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重庆市开州区大丘小学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1.组织实施教育教学活动，维护学校的教学秩序。</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2.对受教育者进行学籍管理，实施奖励或者处分，颁发相应的学业证书。</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3.聘任教职工，实施奖励或者处分。</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4.维护受教育者、教师及其他职工的合法权益。</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5.根据学校规模，设置学校管理机构，建立健全各项规章制度和岗位责任制。</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6.做好学校安全稳定工作和后勤保障服务工作。</w:t>
      </w:r>
    </w:p>
    <w:p>
      <w:pPr>
        <w:pStyle w:val="10"/>
        <w:tabs>
          <w:tab w:val="center" w:pos="4153"/>
          <w:tab w:val="left" w:pos="7275"/>
        </w:tabs>
        <w:spacing w:line="600" w:lineRule="exact"/>
        <w:ind w:left="640" w:firstLine="0" w:firstLineChars="0"/>
        <w:jc w:val="left"/>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pStyle w:val="10"/>
        <w:tabs>
          <w:tab w:val="center" w:pos="4153"/>
          <w:tab w:val="left" w:pos="7275"/>
        </w:tabs>
        <w:spacing w:line="600" w:lineRule="exact"/>
        <w:ind w:firstLine="640"/>
        <w:jc w:val="left"/>
        <w:rPr>
          <w:rFonts w:ascii="Times New Roman" w:hAnsi="Times New Roman" w:eastAsia="方正仿宋_GBK" w:cs="Times New Roman"/>
          <w:sz w:val="32"/>
        </w:rPr>
      </w:pPr>
      <w:r>
        <w:rPr>
          <w:rFonts w:ascii="Times New Roman" w:hAnsi="Times New Roman" w:eastAsia="方正仿宋_GBK" w:cs="Times New Roman"/>
          <w:sz w:val="32"/>
        </w:rPr>
        <w:t>本单位内设 5 个机构处室，分别是政教处、教导处、安稳办、总务处、党政办公室。</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 1997.31万元（含上年结转762.87万元），其中：一般公共预算拨款 1997.31万元（含上年结转762.87万元）。收入较2022年减少307.23万元，主要是基本收入预算增加468.46万元，项目收入预算减少775.69万元。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 1997.31万元，其中：教育支出预算1755.98 万元，社会保障和就业支出预算 118.77万元，卫生健康支出预算63.18万元，住房保障支出预算59.38 万元。支出预算较2022年减少307.23万元，主要是基本支出预算增加468.46万元，项目支出预算减少775.69万元。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 1997.31万元（含上年结转），一般公共预算财政拨款支出1997.31万元，比2022年减少307.23万元。其中：基本支出预算1130.23万元，比2022年增加468.46万元，主要原因是本单位属新建学校人员暂未固定，故较2022年支出预算增加468.46万元，主要用于保障在职人员工资福利及社会保险缴费，保障部门正常运转的各项商品服务支出；项目支出预算867.08万元，比2022年减少775.69万元，主要原因是本单位属新建学校，新校建设项目逐渐完工资金投入逐渐减少，故较2022年支出预算减少775.69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本单位2023年无使用政府性基金预算拨款安排的支出。</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2．政府采购情况。我单位政府采购预算总额12.8万元：政府采购货物预算12.8万元、政府采购工程预算0万元、政府采购服务预算 0万元；其中一般公共预算拨款政府采购12.8万元：政府采购货物预算12.8元、政府采购工程预算0万元、政府采购服务预算0万元。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3．绩效目标设置情况。2023年项目支出均实行了绩效目标管理，涉及一般公共预算当年财政拨款104.21万元</w:t>
      </w:r>
      <w:r>
        <w:rPr>
          <w:rFonts w:ascii="Times New Roman" w:hAnsi="Times New Roman" w:eastAsia="方正仿宋_GBK" w:cs="Times New Roman"/>
          <w:color w:val="000000"/>
          <w:sz w:val="32"/>
        </w:rPr>
        <w:t>。</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color w:val="000000"/>
          <w:sz w:val="32"/>
        </w:rPr>
        <w:t>4．国有资产占有使用情况。</w:t>
      </w:r>
      <w:r>
        <w:rPr>
          <w:rFonts w:hint="eastAsia" w:ascii="Times New Roman" w:hAnsi="Times New Roman" w:eastAsia="方正仿宋_GBK" w:cs="Times New Roman"/>
          <w:color w:val="000000"/>
          <w:sz w:val="32"/>
          <w:lang w:val="en-US" w:eastAsia="zh-CN"/>
        </w:rPr>
        <w:t>截至</w:t>
      </w:r>
      <w:bookmarkStart w:id="0" w:name="_GoBack"/>
      <w:bookmarkEnd w:id="0"/>
      <w:r>
        <w:rPr>
          <w:rFonts w:ascii="Times New Roman" w:hAnsi="Times New Roman" w:eastAsia="方正仿宋_GBK" w:cs="Times New Roman"/>
          <w:color w:val="000000"/>
          <w:sz w:val="32"/>
        </w:rPr>
        <w:t>2</w:t>
      </w:r>
      <w:r>
        <w:rPr>
          <w:rFonts w:ascii="Times New Roman" w:hAnsi="Times New Roman" w:eastAsia="方正仿宋_GBK" w:cs="Times New Roman"/>
          <w:sz w:val="32"/>
        </w:rPr>
        <w:t>022年12月，本单位共有车辆0辆，其中一般公务用车0辆、执勤执法用车0辆。2023年一般公共预算安排购置车辆0辆，其中一般公务用车0辆、执勤执法用车0辆。</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eastAsia="仿宋_GB2312" w:cs="Times New Roman"/>
          <w:b/>
          <w:sz w:val="32"/>
        </w:rPr>
      </w:pPr>
      <w:r>
        <w:rPr>
          <w:rFonts w:ascii="Times New Roman" w:hAnsi="Times New Roman" w:eastAsia="方正仿宋_GBK" w:cs="Times New Roman"/>
          <w:b/>
          <w:sz w:val="32"/>
        </w:rPr>
        <w:t>部门预算公开联系人：黎海军</w:t>
      </w:r>
      <w:r>
        <w:rPr>
          <w:rFonts w:hint="eastAsia" w:ascii="Times New Roman" w:hAnsi="Times New Roman" w:eastAsia="方正仿宋_GBK" w:cs="Times New Roman"/>
          <w:b/>
          <w:sz w:val="32"/>
        </w:rPr>
        <w:t xml:space="preserve">  </w:t>
      </w:r>
      <w:r>
        <w:rPr>
          <w:rFonts w:ascii="Times New Roman" w:hAnsi="Times New Roman" w:eastAsia="方正仿宋_GBK" w:cs="Times New Roman"/>
          <w:b/>
          <w:sz w:val="32"/>
        </w:rPr>
        <w:t>联系方式：</w:t>
      </w:r>
      <w:r>
        <w:rPr>
          <w:rFonts w:hint="eastAsia" w:ascii="Times New Roman" w:hAnsi="Times New Roman" w:eastAsia="方正仿宋_GBK" w:cs="Times New Roman"/>
          <w:b/>
          <w:sz w:val="32"/>
        </w:rPr>
        <w:t>（</w:t>
      </w:r>
      <w:r>
        <w:rPr>
          <w:rFonts w:ascii="Times New Roman" w:hAnsi="Times New Roman" w:eastAsia="方正仿宋_GBK" w:cs="Times New Roman"/>
          <w:b/>
          <w:sz w:val="32"/>
        </w:rPr>
        <w:t>黎海军</w:t>
      </w:r>
      <w:r>
        <w:rPr>
          <w:rFonts w:hint="eastAsia" w:ascii="Times New Roman" w:hAnsi="Times New Roman" w:eastAsia="方正仿宋_GBK" w:cs="Times New Roman"/>
          <w:b/>
          <w:sz w:val="32"/>
        </w:rPr>
        <w:t>，电话：</w:t>
      </w:r>
      <w:r>
        <w:rPr>
          <w:rFonts w:ascii="Times New Roman" w:hAnsi="Times New Roman" w:eastAsia="方正仿宋_GBK" w:cs="Times New Roman"/>
          <w:b/>
          <w:sz w:val="32"/>
        </w:rPr>
        <w:t>023-52899018</w:t>
      </w:r>
      <w:r>
        <w:rPr>
          <w:rFonts w:hint="eastAsia" w:ascii="Times New Roman" w:hAnsi="Times New Roman" w:eastAsia="方正仿宋_GBK" w:cs="Times New Roman"/>
          <w:b/>
          <w:sz w:val="32"/>
        </w:rPr>
        <w:t>）</w:t>
      </w: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8AC"/>
    <w:rsid w:val="00007E11"/>
    <w:rsid w:val="00022585"/>
    <w:rsid w:val="000769DE"/>
    <w:rsid w:val="000C588F"/>
    <w:rsid w:val="000F2E47"/>
    <w:rsid w:val="001A1A38"/>
    <w:rsid w:val="00201200"/>
    <w:rsid w:val="00257EAC"/>
    <w:rsid w:val="00366BCB"/>
    <w:rsid w:val="003A388C"/>
    <w:rsid w:val="004779F0"/>
    <w:rsid w:val="004A12FC"/>
    <w:rsid w:val="004A4BF6"/>
    <w:rsid w:val="004F1A0B"/>
    <w:rsid w:val="004F7FF4"/>
    <w:rsid w:val="005523E5"/>
    <w:rsid w:val="00562C6C"/>
    <w:rsid w:val="00627C64"/>
    <w:rsid w:val="0063471F"/>
    <w:rsid w:val="0064314C"/>
    <w:rsid w:val="00670026"/>
    <w:rsid w:val="00685754"/>
    <w:rsid w:val="006D2FCB"/>
    <w:rsid w:val="006D5415"/>
    <w:rsid w:val="007140BC"/>
    <w:rsid w:val="007468AC"/>
    <w:rsid w:val="007C05D9"/>
    <w:rsid w:val="00833214"/>
    <w:rsid w:val="00855375"/>
    <w:rsid w:val="00876484"/>
    <w:rsid w:val="008B467B"/>
    <w:rsid w:val="00915C66"/>
    <w:rsid w:val="00A260FE"/>
    <w:rsid w:val="00AC1EC0"/>
    <w:rsid w:val="00AC649B"/>
    <w:rsid w:val="00AF39CD"/>
    <w:rsid w:val="00B55F6A"/>
    <w:rsid w:val="00B63FAF"/>
    <w:rsid w:val="00BF6178"/>
    <w:rsid w:val="00C827F3"/>
    <w:rsid w:val="00CC66F4"/>
    <w:rsid w:val="00D05E02"/>
    <w:rsid w:val="00D72234"/>
    <w:rsid w:val="00D75676"/>
    <w:rsid w:val="00D922F8"/>
    <w:rsid w:val="00DE7764"/>
    <w:rsid w:val="00EA620F"/>
    <w:rsid w:val="00EF617F"/>
    <w:rsid w:val="00F34381"/>
    <w:rsid w:val="00F34C12"/>
    <w:rsid w:val="00F36862"/>
    <w:rsid w:val="00F71DEB"/>
    <w:rsid w:val="00FB09FD"/>
    <w:rsid w:val="074D1B13"/>
    <w:rsid w:val="0C280861"/>
    <w:rsid w:val="315E0455"/>
    <w:rsid w:val="55F32C1D"/>
    <w:rsid w:val="5BF43F79"/>
    <w:rsid w:val="661A4D38"/>
    <w:rsid w:val="6FA02CCA"/>
    <w:rsid w:val="714B5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_Style 7"/>
    <w:basedOn w:val="1"/>
    <w:next w:val="10"/>
    <w:qFormat/>
    <w:uiPriority w:val="34"/>
    <w:pPr>
      <w:ind w:firstLine="420" w:firstLineChars="200"/>
    </w:pPr>
    <w:rPr>
      <w:rFonts w:ascii="Calibri" w:hAnsi="Calibri" w:eastAsia="宋体" w:cs="Times New Roman"/>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4</Pages>
  <Words>245</Words>
  <Characters>1399</Characters>
  <Lines>11</Lines>
  <Paragraphs>3</Paragraphs>
  <TotalTime>0</TotalTime>
  <ScaleCrop>false</ScaleCrop>
  <LinksUpToDate>false</LinksUpToDate>
  <CharactersWithSpaces>1641</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2023-02-27T08:58:00Z</dcterms:created>
  <dc:creator>Windows 用户</dc:creator>
  <cp:lastModifiedBy>DELL</cp:lastModifiedBy>
  <cp:lastPrinted>2023-03-01T05:56:00Z</cp:lastPrinted>
  <dcterms:modified xsi:type="dcterms:W3CDTF">2023-03-15T08:40:17Z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