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1B" w:rsidRPr="0052461B" w:rsidRDefault="0052461B" w:rsidP="000C122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2461B">
        <w:rPr>
          <w:rFonts w:ascii="方正小标宋_GBK" w:eastAsia="方正小标宋_GBK" w:hint="eastAsia"/>
          <w:sz w:val="44"/>
          <w:szCs w:val="44"/>
        </w:rPr>
        <w:t>重庆市开州区城市管理局</w:t>
      </w:r>
    </w:p>
    <w:p w:rsidR="0052461B" w:rsidRDefault="0052461B" w:rsidP="000C122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2461B">
        <w:rPr>
          <w:rFonts w:ascii="方正小标宋_GBK" w:eastAsia="方正小标宋_GBK" w:hint="eastAsia"/>
          <w:sz w:val="44"/>
          <w:szCs w:val="44"/>
        </w:rPr>
        <w:t>2019年部门预算</w:t>
      </w:r>
      <w:r w:rsidR="00733656">
        <w:rPr>
          <w:rFonts w:ascii="方正小标宋_GBK" w:eastAsia="方正小标宋_GBK" w:hint="eastAsia"/>
          <w:sz w:val="44"/>
          <w:szCs w:val="44"/>
        </w:rPr>
        <w:t>公开</w:t>
      </w:r>
      <w:r w:rsidRPr="0052461B">
        <w:rPr>
          <w:rFonts w:ascii="方正小标宋_GBK" w:eastAsia="方正小标宋_GBK" w:hint="eastAsia"/>
          <w:sz w:val="44"/>
          <w:szCs w:val="44"/>
        </w:rPr>
        <w:t>情况</w:t>
      </w:r>
      <w:r w:rsidR="006A2FCC">
        <w:rPr>
          <w:rFonts w:ascii="方正小标宋_GBK" w:eastAsia="方正小标宋_GBK" w:hint="eastAsia"/>
          <w:sz w:val="44"/>
          <w:szCs w:val="44"/>
        </w:rPr>
        <w:t>补充</w:t>
      </w:r>
      <w:r w:rsidRPr="0052461B">
        <w:rPr>
          <w:rFonts w:ascii="方正小标宋_GBK" w:eastAsia="方正小标宋_GBK" w:hint="eastAsia"/>
          <w:sz w:val="44"/>
          <w:szCs w:val="44"/>
        </w:rPr>
        <w:t>说明</w:t>
      </w:r>
    </w:p>
    <w:p w:rsidR="000C122C" w:rsidRPr="0052461B" w:rsidRDefault="000C122C" w:rsidP="000C122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8D3C65" w:rsidRPr="008D3C65" w:rsidRDefault="0052461B" w:rsidP="008D3C65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/>
          <w:sz w:val="32"/>
          <w:szCs w:val="32"/>
        </w:rPr>
      </w:pPr>
      <w:r w:rsidRPr="008D3C65">
        <w:rPr>
          <w:rFonts w:ascii="方正仿宋_GBK" w:eastAsia="方正仿宋_GBK" w:hint="eastAsia"/>
          <w:sz w:val="32"/>
          <w:szCs w:val="32"/>
        </w:rPr>
        <w:t>国有资产占用情况说明</w:t>
      </w:r>
    </w:p>
    <w:p w:rsidR="0052461B" w:rsidRPr="008D3C65" w:rsidRDefault="0052461B" w:rsidP="008D3C65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D3C65">
        <w:rPr>
          <w:rFonts w:ascii="方正仿宋_GBK" w:eastAsia="方正仿宋_GBK" w:hint="eastAsia"/>
          <w:sz w:val="32"/>
          <w:szCs w:val="32"/>
        </w:rPr>
        <w:t xml:space="preserve">截至2018年12月，所属各预算单位共有车辆91辆。单价50万元以上通用设备0台（套），单价100万元以上专用设备0台（套）。    </w:t>
      </w:r>
    </w:p>
    <w:p w:rsidR="0052461B" w:rsidRPr="0052461B" w:rsidRDefault="000C122C" w:rsidP="000C122C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</w:t>
      </w:r>
      <w:r w:rsidR="0052461B" w:rsidRPr="0052461B">
        <w:rPr>
          <w:rFonts w:ascii="方正仿宋_GBK" w:eastAsia="方正仿宋_GBK" w:hint="eastAsia"/>
          <w:sz w:val="32"/>
          <w:szCs w:val="32"/>
        </w:rPr>
        <w:t>、政府性基金预算收支决算情况说明</w:t>
      </w:r>
    </w:p>
    <w:p w:rsidR="0052461B" w:rsidRPr="0052461B" w:rsidRDefault="0052461B" w:rsidP="000C122C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2461B">
        <w:rPr>
          <w:rFonts w:ascii="方正仿宋_GBK" w:eastAsia="方正仿宋_GBK" w:hint="eastAsia"/>
          <w:sz w:val="32"/>
          <w:szCs w:val="32"/>
        </w:rPr>
        <w:t>2019</w:t>
      </w:r>
      <w:r w:rsidR="005E51C0">
        <w:rPr>
          <w:rFonts w:ascii="方正仿宋_GBK" w:eastAsia="方正仿宋_GBK" w:hint="eastAsia"/>
          <w:sz w:val="32"/>
          <w:szCs w:val="32"/>
        </w:rPr>
        <w:t>年度</w:t>
      </w:r>
      <w:r w:rsidR="009A3F94">
        <w:rPr>
          <w:rFonts w:ascii="方正仿宋_GBK" w:eastAsia="方正仿宋_GBK" w:hint="eastAsia"/>
          <w:sz w:val="32"/>
          <w:szCs w:val="32"/>
        </w:rPr>
        <w:t>：</w:t>
      </w:r>
      <w:r w:rsidR="005E51C0">
        <w:rPr>
          <w:rFonts w:ascii="方正仿宋_GBK" w:eastAsia="方正仿宋_GBK" w:hint="eastAsia"/>
          <w:sz w:val="32"/>
          <w:szCs w:val="32"/>
        </w:rPr>
        <w:t>无</w:t>
      </w:r>
      <w:bookmarkStart w:id="0" w:name="_GoBack"/>
      <w:r w:rsidR="005E51C0">
        <w:rPr>
          <w:rFonts w:ascii="方正仿宋_GBK" w:eastAsia="方正仿宋_GBK" w:hint="eastAsia"/>
          <w:sz w:val="32"/>
          <w:szCs w:val="32"/>
        </w:rPr>
        <w:t>政府性基金预算</w:t>
      </w:r>
      <w:r w:rsidR="00920F0C">
        <w:rPr>
          <w:rFonts w:ascii="方正仿宋_GBK" w:eastAsia="方正仿宋_GBK" w:hint="eastAsia"/>
          <w:sz w:val="32"/>
          <w:szCs w:val="32"/>
        </w:rPr>
        <w:t>财政拨款</w:t>
      </w:r>
      <w:r w:rsidRPr="0052461B">
        <w:rPr>
          <w:rFonts w:ascii="方正仿宋_GBK" w:eastAsia="方正仿宋_GBK" w:hint="eastAsia"/>
          <w:sz w:val="32"/>
          <w:szCs w:val="32"/>
        </w:rPr>
        <w:t>收支</w:t>
      </w:r>
      <w:bookmarkEnd w:id="0"/>
      <w:r w:rsidRPr="0052461B">
        <w:rPr>
          <w:rFonts w:ascii="方正仿宋_GBK" w:eastAsia="方正仿宋_GBK" w:hint="eastAsia"/>
          <w:sz w:val="32"/>
          <w:szCs w:val="32"/>
        </w:rPr>
        <w:t>。</w:t>
      </w:r>
    </w:p>
    <w:p w:rsidR="003F2472" w:rsidRDefault="003F2472" w:rsidP="005E51C0">
      <w:pPr>
        <w:spacing w:line="520" w:lineRule="exact"/>
        <w:rPr>
          <w:rFonts w:ascii="方正仿宋_GBK" w:eastAsia="方正仿宋_GBK"/>
          <w:sz w:val="32"/>
          <w:szCs w:val="32"/>
        </w:rPr>
      </w:pPr>
    </w:p>
    <w:p w:rsidR="000C122C" w:rsidRDefault="000C122C" w:rsidP="005E51C0">
      <w:pPr>
        <w:spacing w:line="520" w:lineRule="exact"/>
        <w:rPr>
          <w:rFonts w:ascii="方正仿宋_GBK" w:eastAsia="方正仿宋_GBK"/>
          <w:sz w:val="32"/>
          <w:szCs w:val="32"/>
        </w:rPr>
      </w:pPr>
    </w:p>
    <w:p w:rsidR="000C122C" w:rsidRPr="000C122C" w:rsidRDefault="000C122C" w:rsidP="00912A2E">
      <w:pPr>
        <w:spacing w:line="600" w:lineRule="exact"/>
        <w:ind w:firstLineChars="1450" w:firstLine="4640"/>
        <w:rPr>
          <w:rFonts w:ascii="方正仿宋_GBK" w:eastAsia="方正仿宋_GBK"/>
          <w:sz w:val="32"/>
          <w:szCs w:val="32"/>
        </w:rPr>
      </w:pPr>
      <w:r w:rsidRPr="000C122C">
        <w:rPr>
          <w:rFonts w:ascii="方正仿宋_GBK" w:eastAsia="方正仿宋_GBK" w:hint="eastAsia"/>
          <w:sz w:val="32"/>
          <w:szCs w:val="32"/>
        </w:rPr>
        <w:t>重庆市开州区城市管理局</w:t>
      </w:r>
    </w:p>
    <w:sectPr w:rsidR="000C122C" w:rsidRPr="000C122C" w:rsidSect="002E00D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001" w:rsidRDefault="00240001" w:rsidP="0052461B">
      <w:r>
        <w:separator/>
      </w:r>
    </w:p>
  </w:endnote>
  <w:endnote w:type="continuationSeparator" w:id="0">
    <w:p w:rsidR="00240001" w:rsidRDefault="00240001" w:rsidP="00524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001" w:rsidRDefault="00240001" w:rsidP="0052461B">
      <w:r>
        <w:separator/>
      </w:r>
    </w:p>
  </w:footnote>
  <w:footnote w:type="continuationSeparator" w:id="0">
    <w:p w:rsidR="00240001" w:rsidRDefault="00240001" w:rsidP="00524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61B" w:rsidRDefault="0052461B" w:rsidP="000C122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D63"/>
    <w:multiLevelType w:val="hybridMultilevel"/>
    <w:tmpl w:val="07C80192"/>
    <w:lvl w:ilvl="0" w:tplc="9604C3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C10"/>
    <w:rsid w:val="000C122C"/>
    <w:rsid w:val="00134EED"/>
    <w:rsid w:val="00240001"/>
    <w:rsid w:val="002E00DE"/>
    <w:rsid w:val="003F2472"/>
    <w:rsid w:val="0052461B"/>
    <w:rsid w:val="005E51C0"/>
    <w:rsid w:val="00674A19"/>
    <w:rsid w:val="006A277A"/>
    <w:rsid w:val="006A2FCC"/>
    <w:rsid w:val="00721FE6"/>
    <w:rsid w:val="00733656"/>
    <w:rsid w:val="00805F5C"/>
    <w:rsid w:val="008D3C65"/>
    <w:rsid w:val="00912A2E"/>
    <w:rsid w:val="00920F0C"/>
    <w:rsid w:val="009814BC"/>
    <w:rsid w:val="009A3F94"/>
    <w:rsid w:val="00A82A29"/>
    <w:rsid w:val="00AE359E"/>
    <w:rsid w:val="00C226B9"/>
    <w:rsid w:val="00DC0A16"/>
    <w:rsid w:val="00DE100F"/>
    <w:rsid w:val="00EB0C10"/>
    <w:rsid w:val="00F22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61B"/>
    <w:rPr>
      <w:sz w:val="18"/>
      <w:szCs w:val="18"/>
    </w:rPr>
  </w:style>
  <w:style w:type="paragraph" w:styleId="a5">
    <w:name w:val="List Paragraph"/>
    <w:basedOn w:val="a"/>
    <w:uiPriority w:val="34"/>
    <w:qFormat/>
    <w:rsid w:val="008D3C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61B"/>
    <w:rPr>
      <w:sz w:val="18"/>
      <w:szCs w:val="18"/>
    </w:rPr>
  </w:style>
  <w:style w:type="paragraph" w:styleId="a5">
    <w:name w:val="List Paragraph"/>
    <w:basedOn w:val="a"/>
    <w:uiPriority w:val="34"/>
    <w:qFormat/>
    <w:rsid w:val="008D3C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袁丽华</dc:creator>
  <cp:keywords/>
  <dc:description/>
  <cp:lastModifiedBy>Administrator</cp:lastModifiedBy>
  <cp:revision>23</cp:revision>
  <dcterms:created xsi:type="dcterms:W3CDTF">2021-06-21T06:27:00Z</dcterms:created>
  <dcterms:modified xsi:type="dcterms:W3CDTF">2021-06-25T02:48:00Z</dcterms:modified>
</cp:coreProperties>
</file>