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10" w:rsidRDefault="00442D75" w:rsidP="003D6AC3">
      <w:pPr>
        <w:pStyle w:val="1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_GBK" w:eastAsia="方正小标宋_GBK" w:hAnsiTheme="minorHAnsi" w:cstheme="minorBidi" w:hint="default"/>
          <w:b w:val="0"/>
          <w:bCs w:val="0"/>
          <w:kern w:val="2"/>
          <w:sz w:val="44"/>
          <w:szCs w:val="44"/>
        </w:rPr>
      </w:pPr>
      <w:r>
        <w:rPr>
          <w:rFonts w:ascii="方正小标宋_GBK" w:eastAsia="方正小标宋_GBK" w:hAnsiTheme="minorHAnsi" w:cstheme="minorBidi" w:hint="default"/>
          <w:b w:val="0"/>
          <w:bCs w:val="0"/>
          <w:noProof/>
          <w:kern w:val="2"/>
          <w:sz w:val="44"/>
          <w:szCs w:val="44"/>
        </w:rPr>
        <w:pict>
          <v:group id="组合 9" o:spid="_x0000_s1026" style="position:absolute;left:0;text-align:left;margin-left:-34.95pt;margin-top:32.95pt;width:484.15pt;height:684.1pt;z-index:251658240" coordorigin="1088,1677" coordsize="9683,14056">
            <v:line id="直线 10" o:spid="_x0000_s1027" style="position:absolute" from="1133,2965" to="10771,2965" strokecolor="red" strokeweight="5pt">
              <v:stroke linestyle="thickThin"/>
            </v:line>
            <v:line id="直线 11" o:spid="_x0000_s1028" style="position:absolute" from="1088,15733" to="10726,15733" strokecolor="red" strokeweight="5pt">
              <v:stroke linestyle="thinThick"/>
            </v:lin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艺术字 9" o:spid="_x0000_s1029" type="#_x0000_t136" style="position:absolute;left:1531;top:1677;width:8901;height:1077" fillcolor="red" strokecolor="red" strokeweight="0">
              <v:textpath style="font-family:&quot;方正小标宋_GBK&quot;;font-size:54pt;v-text-spacing:68813f" trim="t" string="开州区新型冠状病毒肺炎疫情防控工作领导小组办公室"/>
            </v:shape>
          </v:group>
        </w:pict>
      </w:r>
    </w:p>
    <w:p w:rsidR="00557110" w:rsidRDefault="00557110" w:rsidP="003D6AC3">
      <w:pPr>
        <w:pStyle w:val="1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_GBK" w:eastAsia="方正小标宋_GBK" w:hAnsiTheme="minorHAnsi" w:cstheme="minorBidi" w:hint="default"/>
          <w:b w:val="0"/>
          <w:bCs w:val="0"/>
          <w:kern w:val="2"/>
          <w:sz w:val="44"/>
          <w:szCs w:val="44"/>
        </w:rPr>
      </w:pPr>
    </w:p>
    <w:p w:rsidR="00557110" w:rsidRDefault="00557110" w:rsidP="003D6AC3">
      <w:pPr>
        <w:pStyle w:val="1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_GBK" w:eastAsia="方正小标宋_GBK" w:hAnsiTheme="minorHAnsi" w:cstheme="minorBidi" w:hint="default"/>
          <w:b w:val="0"/>
          <w:bCs w:val="0"/>
          <w:kern w:val="2"/>
          <w:sz w:val="44"/>
          <w:szCs w:val="44"/>
        </w:rPr>
      </w:pPr>
    </w:p>
    <w:p w:rsidR="00557110" w:rsidRDefault="00557110" w:rsidP="003D6AC3">
      <w:pPr>
        <w:pStyle w:val="1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_GBK" w:eastAsia="方正小标宋_GBK" w:hAnsiTheme="minorHAnsi" w:cstheme="minorBidi" w:hint="default"/>
          <w:b w:val="0"/>
          <w:bCs w:val="0"/>
          <w:kern w:val="2"/>
          <w:sz w:val="44"/>
          <w:szCs w:val="44"/>
        </w:rPr>
      </w:pPr>
    </w:p>
    <w:p w:rsidR="003D6AC3" w:rsidRDefault="003D6AC3" w:rsidP="003D6AC3">
      <w:pPr>
        <w:pStyle w:val="1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_GBK" w:eastAsia="方正小标宋_GBK" w:hAnsiTheme="minorHAnsi" w:cstheme="minorBidi" w:hint="default"/>
          <w:b w:val="0"/>
          <w:bCs w:val="0"/>
          <w:kern w:val="2"/>
          <w:sz w:val="44"/>
          <w:szCs w:val="44"/>
        </w:rPr>
      </w:pPr>
      <w:r w:rsidRPr="003D6AC3">
        <w:rPr>
          <w:rFonts w:ascii="方正小标宋_GBK" w:eastAsia="方正小标宋_GBK" w:hAnsiTheme="minorHAnsi" w:cstheme="minorBidi"/>
          <w:b w:val="0"/>
          <w:bCs w:val="0"/>
          <w:kern w:val="2"/>
          <w:sz w:val="44"/>
          <w:szCs w:val="44"/>
        </w:rPr>
        <w:t>关于暂停社会性质棋牌室、麻将室开放</w:t>
      </w:r>
    </w:p>
    <w:p w:rsidR="003A51E0" w:rsidRPr="003D6AC3" w:rsidRDefault="003D6AC3" w:rsidP="003D6AC3">
      <w:pPr>
        <w:pStyle w:val="1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_GBK" w:eastAsia="方正小标宋_GBK" w:hAnsiTheme="minorHAnsi" w:cstheme="minorBidi" w:hint="default"/>
          <w:b w:val="0"/>
          <w:bCs w:val="0"/>
          <w:kern w:val="2"/>
          <w:sz w:val="44"/>
          <w:szCs w:val="44"/>
        </w:rPr>
      </w:pPr>
      <w:r w:rsidRPr="003D6AC3">
        <w:rPr>
          <w:rFonts w:ascii="方正小标宋_GBK" w:eastAsia="方正小标宋_GBK" w:hAnsiTheme="minorHAnsi" w:cstheme="minorBidi"/>
          <w:b w:val="0"/>
          <w:bCs w:val="0"/>
          <w:kern w:val="2"/>
          <w:sz w:val="44"/>
          <w:szCs w:val="44"/>
        </w:rPr>
        <w:t>的通告</w:t>
      </w:r>
    </w:p>
    <w:p w:rsidR="003A51E0" w:rsidRDefault="003A51E0"/>
    <w:p w:rsidR="003D6AC3" w:rsidRDefault="003D6AC3" w:rsidP="00557110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D6AC3">
        <w:rPr>
          <w:rFonts w:ascii="方正仿宋_GBK" w:eastAsia="方正仿宋_GBK" w:hint="eastAsia"/>
          <w:sz w:val="32"/>
          <w:szCs w:val="32"/>
        </w:rPr>
        <w:t>为坚决防</w:t>
      </w:r>
      <w:bookmarkStart w:id="0" w:name="_GoBack"/>
      <w:bookmarkEnd w:id="0"/>
      <w:r w:rsidRPr="003D6AC3">
        <w:rPr>
          <w:rFonts w:ascii="方正仿宋_GBK" w:eastAsia="方正仿宋_GBK" w:hint="eastAsia"/>
          <w:sz w:val="32"/>
          <w:szCs w:val="32"/>
        </w:rPr>
        <w:t>范疫情反弹</w:t>
      </w:r>
      <w:r>
        <w:rPr>
          <w:rFonts w:ascii="方正仿宋_GBK" w:eastAsia="方正仿宋_GBK" w:hint="eastAsia"/>
          <w:sz w:val="32"/>
          <w:szCs w:val="32"/>
        </w:rPr>
        <w:t>蔓延</w:t>
      </w:r>
      <w:r w:rsidRPr="003D6AC3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切实</w:t>
      </w:r>
      <w:r w:rsidRPr="003D6AC3">
        <w:rPr>
          <w:rFonts w:ascii="方正仿宋_GBK" w:eastAsia="方正仿宋_GBK" w:hint="eastAsia"/>
          <w:sz w:val="32"/>
          <w:szCs w:val="32"/>
        </w:rPr>
        <w:t>保障人民群众的身体健康和生命安全，按照8月4日全市疫情防控工作视频会议要求，决定暂停全区社会性质棋牌室、麻将室开放。现通告如下：</w:t>
      </w:r>
    </w:p>
    <w:p w:rsidR="003D6AC3" w:rsidRDefault="003D6AC3" w:rsidP="00557110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D6AC3">
        <w:rPr>
          <w:rFonts w:ascii="方正仿宋_GBK" w:eastAsia="方正仿宋_GBK" w:hint="eastAsia"/>
          <w:sz w:val="32"/>
          <w:szCs w:val="32"/>
        </w:rPr>
        <w:t>一、从2021年8月4日18时起，全区社会性质棋牌室、麻将室暂停开放。</w:t>
      </w:r>
    </w:p>
    <w:p w:rsidR="003D6AC3" w:rsidRDefault="003D6AC3" w:rsidP="00557110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D6AC3">
        <w:rPr>
          <w:rFonts w:ascii="方正仿宋_GBK" w:eastAsia="方正仿宋_GBK" w:hint="eastAsia"/>
          <w:sz w:val="32"/>
          <w:szCs w:val="32"/>
        </w:rPr>
        <w:t>二、公安机关等部门将组织执法力量，全面开展巡逻检查，对逾期未停业或关闭的，一经发现，将依法从严从重处理。</w:t>
      </w:r>
    </w:p>
    <w:p w:rsidR="003D6AC3" w:rsidRDefault="003D6AC3" w:rsidP="00557110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D6AC3">
        <w:rPr>
          <w:rFonts w:ascii="方正仿宋_GBK" w:eastAsia="方正仿宋_GBK" w:hint="eastAsia"/>
          <w:sz w:val="32"/>
          <w:szCs w:val="32"/>
        </w:rPr>
        <w:t>三、对阻碍执法人员依法履行职责的予以严厉打击，构成犯罪的，依法追究刑事责任。</w:t>
      </w:r>
    </w:p>
    <w:p w:rsidR="003D6AC3" w:rsidRDefault="003D6AC3" w:rsidP="00557110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D6AC3">
        <w:rPr>
          <w:rFonts w:ascii="方正仿宋_GBK" w:eastAsia="方正仿宋_GBK" w:hint="eastAsia"/>
          <w:sz w:val="32"/>
          <w:szCs w:val="32"/>
        </w:rPr>
        <w:t>欢迎广大群众拨打110或各辖区派出所报警电话进行举报。</w:t>
      </w:r>
    </w:p>
    <w:p w:rsidR="003A51E0" w:rsidRPr="003D6AC3" w:rsidRDefault="003D6AC3" w:rsidP="00557110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D6AC3">
        <w:rPr>
          <w:rFonts w:ascii="方正仿宋_GBK" w:eastAsia="方正仿宋_GBK" w:hint="eastAsia"/>
          <w:sz w:val="32"/>
          <w:szCs w:val="32"/>
        </w:rPr>
        <w:t>特此通告。</w:t>
      </w:r>
      <w:r w:rsidRPr="003D6AC3">
        <w:rPr>
          <w:rFonts w:ascii="方正仿宋_GBK" w:eastAsia="方正仿宋_GBK" w:hint="eastAsia"/>
          <w:sz w:val="32"/>
          <w:szCs w:val="32"/>
        </w:rPr>
        <w:t> </w:t>
      </w:r>
    </w:p>
    <w:p w:rsidR="003D6AC3" w:rsidRPr="003D6AC3" w:rsidRDefault="003D6AC3" w:rsidP="00557110">
      <w:pPr>
        <w:spacing w:line="540" w:lineRule="exact"/>
        <w:ind w:firstLineChars="200" w:firstLine="480"/>
        <w:rPr>
          <w:rFonts w:ascii="Times New Roman" w:eastAsia="方正仿宋_GBK" w:hAnsi="Times New Roman" w:cs="Times New Roman"/>
          <w:sz w:val="32"/>
          <w:szCs w:val="32"/>
        </w:rPr>
      </w:pPr>
      <w:r w:rsidRPr="003D6AC3">
        <w:rPr>
          <w:rFonts w:ascii="方正仿宋_GBK" w:eastAsia="方正仿宋_GBK" w:hAnsi="微软雅黑" w:cs="微软雅黑" w:hint="eastAsia"/>
          <w:color w:val="333333"/>
          <w:sz w:val="24"/>
          <w:shd w:val="clear" w:color="auto" w:fill="FFFFFF"/>
        </w:rPr>
        <w:br/>
        <w:t xml:space="preserve">                  </w:t>
      </w:r>
      <w:r>
        <w:rPr>
          <w:rFonts w:ascii="方正仿宋_GBK" w:eastAsia="方正仿宋_GBK" w:hAnsi="微软雅黑" w:cs="微软雅黑" w:hint="eastAsia"/>
          <w:color w:val="333333"/>
          <w:sz w:val="24"/>
          <w:shd w:val="clear" w:color="auto" w:fill="FFFFFF"/>
        </w:rPr>
        <w:t xml:space="preserve">           </w:t>
      </w:r>
      <w:r w:rsidRPr="003D6AC3">
        <w:rPr>
          <w:rFonts w:ascii="方正仿宋_GBK" w:eastAsia="方正仿宋_GBK" w:hAnsi="微软雅黑" w:cs="微软雅黑" w:hint="eastAsia"/>
          <w:color w:val="333333"/>
          <w:sz w:val="24"/>
          <w:shd w:val="clear" w:color="auto" w:fill="FFFFFF"/>
        </w:rPr>
        <w:t xml:space="preserve">  </w:t>
      </w:r>
      <w:r w:rsidRPr="003D6AC3">
        <w:rPr>
          <w:rFonts w:ascii="Times New Roman" w:eastAsia="方正仿宋_GBK" w:hAnsi="Times New Roman" w:cs="Times New Roman"/>
          <w:sz w:val="32"/>
          <w:szCs w:val="32"/>
        </w:rPr>
        <w:t>开州区新型冠状病毒肺炎</w:t>
      </w:r>
    </w:p>
    <w:p w:rsidR="003D6AC3" w:rsidRPr="003D6AC3" w:rsidRDefault="003D6AC3" w:rsidP="00557110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D6AC3">
        <w:rPr>
          <w:rFonts w:ascii="Times New Roman" w:eastAsia="方正仿宋_GBK" w:hAnsi="Times New Roman" w:cs="Times New Roman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 w:rsidRPr="003D6AC3">
        <w:rPr>
          <w:rFonts w:ascii="Times New Roman" w:eastAsia="方正仿宋_GBK" w:hAnsi="Times New Roman" w:cs="Times New Roman"/>
          <w:sz w:val="32"/>
          <w:szCs w:val="32"/>
        </w:rPr>
        <w:t>疫情防控工作领导小组</w:t>
      </w:r>
    </w:p>
    <w:p w:rsidR="003A51E0" w:rsidRDefault="003D6AC3" w:rsidP="00557110">
      <w:pPr>
        <w:spacing w:line="540" w:lineRule="exact"/>
        <w:ind w:leftChars="250" w:left="525" w:firstLineChars="550" w:firstLine="1760"/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</w:t>
      </w:r>
      <w:r w:rsidRPr="003D6AC3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3D6AC3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3D6AC3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3D6AC3"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3D6AC3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3A51E0" w:rsidSect="003A5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61E" w:rsidRDefault="00A2261E" w:rsidP="00D82AB2">
      <w:r>
        <w:separator/>
      </w:r>
    </w:p>
  </w:endnote>
  <w:endnote w:type="continuationSeparator" w:id="1">
    <w:p w:rsidR="00A2261E" w:rsidRDefault="00A2261E" w:rsidP="00D82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61E" w:rsidRDefault="00A2261E" w:rsidP="00D82AB2">
      <w:r>
        <w:separator/>
      </w:r>
    </w:p>
  </w:footnote>
  <w:footnote w:type="continuationSeparator" w:id="1">
    <w:p w:rsidR="00A2261E" w:rsidRDefault="00A2261E" w:rsidP="00D82A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revisionView w:markup="0"/>
  <w:trackRevisions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A51E0"/>
    <w:rsid w:val="003A51E0"/>
    <w:rsid w:val="003D6AC3"/>
    <w:rsid w:val="00442D75"/>
    <w:rsid w:val="00557110"/>
    <w:rsid w:val="007F6F34"/>
    <w:rsid w:val="00A2261E"/>
    <w:rsid w:val="00A74560"/>
    <w:rsid w:val="00BB6869"/>
    <w:rsid w:val="00D82AB2"/>
    <w:rsid w:val="5C43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1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A51E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51E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82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2A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82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2A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市政府</cp:lastModifiedBy>
  <cp:revision>2</cp:revision>
  <cp:lastPrinted>2021-08-05T01:06:00Z</cp:lastPrinted>
  <dcterms:created xsi:type="dcterms:W3CDTF">2021-08-05T01:03:00Z</dcterms:created>
  <dcterms:modified xsi:type="dcterms:W3CDTF">2021-08-05T01:06:00Z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AA72090769824191BA0D6090C29A70B7</vt:lpwstr>
  </property>
</Properties>
</file>