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21" w:rsidRDefault="00297721" w:rsidP="00286403">
      <w:pPr>
        <w:spacing w:line="600" w:lineRule="exact"/>
        <w:rPr>
          <w:rFonts w:ascii="仿宋_GB2312"/>
          <w:szCs w:val="32"/>
        </w:rPr>
      </w:pPr>
    </w:p>
    <w:p w:rsidR="00297721" w:rsidRDefault="00297721" w:rsidP="00286403">
      <w:pPr>
        <w:spacing w:line="600" w:lineRule="exact"/>
        <w:rPr>
          <w:rFonts w:ascii="仿宋_GB2312"/>
          <w:szCs w:val="32"/>
        </w:rPr>
      </w:pPr>
    </w:p>
    <w:p w:rsidR="00297721" w:rsidRDefault="00297721" w:rsidP="00286403">
      <w:pPr>
        <w:spacing w:line="600" w:lineRule="exact"/>
        <w:rPr>
          <w:rFonts w:ascii="仿宋_GB2312"/>
          <w:szCs w:val="32"/>
        </w:rPr>
      </w:pPr>
    </w:p>
    <w:p w:rsidR="00297721" w:rsidRDefault="00297721" w:rsidP="00286403">
      <w:pPr>
        <w:spacing w:line="600" w:lineRule="exact"/>
        <w:rPr>
          <w:rFonts w:ascii="仿宋_GB2312"/>
          <w:szCs w:val="32"/>
        </w:rPr>
      </w:pPr>
    </w:p>
    <w:p w:rsidR="00297721" w:rsidRDefault="00297721" w:rsidP="00286403">
      <w:pPr>
        <w:tabs>
          <w:tab w:val="left" w:pos="360"/>
          <w:tab w:val="left" w:pos="8460"/>
        </w:tabs>
        <w:spacing w:line="1200" w:lineRule="exact"/>
        <w:jc w:val="center"/>
        <w:rPr>
          <w:rFonts w:ascii="方正小标宋_GBK" w:eastAsia="方正小标宋_GBK"/>
          <w:b/>
          <w:bCs/>
          <w:color w:val="FF0000"/>
          <w:spacing w:val="80"/>
          <w:w w:val="40"/>
          <w:sz w:val="120"/>
          <w:szCs w:val="120"/>
        </w:rPr>
      </w:pPr>
      <w:r>
        <w:rPr>
          <w:rFonts w:ascii="方正小标宋_GBK" w:eastAsia="方正小标宋_GBK" w:cs="方正小标宋_GBK" w:hint="eastAsia"/>
          <w:b/>
          <w:bCs/>
          <w:color w:val="FF0000"/>
          <w:spacing w:val="80"/>
          <w:w w:val="40"/>
          <w:sz w:val="120"/>
          <w:szCs w:val="120"/>
        </w:rPr>
        <w:t>重庆市开州区教育委员会文件</w:t>
      </w:r>
    </w:p>
    <w:p w:rsidR="00297721" w:rsidRPr="002F1CE4" w:rsidRDefault="00297721" w:rsidP="00286403">
      <w:pPr>
        <w:spacing w:line="600" w:lineRule="exact"/>
        <w:jc w:val="center"/>
        <w:rPr>
          <w:rFonts w:ascii="仿宋_GB2312"/>
          <w:w w:val="90"/>
          <w:sz w:val="32"/>
          <w:szCs w:val="32"/>
        </w:rPr>
      </w:pPr>
    </w:p>
    <w:p w:rsidR="00297721" w:rsidRDefault="00297721" w:rsidP="00286403"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开州教体卫艺〔2021〕3号</w:t>
      </w:r>
    </w:p>
    <w:p w:rsidR="00297721" w:rsidRPr="002F1CE4" w:rsidRDefault="00C6308B" w:rsidP="00286403">
      <w:pPr>
        <w:spacing w:line="600" w:lineRule="exact"/>
        <w:jc w:val="center"/>
        <w:rPr>
          <w:rFonts w:ascii="仿宋_GB2312"/>
          <w:color w:val="FFFFFF"/>
          <w:w w:val="90"/>
          <w:sz w:val="32"/>
          <w:szCs w:val="32"/>
        </w:rPr>
      </w:pPr>
      <w:r w:rsidRPr="00C6308B">
        <w:rPr>
          <w:rFonts w:ascii="Calibri"/>
          <w:noProof/>
          <w:sz w:val="32"/>
          <w:szCs w:val="32"/>
        </w:rPr>
        <w:pict>
          <v:line id="直接连接符 5" o:spid="_x0000_s1026" style="position:absolute;left:0;text-align:left;z-index:251658240;visibility:visible" from="-9pt,17.6pt" to="450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" strokecolor="red" strokeweight="1.75pt"/>
        </w:pict>
      </w:r>
    </w:p>
    <w:p w:rsidR="00297721" w:rsidRDefault="00297721" w:rsidP="00286403">
      <w:pPr>
        <w:spacing w:line="530" w:lineRule="exact"/>
        <w:jc w:val="center"/>
        <w:rPr>
          <w:rFonts w:ascii="方正小标宋_GBK" w:eastAsia="方正小标宋_GBK" w:cs="方正小标宋_GBK"/>
          <w:sz w:val="44"/>
          <w:szCs w:val="44"/>
        </w:rPr>
      </w:pPr>
    </w:p>
    <w:p w:rsidR="00E371D3" w:rsidRDefault="008F57A7" w:rsidP="00286403">
      <w:pPr>
        <w:spacing w:line="600" w:lineRule="exact"/>
        <w:jc w:val="center"/>
        <w:rPr>
          <w:rFonts w:ascii="方正小标宋_GBK" w:eastAsia="方正小标宋_GBK" w:hAnsi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color w:val="000000"/>
          <w:kern w:val="0"/>
          <w:sz w:val="44"/>
          <w:szCs w:val="44"/>
        </w:rPr>
        <w:t>重庆市开州区教育委员会</w:t>
      </w:r>
    </w:p>
    <w:p w:rsidR="00E371D3" w:rsidRDefault="008F57A7" w:rsidP="00286403">
      <w:pPr>
        <w:spacing w:line="600" w:lineRule="exact"/>
        <w:jc w:val="center"/>
        <w:rPr>
          <w:rFonts w:ascii="方正小标宋_GBK" w:eastAsia="方正小标宋_GBK" w:hAnsi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color w:val="000000"/>
          <w:kern w:val="0"/>
          <w:sz w:val="44"/>
          <w:szCs w:val="44"/>
        </w:rPr>
        <w:t>关于开展</w:t>
      </w:r>
      <w:bookmarkStart w:id="0" w:name="_Hlk5632655"/>
      <w:r>
        <w:rPr>
          <w:rFonts w:ascii="方正小标宋_GBK" w:eastAsia="方正小标宋_GBK" w:hAnsi="宋体" w:cs="方正小标宋_GBK"/>
          <w:color w:val="000000"/>
          <w:kern w:val="0"/>
          <w:sz w:val="44"/>
          <w:szCs w:val="44"/>
        </w:rPr>
        <w:t>20</w:t>
      </w:r>
      <w:r>
        <w:rPr>
          <w:rFonts w:ascii="方正小标宋_GBK" w:eastAsia="方正小标宋_GBK" w:hAnsi="宋体" w:cs="方正小标宋_GBK" w:hint="eastAsia"/>
          <w:color w:val="000000"/>
          <w:kern w:val="0"/>
          <w:sz w:val="44"/>
          <w:szCs w:val="44"/>
        </w:rPr>
        <w:t>21年中小学艺术活动月</w:t>
      </w:r>
    </w:p>
    <w:p w:rsidR="00E371D3" w:rsidRDefault="008F57A7" w:rsidP="00286403">
      <w:pPr>
        <w:spacing w:line="600" w:lineRule="exact"/>
        <w:jc w:val="center"/>
        <w:rPr>
          <w:rFonts w:ascii="方正小标宋_GBK" w:eastAsia="方正小标宋_GBK" w:hAnsi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color w:val="000000"/>
          <w:kern w:val="0"/>
          <w:sz w:val="44"/>
          <w:szCs w:val="44"/>
        </w:rPr>
        <w:t>系列活动</w:t>
      </w:r>
      <w:bookmarkEnd w:id="0"/>
      <w:r>
        <w:rPr>
          <w:rFonts w:ascii="方正小标宋_GBK" w:eastAsia="方正小标宋_GBK" w:hAnsi="宋体" w:cs="方正小标宋_GBK" w:hint="eastAsia"/>
          <w:color w:val="000000"/>
          <w:kern w:val="0"/>
          <w:sz w:val="44"/>
          <w:szCs w:val="44"/>
        </w:rPr>
        <w:t>的通知</w:t>
      </w:r>
    </w:p>
    <w:p w:rsidR="00E371D3" w:rsidRDefault="00E371D3" w:rsidP="00286403">
      <w:pPr>
        <w:spacing w:line="600" w:lineRule="exact"/>
        <w:rPr>
          <w:rFonts w:ascii="宋体"/>
          <w:color w:val="000000"/>
          <w:kern w:val="0"/>
          <w:sz w:val="24"/>
          <w:szCs w:val="24"/>
        </w:rPr>
      </w:pPr>
    </w:p>
    <w:p w:rsidR="00E371D3" w:rsidRDefault="008F57A7" w:rsidP="00286403">
      <w:pPr>
        <w:spacing w:line="600" w:lineRule="exact"/>
        <w:rPr>
          <w:rFonts w:ascii="方正仿宋_GBK" w:eastAsia="方正仿宋_GBK" w:hAnsi="仿宋" w:cs="宋体"/>
          <w:kern w:val="0"/>
          <w:sz w:val="32"/>
          <w:szCs w:val="32"/>
        </w:rPr>
      </w:pPr>
      <w:r>
        <w:rPr>
          <w:rFonts w:ascii="方正仿宋_GBK" w:eastAsia="方正仿宋_GBK" w:hAnsi="仿宋" w:cs="宋体" w:hint="eastAsia"/>
          <w:kern w:val="0"/>
          <w:sz w:val="32"/>
          <w:szCs w:val="32"/>
        </w:rPr>
        <w:t>各片区教管中心、中小学：</w:t>
      </w:r>
    </w:p>
    <w:p w:rsidR="00E371D3" w:rsidRDefault="008F57A7" w:rsidP="00286403">
      <w:pPr>
        <w:spacing w:line="600" w:lineRule="exact"/>
        <w:ind w:firstLineChars="200" w:firstLine="640"/>
        <w:rPr>
          <w:rFonts w:ascii="方正仿宋_GBK" w:eastAsia="方正仿宋_GBK" w:hAnsi="宋体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为切实推进中小学美育工作，促进学生美育实践活动品质提升和示范交流，根据《重庆市教育委员会关于开展2021年中小学学生艺术活动月》（渝教体卫艺函〔2021〕17号）要求，现将我区202</w:t>
      </w:r>
      <w:r>
        <w:rPr>
          <w:rFonts w:ascii="方正仿宋_GBK" w:eastAsia="方正仿宋_GBK" w:hAnsi="宋体" w:cs="方正仿宋_GBK"/>
          <w:color w:val="000000"/>
          <w:kern w:val="0"/>
          <w:sz w:val="32"/>
          <w:szCs w:val="32"/>
        </w:rPr>
        <w:t>1</w:t>
      </w: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年中小学艺术活动月系列活动有关安排通知如下，请认真抓好落实。</w:t>
      </w:r>
    </w:p>
    <w:p w:rsidR="00E371D3" w:rsidRDefault="008F57A7" w:rsidP="00286403">
      <w:pPr>
        <w:spacing w:line="600" w:lineRule="exact"/>
        <w:ind w:firstLineChars="200" w:firstLine="640"/>
        <w:rPr>
          <w:rFonts w:ascii="方正黑体_GBK" w:eastAsia="方正黑体_GBK" w:hAnsi="Arial"/>
          <w:color w:val="000000"/>
          <w:kern w:val="0"/>
          <w:sz w:val="32"/>
          <w:szCs w:val="32"/>
        </w:rPr>
      </w:pPr>
      <w:r>
        <w:rPr>
          <w:rFonts w:ascii="方正黑体_GBK" w:eastAsia="方正黑体_GBK" w:hAnsi="Arial" w:cs="方正黑体_GBK" w:hint="eastAsia"/>
          <w:color w:val="000000"/>
          <w:kern w:val="0"/>
          <w:sz w:val="32"/>
          <w:szCs w:val="32"/>
        </w:rPr>
        <w:t>一、活动主题</w:t>
      </w:r>
    </w:p>
    <w:p w:rsidR="00E371D3" w:rsidRDefault="00E5126A" w:rsidP="00286403">
      <w:pPr>
        <w:spacing w:line="600" w:lineRule="exact"/>
        <w:ind w:firstLineChars="200" w:firstLine="640"/>
        <w:rPr>
          <w:rFonts w:ascii="宋体" w:eastAsia="方正仿宋_GBK" w:hAnsi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以“中国共产党成立</w:t>
      </w:r>
      <w:r w:rsidR="008F57A7"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100周年”为主题，开展形式多样的美</w:t>
      </w:r>
      <w:r w:rsidR="008F57A7"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lastRenderedPageBreak/>
        <w:t>育实践活动。</w:t>
      </w:r>
    </w:p>
    <w:p w:rsidR="00E371D3" w:rsidRDefault="008F57A7" w:rsidP="00286403">
      <w:pPr>
        <w:spacing w:line="600" w:lineRule="exact"/>
        <w:ind w:firstLineChars="199" w:firstLine="637"/>
        <w:rPr>
          <w:rFonts w:ascii="方正黑体_GBK" w:eastAsia="方正黑体_GBK" w:hAnsi="Arial"/>
          <w:color w:val="000000"/>
          <w:kern w:val="0"/>
          <w:sz w:val="32"/>
          <w:szCs w:val="32"/>
        </w:rPr>
      </w:pPr>
      <w:r>
        <w:rPr>
          <w:rFonts w:ascii="方正黑体_GBK" w:eastAsia="方正黑体_GBK" w:hAnsi="Arial" w:cs="方正黑体_GBK" w:hint="eastAsia"/>
          <w:color w:val="000000"/>
          <w:kern w:val="0"/>
          <w:sz w:val="32"/>
          <w:szCs w:val="32"/>
        </w:rPr>
        <w:t>二、活动阶段安排</w:t>
      </w:r>
    </w:p>
    <w:p w:rsidR="00E371D3" w:rsidRDefault="008F57A7" w:rsidP="00286403">
      <w:pPr>
        <w:spacing w:line="600" w:lineRule="exact"/>
        <w:ind w:firstLineChars="200" w:firstLine="640"/>
        <w:rPr>
          <w:rFonts w:ascii="等线" w:eastAsia="方正仿宋_GBK" w:hAnsi="等线"/>
          <w:color w:val="000000"/>
          <w:spacing w:val="-10"/>
          <w:kern w:val="0"/>
          <w:sz w:val="32"/>
          <w:szCs w:val="32"/>
        </w:rPr>
      </w:pP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第一阶段：4月</w:t>
      </w:r>
      <w:r w:rsidR="006E0C5D"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底前</w:t>
      </w: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，各教管中心、学校全面动员，结合学生课余生活和校园艺术进社区活动，发动和组织开展人人参与的艺术教育活动，并在此基础上，组织以学校为单位的艺术类比赛（展示），从中选出优秀代表队参加片区和全区的相关比赛和展示活动；同时，各</w:t>
      </w:r>
      <w:r>
        <w:rPr>
          <w:rFonts w:ascii="方正仿宋_GBK" w:eastAsia="方正仿宋_GBK" w:hAnsi="宋体" w:cs="方正仿宋_GBK" w:hint="eastAsia"/>
          <w:color w:val="000000"/>
          <w:spacing w:val="-9"/>
          <w:kern w:val="0"/>
          <w:sz w:val="32"/>
          <w:szCs w:val="32"/>
        </w:rPr>
        <w:t>校</w:t>
      </w: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坚持广泛参与</w:t>
      </w:r>
      <w:r>
        <w:rPr>
          <w:rFonts w:ascii="方正仿宋_GBK" w:eastAsia="方正仿宋_GBK" w:hAnsi="宋体" w:cs="方正仿宋_GBK" w:hint="eastAsia"/>
          <w:color w:val="000000"/>
          <w:spacing w:val="-6"/>
          <w:kern w:val="0"/>
          <w:sz w:val="32"/>
          <w:szCs w:val="32"/>
        </w:rPr>
        <w:t>的原则，</w:t>
      </w:r>
      <w:r>
        <w:rPr>
          <w:rFonts w:ascii="方正仿宋_GBK" w:eastAsia="方正仿宋_GBK" w:hAnsi="宋体" w:cs="方正仿宋_GBK" w:hint="eastAsia"/>
          <w:color w:val="000000"/>
          <w:spacing w:val="-10"/>
          <w:kern w:val="0"/>
          <w:sz w:val="32"/>
          <w:szCs w:val="32"/>
        </w:rPr>
        <w:t>做到统一要求和学校特色相结合、课堂教学和社会实践相结合、学校活动和社区联动相结合</w:t>
      </w:r>
      <w:r w:rsidR="00AD3C06">
        <w:rPr>
          <w:rFonts w:ascii="方正仿宋_GBK" w:eastAsia="方正仿宋_GBK" w:hAnsi="宋体" w:cs="方正仿宋_GBK" w:hint="eastAsia"/>
          <w:color w:val="000000"/>
          <w:spacing w:val="-10"/>
          <w:kern w:val="0"/>
          <w:sz w:val="32"/>
          <w:szCs w:val="32"/>
        </w:rPr>
        <w:t>、</w:t>
      </w: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艺术教师岗位练兵与指导学生艺术实践相结合，多形式</w:t>
      </w:r>
      <w:r>
        <w:rPr>
          <w:rFonts w:ascii="方正仿宋_GBK" w:eastAsia="方正仿宋_GBK" w:hAnsi="宋体" w:cs="方正仿宋_GBK" w:hint="eastAsia"/>
          <w:color w:val="000000"/>
          <w:spacing w:val="-10"/>
          <w:kern w:val="0"/>
          <w:sz w:val="32"/>
          <w:szCs w:val="32"/>
        </w:rPr>
        <w:t>向社会及家长公开展示学校艺术教育成果。</w:t>
      </w:r>
    </w:p>
    <w:p w:rsidR="00E371D3" w:rsidRDefault="008F57A7" w:rsidP="00286403">
      <w:pPr>
        <w:spacing w:line="600" w:lineRule="exact"/>
        <w:ind w:firstLineChars="200" w:firstLine="640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第二阶段：</w:t>
      </w:r>
      <w:r>
        <w:rPr>
          <w:rFonts w:ascii="方正仿宋_GBK" w:eastAsia="方正仿宋_GBK" w:hAnsi="宋体" w:cs="方正仿宋_GBK"/>
          <w:color w:val="000000"/>
          <w:kern w:val="0"/>
          <w:sz w:val="32"/>
          <w:szCs w:val="32"/>
        </w:rPr>
        <w:t>5</w:t>
      </w: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月，区级开展学校艺术展演评选活动，遴选出优秀作品代表开州区参加市级相关艺术项目评选活动。</w:t>
      </w:r>
    </w:p>
    <w:p w:rsidR="00E371D3" w:rsidRDefault="008F57A7" w:rsidP="00286403">
      <w:pPr>
        <w:spacing w:line="600" w:lineRule="exact"/>
        <w:ind w:firstLineChars="200" w:firstLine="640"/>
        <w:rPr>
          <w:rFonts w:ascii="方正黑体_GBK" w:eastAsia="方正黑体_GBK" w:hAnsi="Arial"/>
          <w:color w:val="000000"/>
          <w:kern w:val="0"/>
          <w:sz w:val="32"/>
          <w:szCs w:val="32"/>
        </w:rPr>
      </w:pPr>
      <w:r>
        <w:rPr>
          <w:rFonts w:ascii="方正黑体_GBK" w:eastAsia="方正黑体_GBK" w:hAnsi="Arial" w:cs="方正黑体_GBK" w:hint="eastAsia"/>
          <w:color w:val="000000"/>
          <w:kern w:val="0"/>
          <w:sz w:val="32"/>
          <w:szCs w:val="32"/>
        </w:rPr>
        <w:t>三、活动内容安排</w:t>
      </w:r>
    </w:p>
    <w:p w:rsidR="00E371D3" w:rsidRDefault="008F57A7" w:rsidP="00286403">
      <w:pPr>
        <w:spacing w:line="600" w:lineRule="exact"/>
        <w:ind w:firstLineChars="196" w:firstLine="627"/>
        <w:rPr>
          <w:rFonts w:ascii="方正楷体_GBK" w:eastAsia="方正楷体_GBK" w:hAnsi="宋体" w:cs="方正仿宋_GBK"/>
          <w:color w:val="000000"/>
          <w:kern w:val="0"/>
          <w:sz w:val="32"/>
          <w:szCs w:val="32"/>
        </w:rPr>
      </w:pPr>
      <w:r>
        <w:rPr>
          <w:rFonts w:ascii="方正楷体_GBK" w:eastAsia="方正楷体_GBK" w:hAnsi="宋体" w:cs="方正仿宋_GBK" w:hint="eastAsia"/>
          <w:color w:val="000000"/>
          <w:kern w:val="0"/>
          <w:sz w:val="32"/>
          <w:szCs w:val="32"/>
        </w:rPr>
        <w:t>（一）中小学生校园集体舞比赛</w:t>
      </w:r>
    </w:p>
    <w:p w:rsidR="00E371D3" w:rsidRDefault="008F57A7" w:rsidP="00286403">
      <w:pPr>
        <w:spacing w:line="600" w:lineRule="exact"/>
        <w:ind w:firstLineChars="196" w:firstLine="630"/>
        <w:rPr>
          <w:rFonts w:ascii="方正仿宋_GBK" w:eastAsia="方正仿宋_GBK" w:hAnsi="宋体" w:cs="方正仿宋_GBK"/>
          <w:b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方正仿宋_GBK" w:hint="eastAsia"/>
          <w:b/>
          <w:color w:val="000000"/>
          <w:kern w:val="0"/>
          <w:sz w:val="32"/>
          <w:szCs w:val="32"/>
        </w:rPr>
        <w:t>1</w:t>
      </w:r>
      <w:r>
        <w:rPr>
          <w:rFonts w:ascii="方正仿宋_GBK" w:eastAsia="方正仿宋_GBK" w:hAnsi="宋体" w:cs="方正仿宋_GBK"/>
          <w:b/>
          <w:color w:val="000000"/>
          <w:kern w:val="0"/>
          <w:sz w:val="32"/>
          <w:szCs w:val="32"/>
        </w:rPr>
        <w:t>.</w:t>
      </w:r>
      <w:r>
        <w:rPr>
          <w:rFonts w:ascii="方正仿宋_GBK" w:eastAsia="方正仿宋_GBK" w:hAnsi="宋体" w:cs="方正仿宋_GBK" w:hint="eastAsia"/>
          <w:b/>
          <w:color w:val="000000"/>
          <w:kern w:val="0"/>
          <w:sz w:val="32"/>
          <w:szCs w:val="32"/>
        </w:rPr>
        <w:t>参赛内容</w:t>
      </w:r>
    </w:p>
    <w:p w:rsidR="00E371D3" w:rsidRDefault="008F57A7" w:rsidP="00286403">
      <w:pPr>
        <w:spacing w:line="600" w:lineRule="exact"/>
        <w:ind w:firstLineChars="196" w:firstLine="627"/>
        <w:rPr>
          <w:rFonts w:ascii="方正仿宋_GBK" w:eastAsia="方正仿宋_GBK" w:hAnsi="宋体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每支队伍必须完成1个规定作品、1个自选作品。</w:t>
      </w:r>
    </w:p>
    <w:p w:rsidR="00E371D3" w:rsidRDefault="008F57A7" w:rsidP="00286403">
      <w:pPr>
        <w:spacing w:line="600" w:lineRule="exact"/>
        <w:ind w:firstLineChars="196" w:firstLine="627"/>
        <w:rPr>
          <w:rFonts w:ascii="方正仿宋_GBK" w:eastAsia="方正仿宋_GBK" w:hAnsi="宋体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（1）规定作品：教育部推广的第一套、第二套校园集体舞作品，或中央民族大学创编的民族韵律操《花开中华》（小学组）、《爱我中华》（初中、高中组），选择其一进行展示。</w:t>
      </w:r>
    </w:p>
    <w:p w:rsidR="00E371D3" w:rsidRDefault="008F57A7" w:rsidP="00286403">
      <w:pPr>
        <w:spacing w:line="600" w:lineRule="exact"/>
        <w:ind w:firstLineChars="196" w:firstLine="627"/>
        <w:rPr>
          <w:rFonts w:ascii="方正仿宋_GBK" w:eastAsia="方正仿宋_GBK" w:hAnsi="宋体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（2）自选作品：创编校园集体舞，可根据地方特色或学校艺术特色展示其内容，音乐可剪辑，时长不超过5分钟。</w:t>
      </w:r>
    </w:p>
    <w:p w:rsidR="00E371D3" w:rsidRDefault="008F57A7" w:rsidP="00286403">
      <w:pPr>
        <w:spacing w:line="600" w:lineRule="exact"/>
        <w:ind w:firstLineChars="196" w:firstLine="630"/>
        <w:rPr>
          <w:rFonts w:ascii="方正仿宋_GBK" w:eastAsia="方正仿宋_GBK" w:hAnsi="宋体" w:cs="方正仿宋_GBK"/>
          <w:b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方正仿宋_GBK" w:hint="eastAsia"/>
          <w:b/>
          <w:color w:val="000000"/>
          <w:kern w:val="0"/>
          <w:sz w:val="32"/>
          <w:szCs w:val="32"/>
        </w:rPr>
        <w:lastRenderedPageBreak/>
        <w:t>2</w:t>
      </w:r>
      <w:r>
        <w:rPr>
          <w:rFonts w:ascii="方正仿宋_GBK" w:eastAsia="方正仿宋_GBK" w:hAnsi="宋体" w:cs="方正仿宋_GBK"/>
          <w:b/>
          <w:color w:val="000000"/>
          <w:kern w:val="0"/>
          <w:sz w:val="32"/>
          <w:szCs w:val="32"/>
        </w:rPr>
        <w:t>.</w:t>
      </w:r>
      <w:r>
        <w:rPr>
          <w:rFonts w:ascii="方正仿宋_GBK" w:eastAsia="方正仿宋_GBK" w:hAnsi="宋体" w:cs="方正仿宋_GBK" w:hint="eastAsia"/>
          <w:b/>
          <w:color w:val="000000"/>
          <w:kern w:val="0"/>
          <w:sz w:val="32"/>
          <w:szCs w:val="32"/>
        </w:rPr>
        <w:t>参赛对象及办法</w:t>
      </w:r>
    </w:p>
    <w:p w:rsidR="00E371D3" w:rsidRDefault="008F57A7" w:rsidP="00286403">
      <w:pPr>
        <w:spacing w:line="600" w:lineRule="exact"/>
        <w:ind w:firstLineChars="196" w:firstLine="627"/>
        <w:rPr>
          <w:rFonts w:ascii="方正仿宋_GBK" w:eastAsia="方正仿宋_GBK" w:hAnsi="宋体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（1）组别：比赛设小学组、初中组、高中组（含中职）。</w:t>
      </w:r>
    </w:p>
    <w:p w:rsidR="00E371D3" w:rsidRDefault="008F57A7" w:rsidP="00286403">
      <w:pPr>
        <w:spacing w:line="600" w:lineRule="exact"/>
        <w:ind w:firstLineChars="196" w:firstLine="627"/>
        <w:rPr>
          <w:rFonts w:ascii="方正仿宋_GBK" w:eastAsia="方正仿宋_GBK" w:hAnsi="宋体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（2）人数：每个队伍30-40人（其中男、女生各半）。</w:t>
      </w:r>
    </w:p>
    <w:p w:rsidR="00E371D3" w:rsidRDefault="008F57A7" w:rsidP="00286403">
      <w:pPr>
        <w:spacing w:line="600" w:lineRule="exact"/>
        <w:ind w:firstLineChars="196" w:firstLine="627"/>
        <w:rPr>
          <w:rFonts w:ascii="方正仿宋_GBK" w:eastAsia="方正仿宋_GBK" w:hAnsi="宋体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（3）以学校为单位参加比赛，同一个节目的参加者必须是同一学校的学生，规定和自选作品须由同一批学生完成。</w:t>
      </w:r>
    </w:p>
    <w:p w:rsidR="00E371D3" w:rsidRDefault="008F57A7" w:rsidP="00286403">
      <w:pPr>
        <w:spacing w:line="600" w:lineRule="exact"/>
        <w:ind w:firstLineChars="196" w:firstLine="627"/>
        <w:rPr>
          <w:rFonts w:ascii="方正仿宋_GBK" w:eastAsia="方正仿宋_GBK" w:hAnsi="宋体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（4）规定的参赛作品须严格遵循规范的示范动作，不得改编。两个参赛作品允许在队形、服饰、组合和进出场等方面作个性展示；自选作品可使用小型手持道具，不得使用大型道具、背景板等。</w:t>
      </w:r>
    </w:p>
    <w:p w:rsidR="00E371D3" w:rsidRDefault="008F57A7" w:rsidP="00286403">
      <w:pPr>
        <w:spacing w:line="600" w:lineRule="exact"/>
        <w:ind w:firstLineChars="196" w:firstLine="630"/>
        <w:rPr>
          <w:rFonts w:ascii="方正仿宋_GBK" w:eastAsia="方正仿宋_GBK" w:hAnsi="宋体" w:cs="方正仿宋_GBK"/>
          <w:b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方正仿宋_GBK" w:hint="eastAsia"/>
          <w:b/>
          <w:color w:val="000000"/>
          <w:kern w:val="0"/>
          <w:sz w:val="32"/>
          <w:szCs w:val="32"/>
        </w:rPr>
        <w:t>3</w:t>
      </w:r>
      <w:r>
        <w:rPr>
          <w:rFonts w:ascii="方正仿宋_GBK" w:eastAsia="方正仿宋_GBK" w:hAnsi="宋体" w:cs="方正仿宋_GBK"/>
          <w:b/>
          <w:color w:val="000000"/>
          <w:kern w:val="0"/>
          <w:sz w:val="32"/>
          <w:szCs w:val="32"/>
        </w:rPr>
        <w:t>.</w:t>
      </w:r>
      <w:r>
        <w:rPr>
          <w:rFonts w:ascii="方正仿宋_GBK" w:eastAsia="方正仿宋_GBK" w:hAnsi="宋体" w:cs="方正仿宋_GBK" w:hint="eastAsia"/>
          <w:b/>
          <w:color w:val="000000"/>
          <w:kern w:val="0"/>
          <w:sz w:val="32"/>
          <w:szCs w:val="32"/>
        </w:rPr>
        <w:t>报送要求</w:t>
      </w:r>
    </w:p>
    <w:p w:rsidR="00E371D3" w:rsidRDefault="008F57A7" w:rsidP="00286403">
      <w:pPr>
        <w:spacing w:line="600" w:lineRule="exact"/>
        <w:ind w:firstLineChars="196" w:firstLine="627"/>
        <w:rPr>
          <w:rFonts w:ascii="方正仿宋_GBK" w:eastAsia="方正仿宋_GBK" w:hAnsi="宋体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节目视频使用一个固定机位正面全景录制，声音和图像需同期录制，不得后期配音合成。节目视频文件封装格式为MP4或MKV，单个文件大小不超过1GB。音视频编码格式不限，视频分辨率不低于1920×1080。每个节目视频需以单独文件形式制作（不要多个文件合成）并以“节目名称（组别）”命名，U盘内需提交报名表（见附表</w:t>
      </w:r>
      <w:r>
        <w:rPr>
          <w:rFonts w:ascii="方正仿宋_GBK" w:eastAsia="方正仿宋_GBK" w:hAnsi="宋体" w:cs="方正仿宋_GBK"/>
          <w:color w:val="000000"/>
          <w:kern w:val="0"/>
          <w:sz w:val="32"/>
          <w:szCs w:val="32"/>
        </w:rPr>
        <w:t>1</w:t>
      </w: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、2）和参赛作品视频，文件名需改为固定格式：单位-组别-节目名-规定/自选。播放的内容中不得出现所在地域、学校名称和指导教师姓名，否则视为无效视频，取消评选资格。</w:t>
      </w:r>
    </w:p>
    <w:p w:rsidR="00E371D3" w:rsidRDefault="008F57A7" w:rsidP="00286403">
      <w:pPr>
        <w:spacing w:line="600" w:lineRule="exact"/>
        <w:ind w:firstLineChars="196" w:firstLine="627"/>
        <w:rPr>
          <w:rFonts w:ascii="方正楷体_GBK" w:eastAsia="方正楷体_GBK" w:hAnsi="宋体" w:cs="方正仿宋_GBK"/>
          <w:color w:val="000000"/>
          <w:kern w:val="0"/>
          <w:sz w:val="32"/>
          <w:szCs w:val="32"/>
        </w:rPr>
      </w:pPr>
      <w:r>
        <w:rPr>
          <w:rFonts w:ascii="方正楷体_GBK" w:eastAsia="方正楷体_GBK" w:hAnsi="宋体" w:cs="方正仿宋_GBK" w:hint="eastAsia"/>
          <w:color w:val="000000"/>
          <w:kern w:val="0"/>
          <w:sz w:val="32"/>
          <w:szCs w:val="32"/>
        </w:rPr>
        <w:t>（二）中小学合唱艺术节活动</w:t>
      </w:r>
    </w:p>
    <w:p w:rsidR="00E371D3" w:rsidRDefault="008F57A7" w:rsidP="00286403">
      <w:pPr>
        <w:spacing w:line="600" w:lineRule="exact"/>
        <w:ind w:firstLineChars="199" w:firstLine="639"/>
        <w:rPr>
          <w:rFonts w:ascii="方正仿宋_GBK" w:eastAsia="方正仿宋_GBK" w:hAnsi="宋体"/>
          <w:b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方正黑体_GBK" w:hint="eastAsia"/>
          <w:b/>
          <w:color w:val="000000"/>
          <w:kern w:val="0"/>
          <w:sz w:val="32"/>
          <w:szCs w:val="32"/>
        </w:rPr>
        <w:t>1.活动内容</w:t>
      </w:r>
    </w:p>
    <w:p w:rsidR="00E371D3" w:rsidRDefault="008F57A7" w:rsidP="00286403">
      <w:pPr>
        <w:spacing w:line="600" w:lineRule="exact"/>
        <w:ind w:firstLineChars="200" w:firstLine="640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lastRenderedPageBreak/>
        <w:t>围绕主题，结合我区中小学艺术活动月活动要求，充分发挥学校教育优势，以班级歌咏活动和学生艺术社团活动为抓手，开展全体学生参与的校园歌唱活动，讴歌祖国和中国共产党，赞美家乡，抒发梦想，展现中小学生健康活泼、积极向上的思想情趣和丰富快乐的校园生活，并展现中小学教师积极进取的精神风貌。</w:t>
      </w:r>
    </w:p>
    <w:p w:rsidR="00E371D3" w:rsidRDefault="008F57A7" w:rsidP="00286403">
      <w:pPr>
        <w:spacing w:line="600" w:lineRule="exact"/>
        <w:ind w:firstLineChars="199" w:firstLine="639"/>
        <w:rPr>
          <w:rFonts w:ascii="方正仿宋_GBK" w:eastAsia="方正仿宋_GBK" w:hAnsi="宋体"/>
          <w:b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方正黑体_GBK" w:hint="eastAsia"/>
          <w:b/>
          <w:color w:val="000000"/>
          <w:kern w:val="0"/>
          <w:sz w:val="32"/>
          <w:szCs w:val="32"/>
        </w:rPr>
        <w:t>2</w:t>
      </w:r>
      <w:r>
        <w:rPr>
          <w:rFonts w:ascii="方正仿宋_GBK" w:eastAsia="方正仿宋_GBK" w:hAnsi="宋体" w:cs="方正黑体_GBK"/>
          <w:b/>
          <w:color w:val="000000"/>
          <w:kern w:val="0"/>
          <w:sz w:val="32"/>
          <w:szCs w:val="32"/>
        </w:rPr>
        <w:t>.</w:t>
      </w:r>
      <w:r>
        <w:rPr>
          <w:rFonts w:ascii="方正仿宋_GBK" w:eastAsia="方正仿宋_GBK" w:hAnsi="宋体" w:cs="方正黑体_GBK" w:hint="eastAsia"/>
          <w:b/>
          <w:color w:val="000000"/>
          <w:kern w:val="0"/>
          <w:sz w:val="32"/>
          <w:szCs w:val="32"/>
        </w:rPr>
        <w:t>活动形式</w:t>
      </w:r>
    </w:p>
    <w:p w:rsidR="00E371D3" w:rsidRDefault="008F57A7" w:rsidP="00286403">
      <w:pPr>
        <w:spacing w:line="600" w:lineRule="exact"/>
        <w:ind w:firstLineChars="200" w:firstLine="640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仿宋" w:cs="方正仿宋_GBK" w:hint="eastAsia"/>
          <w:color w:val="000000"/>
          <w:kern w:val="0"/>
          <w:sz w:val="32"/>
          <w:szCs w:val="32"/>
        </w:rPr>
        <w:t>以视频初评的方式进行</w:t>
      </w: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，分为班级合唱和教师合唱。</w:t>
      </w:r>
    </w:p>
    <w:p w:rsidR="00E371D3" w:rsidRDefault="008F57A7" w:rsidP="00286403">
      <w:pPr>
        <w:spacing w:line="600" w:lineRule="exact"/>
        <w:ind w:firstLineChars="200" w:firstLine="643"/>
        <w:rPr>
          <w:rFonts w:ascii="方正仿宋_GBK" w:eastAsia="方正仿宋_GBK" w:hAnsi="宋体"/>
          <w:b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方正黑体_GBK" w:hint="eastAsia"/>
          <w:b/>
          <w:color w:val="000000"/>
          <w:kern w:val="0"/>
          <w:sz w:val="32"/>
          <w:szCs w:val="32"/>
        </w:rPr>
        <w:t>3</w:t>
      </w:r>
      <w:r>
        <w:rPr>
          <w:rFonts w:ascii="方正仿宋_GBK" w:eastAsia="方正仿宋_GBK" w:hAnsi="宋体" w:cs="方正黑体_GBK"/>
          <w:b/>
          <w:color w:val="000000"/>
          <w:kern w:val="0"/>
          <w:sz w:val="32"/>
          <w:szCs w:val="32"/>
        </w:rPr>
        <w:t>.</w:t>
      </w:r>
      <w:r>
        <w:rPr>
          <w:rFonts w:ascii="方正仿宋_GBK" w:eastAsia="方正仿宋_GBK" w:hAnsi="宋体" w:cs="方正黑体_GBK" w:hint="eastAsia"/>
          <w:b/>
          <w:color w:val="000000"/>
          <w:kern w:val="0"/>
          <w:sz w:val="32"/>
          <w:szCs w:val="32"/>
        </w:rPr>
        <w:t>参赛对象及办法</w:t>
      </w:r>
    </w:p>
    <w:p w:rsidR="00E371D3" w:rsidRDefault="008F57A7" w:rsidP="00286403">
      <w:pPr>
        <w:spacing w:line="600" w:lineRule="exact"/>
        <w:ind w:firstLineChars="200" w:firstLine="640"/>
        <w:rPr>
          <w:rFonts w:ascii="方正仿宋_GBK" w:eastAsia="方正仿宋_GBK" w:hAnsi="宋体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方正楷体_GBK" w:hint="eastAsia"/>
          <w:bCs/>
          <w:color w:val="000000"/>
          <w:kern w:val="0"/>
          <w:sz w:val="32"/>
          <w:szCs w:val="32"/>
        </w:rPr>
        <w:t>（1）班级合唱</w:t>
      </w:r>
    </w:p>
    <w:p w:rsidR="00E371D3" w:rsidRDefault="008F57A7" w:rsidP="00286403">
      <w:pPr>
        <w:spacing w:line="60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①分组：分小学组、初中组、高中组（含中职）三个组别。</w:t>
      </w:r>
    </w:p>
    <w:p w:rsidR="00E371D3" w:rsidRDefault="008F57A7" w:rsidP="00286403">
      <w:pPr>
        <w:spacing w:line="600" w:lineRule="exact"/>
        <w:ind w:firstLineChars="200" w:firstLine="640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②人数：</w:t>
      </w:r>
      <w:r>
        <w:rPr>
          <w:rFonts w:ascii="方正仿宋_GBK" w:eastAsia="方正仿宋_GBK" w:hint="eastAsia"/>
          <w:color w:val="000000"/>
          <w:sz w:val="32"/>
          <w:szCs w:val="32"/>
        </w:rPr>
        <w:t>演唱班级须是成建制普通教学班级，人数不超过50人（含指挥和伴奏），</w:t>
      </w: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参赛学生为本校同班学生，若存在资格问题，一经举报查实将取消比赛成绩并通报批评。</w:t>
      </w:r>
    </w:p>
    <w:p w:rsidR="00E371D3" w:rsidRDefault="008F57A7" w:rsidP="00286403">
      <w:pPr>
        <w:spacing w:line="600" w:lineRule="exact"/>
        <w:ind w:firstLineChars="200" w:firstLine="640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③曲目：</w:t>
      </w:r>
      <w:r>
        <w:rPr>
          <w:rFonts w:ascii="方正仿宋_GBK" w:eastAsia="方正仿宋_GBK" w:hint="eastAsia"/>
          <w:color w:val="000000"/>
          <w:sz w:val="32"/>
          <w:szCs w:val="32"/>
        </w:rPr>
        <w:t>每个班级可演唱两首歌曲（其中至少一首为中国作品），总时长不超过8分钟</w:t>
      </w: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；作品内容健康向上，贴近主题，贴近学生生活；合唱曲目的选择要符合学生的年龄特点，具有较高的艺术性。</w:t>
      </w:r>
    </w:p>
    <w:p w:rsidR="00E371D3" w:rsidRDefault="008F57A7" w:rsidP="00286403">
      <w:pPr>
        <w:spacing w:line="600" w:lineRule="exact"/>
        <w:ind w:firstLineChars="200" w:firstLine="640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④伴奏、指挥要求：钢琴伴奏，不得使用伴奏带或其他乐队伴奏（歌曲演绎需要，由合唱队员使用少量其它乐器或打击乐辅助除外）；伴奏和指挥均由本校教师或学生担任。</w:t>
      </w:r>
    </w:p>
    <w:p w:rsidR="00E371D3" w:rsidRDefault="008F57A7" w:rsidP="00286403">
      <w:pPr>
        <w:spacing w:line="600" w:lineRule="exact"/>
        <w:ind w:firstLineChars="200" w:firstLine="640"/>
        <w:rPr>
          <w:rFonts w:ascii="方正仿宋_GBK" w:eastAsia="方正仿宋_GBK" w:hAnsi="宋体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方正楷体_GBK" w:hint="eastAsia"/>
          <w:bCs/>
          <w:color w:val="000000"/>
          <w:kern w:val="0"/>
          <w:sz w:val="32"/>
          <w:szCs w:val="32"/>
        </w:rPr>
        <w:t>（2）教师合唱</w:t>
      </w:r>
    </w:p>
    <w:p w:rsidR="00E371D3" w:rsidRDefault="008F57A7" w:rsidP="00286403">
      <w:pPr>
        <w:spacing w:line="600" w:lineRule="exact"/>
        <w:ind w:firstLineChars="200" w:firstLine="640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lastRenderedPageBreak/>
        <w:t>①人数：每个合唱队人数限42人以内（含指挥、伴奏）。参赛者必须是本校在职在编的教师，若存在资格问题，一经举报查实将取消比赛成绩并通报批评。</w:t>
      </w:r>
    </w:p>
    <w:p w:rsidR="00E371D3" w:rsidRDefault="008F57A7" w:rsidP="00286403">
      <w:pPr>
        <w:spacing w:line="600" w:lineRule="exact"/>
        <w:ind w:firstLineChars="200" w:firstLine="640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②曲目：每支参赛队伍演唱2首曲目，其中至少1首中国曲目；节目总时间不超过8分钟；作品内容健康向上，贴近主题，具有较高的艺术性。</w:t>
      </w:r>
    </w:p>
    <w:p w:rsidR="00E371D3" w:rsidRDefault="008F57A7" w:rsidP="00286403">
      <w:pPr>
        <w:spacing w:line="600" w:lineRule="exact"/>
        <w:ind w:firstLineChars="200" w:firstLine="640"/>
        <w:rPr>
          <w:rFonts w:ascii="方正仿宋_GBK" w:eastAsia="方正仿宋_GBK" w:hAnsi="宋体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③伴奏、指挥要求：钢琴伴奏，不得使用伴奏带或其他乐队伴奏（歌曲演绎需要，由合唱队员使用少量其它乐器或打击乐辅助除外）；伴奏和指挥均由本区内在职在编教师担任。</w:t>
      </w:r>
    </w:p>
    <w:p w:rsidR="00E371D3" w:rsidRDefault="008F57A7" w:rsidP="00286403">
      <w:pPr>
        <w:spacing w:line="600" w:lineRule="exact"/>
        <w:ind w:firstLineChars="200" w:firstLine="643"/>
        <w:rPr>
          <w:rFonts w:ascii="方正仿宋_GBK" w:eastAsia="方正仿宋_GBK" w:hAnsi="宋体"/>
          <w:b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方正黑体_GBK" w:hint="eastAsia"/>
          <w:b/>
          <w:color w:val="000000"/>
          <w:kern w:val="0"/>
          <w:sz w:val="32"/>
          <w:szCs w:val="32"/>
        </w:rPr>
        <w:t>4</w:t>
      </w:r>
      <w:r>
        <w:rPr>
          <w:rFonts w:ascii="方正仿宋_GBK" w:eastAsia="方正仿宋_GBK" w:hAnsi="宋体" w:cs="方正黑体_GBK"/>
          <w:b/>
          <w:color w:val="000000"/>
          <w:kern w:val="0"/>
          <w:sz w:val="32"/>
          <w:szCs w:val="32"/>
        </w:rPr>
        <w:t>.</w:t>
      </w:r>
      <w:r>
        <w:rPr>
          <w:rFonts w:ascii="方正仿宋_GBK" w:eastAsia="方正仿宋_GBK" w:hAnsi="宋体" w:cs="方正黑体_GBK" w:hint="eastAsia"/>
          <w:b/>
          <w:color w:val="000000"/>
          <w:kern w:val="0"/>
          <w:sz w:val="32"/>
          <w:szCs w:val="32"/>
        </w:rPr>
        <w:t>报送要求</w:t>
      </w:r>
    </w:p>
    <w:p w:rsidR="00E371D3" w:rsidRDefault="008F57A7" w:rsidP="00286403">
      <w:pPr>
        <w:spacing w:line="600" w:lineRule="exact"/>
        <w:ind w:firstLineChars="200" w:firstLine="640"/>
        <w:rPr>
          <w:rFonts w:ascii="方正仿宋_GBK" w:eastAsia="方正仿宋_GBK" w:hAnsi="宋体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Arial" w:cs="方正仿宋_GBK" w:hint="eastAsia"/>
          <w:color w:val="000000"/>
          <w:sz w:val="32"/>
          <w:szCs w:val="32"/>
        </w:rPr>
        <w:t>节目视频均使用一个固定机位正面全景录制，声音和图像需同期录制，不得后期配音合成。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文件封装格式为MP4或MKV，单个文件大小不超过1GB；音视频编码格式不限，视频分辨率不低于1920×1080。</w:t>
      </w:r>
      <w:r>
        <w:rPr>
          <w:rFonts w:ascii="方正仿宋_GBK" w:eastAsia="方正仿宋_GBK" w:hAnsi="Arial" w:cs="方正仿宋_GBK" w:hint="eastAsia"/>
          <w:color w:val="000000"/>
          <w:sz w:val="32"/>
          <w:szCs w:val="32"/>
        </w:rPr>
        <w:t>每个节目视频以单独文件制作（不要将两首歌曲放在一个视频里形成一个参赛节目视频），U盘内需提交报名表（见附件</w:t>
      </w:r>
      <w:r>
        <w:rPr>
          <w:rFonts w:ascii="方正仿宋_GBK" w:eastAsia="方正仿宋_GBK" w:hAnsi="Arial" w:cs="方正仿宋_GBK"/>
          <w:color w:val="000000"/>
          <w:sz w:val="32"/>
          <w:szCs w:val="32"/>
        </w:rPr>
        <w:t>3</w:t>
      </w:r>
      <w:r>
        <w:rPr>
          <w:rFonts w:ascii="方正仿宋_GBK" w:eastAsia="方正仿宋_GBK" w:hAnsi="Arial" w:cs="方正仿宋_GBK" w:hint="eastAsia"/>
          <w:color w:val="000000"/>
          <w:sz w:val="32"/>
          <w:szCs w:val="32"/>
        </w:rPr>
        <w:t>、4、5）和参赛作品视频，</w:t>
      </w:r>
      <w:r>
        <w:rPr>
          <w:rFonts w:ascii="方正仿宋_GBK" w:eastAsia="方正仿宋_GBK" w:hAnsi="华文中宋" w:cs="方正仿宋_GBK" w:hint="eastAsia"/>
          <w:color w:val="000000"/>
          <w:sz w:val="32"/>
          <w:szCs w:val="32"/>
        </w:rPr>
        <w:t>文件名需为固定格式：单位-组别-节目名</w:t>
      </w:r>
      <w:r>
        <w:rPr>
          <w:rFonts w:ascii="方正仿宋_GBK" w:eastAsia="方正仿宋_GBK" w:hAnsi="Arial" w:cs="方正仿宋_GBK" w:hint="eastAsia"/>
          <w:color w:val="000000"/>
          <w:sz w:val="32"/>
          <w:szCs w:val="32"/>
        </w:rPr>
        <w:t>，播放的内容中不得出现所在地域、学校名称和指导教师姓名，</w:t>
      </w: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否则视为无效视频，取消评选资格。</w:t>
      </w:r>
    </w:p>
    <w:p w:rsidR="00E371D3" w:rsidRDefault="008F57A7" w:rsidP="00286403">
      <w:pPr>
        <w:spacing w:line="600" w:lineRule="exact"/>
        <w:ind w:firstLineChars="200" w:firstLine="640"/>
        <w:rPr>
          <w:rFonts w:ascii="方正黑体_GBK" w:eastAsia="方正黑体_GBK" w:hAnsi="Arial"/>
          <w:color w:val="000000"/>
          <w:kern w:val="0"/>
          <w:sz w:val="32"/>
          <w:szCs w:val="32"/>
        </w:rPr>
      </w:pPr>
      <w:r>
        <w:rPr>
          <w:rFonts w:ascii="方正黑体_GBK" w:eastAsia="方正黑体_GBK" w:hAnsi="Arial" w:cs="方正黑体_GBK" w:hint="eastAsia"/>
          <w:color w:val="000000"/>
          <w:kern w:val="0"/>
          <w:sz w:val="32"/>
          <w:szCs w:val="32"/>
        </w:rPr>
        <w:t>四、活动奖项设置</w:t>
      </w:r>
    </w:p>
    <w:p w:rsidR="00E371D3" w:rsidRDefault="008F57A7" w:rsidP="00286403">
      <w:pPr>
        <w:spacing w:line="600" w:lineRule="exact"/>
        <w:ind w:firstLineChars="200" w:firstLine="643"/>
        <w:rPr>
          <w:rFonts w:ascii="方正楷体_GBK" w:eastAsia="方正楷体_GBK" w:hAnsi="宋体" w:cs="方正楷体_GBK"/>
          <w:b/>
          <w:bCs/>
          <w:color w:val="000000"/>
          <w:kern w:val="0"/>
          <w:sz w:val="32"/>
          <w:szCs w:val="32"/>
        </w:rPr>
      </w:pPr>
      <w:r>
        <w:rPr>
          <w:rFonts w:ascii="方正楷体_GBK" w:eastAsia="方正楷体_GBK" w:hAnsi="宋体" w:cs="方正楷体_GBK" w:hint="eastAsia"/>
          <w:b/>
          <w:bCs/>
          <w:color w:val="000000"/>
          <w:kern w:val="0"/>
          <w:sz w:val="32"/>
          <w:szCs w:val="32"/>
        </w:rPr>
        <w:t>（一）活动节目评选</w:t>
      </w:r>
    </w:p>
    <w:p w:rsidR="00286403" w:rsidRDefault="008F57A7" w:rsidP="00286403">
      <w:pPr>
        <w:spacing w:line="600" w:lineRule="exact"/>
        <w:ind w:firstLineChars="200" w:firstLine="640"/>
        <w:rPr>
          <w:rFonts w:ascii="方正仿宋_GBK" w:eastAsia="方正仿宋_GBK" w:hAnsi="宋体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区级根据不同类别、项目以学校为单位按一定比例设艺术活</w:t>
      </w: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lastRenderedPageBreak/>
        <w:t>动表演等级奖、优秀指导教师奖（区级二等奖及以上设优秀指导教师奖，每个节目的指导教师限报3名）。</w:t>
      </w:r>
    </w:p>
    <w:p w:rsidR="00E371D3" w:rsidRPr="00286403" w:rsidRDefault="00286403" w:rsidP="00286403">
      <w:pPr>
        <w:spacing w:line="600" w:lineRule="exact"/>
        <w:ind w:firstLineChars="200" w:firstLine="643"/>
        <w:rPr>
          <w:rFonts w:ascii="方正楷体_GBK" w:eastAsia="方正楷体_GBK" w:hAnsi="宋体" w:cs="方正楷体_GBK"/>
          <w:b/>
          <w:bCs/>
          <w:color w:val="000000"/>
          <w:kern w:val="0"/>
          <w:sz w:val="32"/>
          <w:szCs w:val="32"/>
        </w:rPr>
      </w:pPr>
      <w:r w:rsidRPr="00286403">
        <w:rPr>
          <w:rFonts w:ascii="方正楷体_GBK" w:eastAsia="方正楷体_GBK" w:hAnsi="宋体" w:cs="方正楷体_GBK" w:hint="eastAsia"/>
          <w:b/>
          <w:bCs/>
          <w:color w:val="000000"/>
          <w:kern w:val="0"/>
          <w:sz w:val="32"/>
          <w:szCs w:val="32"/>
        </w:rPr>
        <w:t>（二）</w:t>
      </w:r>
      <w:r w:rsidR="008F57A7">
        <w:rPr>
          <w:rFonts w:ascii="方正楷体_GBK" w:eastAsia="方正楷体_GBK" w:hAnsi="宋体" w:cs="方正楷体_GBK" w:hint="eastAsia"/>
          <w:b/>
          <w:bCs/>
          <w:color w:val="000000"/>
          <w:kern w:val="0"/>
          <w:sz w:val="32"/>
          <w:szCs w:val="32"/>
        </w:rPr>
        <w:t>优秀组织奖评选</w:t>
      </w:r>
    </w:p>
    <w:p w:rsidR="00E371D3" w:rsidRDefault="008F57A7" w:rsidP="00286403">
      <w:pPr>
        <w:spacing w:line="600" w:lineRule="exact"/>
        <w:ind w:firstLineChars="196" w:firstLine="627"/>
        <w:rPr>
          <w:rFonts w:ascii="方正仿宋_GBK" w:eastAsia="方正仿宋_GBK" w:hAnsi="宋体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按开展情况和参评比例设置学校优秀组织奖。要求学校指导思想明确，组织工作扎实，发动广泛，全面开展相关活动，学生参与面广，活动效果突出，有活动实施方案和活动总结材料。</w:t>
      </w:r>
    </w:p>
    <w:p w:rsidR="00E371D3" w:rsidRDefault="008F57A7" w:rsidP="00286403">
      <w:pPr>
        <w:pStyle w:val="p0"/>
        <w:widowControl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方正黑体_GBK" w:eastAsia="方正黑体_GBK" w:hAnsi="Arial" w:cs="Times New Roman"/>
        </w:rPr>
      </w:pPr>
      <w:r>
        <w:rPr>
          <w:rFonts w:ascii="方正黑体_GBK" w:eastAsia="方正黑体_GBK" w:hAnsi="Arial" w:cs="方正黑体_GBK" w:hint="eastAsia"/>
          <w:sz w:val="32"/>
          <w:szCs w:val="32"/>
        </w:rPr>
        <w:t>五、相关要求</w:t>
      </w:r>
    </w:p>
    <w:p w:rsidR="00E371D3" w:rsidRDefault="008F57A7" w:rsidP="00286403">
      <w:pPr>
        <w:pStyle w:val="p0"/>
        <w:widowControl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方正仿宋_GBK" w:eastAsia="方正仿宋_GBK" w:hAnsi="Arial" w:cs="Times New Roman"/>
          <w:sz w:val="32"/>
          <w:szCs w:val="32"/>
        </w:rPr>
      </w:pPr>
      <w:r>
        <w:rPr>
          <w:rFonts w:ascii="方正仿宋_GBK" w:eastAsia="方正仿宋_GBK" w:hAnsi="Arial" w:cs="方正仿宋_GBK" w:hint="eastAsia"/>
          <w:sz w:val="32"/>
          <w:szCs w:val="32"/>
        </w:rPr>
        <w:t>（一）各校要高度重视展评活动，结合校情，在中小学生校园集体舞、班级合唱、教师合唱三个项目中选择确定参赛项目，制定组织活动方案、疫情防控及安全工作预案，落实活动经费。</w:t>
      </w:r>
    </w:p>
    <w:p w:rsidR="00E371D3" w:rsidRDefault="008F57A7" w:rsidP="00286403">
      <w:pPr>
        <w:pStyle w:val="p0"/>
        <w:widowControl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方正仿宋_GBK" w:eastAsia="方正仿宋_GBK" w:hAnsi="Arial" w:cs="Times New Roman"/>
          <w:sz w:val="32"/>
          <w:szCs w:val="32"/>
        </w:rPr>
      </w:pPr>
      <w:r>
        <w:rPr>
          <w:rFonts w:ascii="方正仿宋_GBK" w:eastAsia="方正仿宋_GBK" w:hAnsi="Arial" w:cs="方正仿宋_GBK" w:hint="eastAsia"/>
          <w:sz w:val="32"/>
          <w:szCs w:val="32"/>
        </w:rPr>
        <w:t>（二）</w:t>
      </w:r>
      <w:r w:rsidR="00AD3C06">
        <w:rPr>
          <w:rFonts w:ascii="方正仿宋_GBK" w:eastAsia="方正仿宋_GBK" w:hAnsi="Arial" w:cs="方正仿宋_GBK" w:hint="eastAsia"/>
          <w:sz w:val="32"/>
          <w:szCs w:val="32"/>
        </w:rPr>
        <w:t>凡</w:t>
      </w:r>
      <w:r w:rsidR="006E0C5D">
        <w:rPr>
          <w:rFonts w:ascii="方正仿宋_GBK" w:eastAsia="方正仿宋_GBK" w:hAnsi="Arial" w:cs="方正仿宋_GBK" w:hint="eastAsia"/>
          <w:sz w:val="32"/>
          <w:szCs w:val="32"/>
        </w:rPr>
        <w:t>入围参加</w:t>
      </w:r>
      <w:r w:rsidR="00AD3C06">
        <w:rPr>
          <w:rFonts w:ascii="方正仿宋_GBK" w:eastAsia="方正仿宋_GBK" w:hAnsi="Arial" w:cs="方正仿宋_GBK" w:hint="eastAsia"/>
          <w:sz w:val="32"/>
          <w:szCs w:val="32"/>
        </w:rPr>
        <w:t>市级</w:t>
      </w:r>
      <w:r>
        <w:rPr>
          <w:rFonts w:ascii="方正仿宋_GBK" w:eastAsia="方正仿宋_GBK" w:hAnsi="Arial" w:cs="方正仿宋_GBK" w:hint="eastAsia"/>
          <w:sz w:val="32"/>
          <w:szCs w:val="32"/>
        </w:rPr>
        <w:t>现场展示活动</w:t>
      </w:r>
      <w:r w:rsidR="00AD3C06">
        <w:rPr>
          <w:rFonts w:ascii="方正仿宋_GBK" w:eastAsia="方正仿宋_GBK" w:hAnsi="Arial" w:cs="方正仿宋_GBK" w:hint="eastAsia"/>
          <w:sz w:val="32"/>
          <w:szCs w:val="32"/>
        </w:rPr>
        <w:t>的学校</w:t>
      </w:r>
      <w:r>
        <w:rPr>
          <w:rFonts w:ascii="方正仿宋_GBK" w:eastAsia="方正仿宋_GBK" w:hAnsi="Arial" w:cs="方正仿宋_GBK" w:hint="eastAsia"/>
          <w:sz w:val="32"/>
          <w:szCs w:val="32"/>
        </w:rPr>
        <w:t>，须为每个参赛学生购买人身意外伤害</w:t>
      </w:r>
      <w:bookmarkStart w:id="1" w:name="_GoBack"/>
      <w:bookmarkEnd w:id="1"/>
      <w:r>
        <w:rPr>
          <w:rFonts w:ascii="方正仿宋_GBK" w:eastAsia="方正仿宋_GBK" w:hAnsi="Arial" w:cs="方正仿宋_GBK" w:hint="eastAsia"/>
          <w:sz w:val="32"/>
          <w:szCs w:val="32"/>
        </w:rPr>
        <w:t>保险（报到时查验，无保险不予参演），做好比赛期间队员们的食宿、交通、赛务和安全等管理工作，确保参赛人员安全顺利参加相关活动。</w:t>
      </w:r>
    </w:p>
    <w:p w:rsidR="00E371D3" w:rsidRDefault="008F57A7" w:rsidP="00286403">
      <w:pPr>
        <w:spacing w:line="600" w:lineRule="exact"/>
        <w:ind w:firstLineChars="196" w:firstLine="627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Arial" w:cs="方正仿宋_GBK" w:hint="eastAsia"/>
          <w:sz w:val="32"/>
          <w:szCs w:val="32"/>
        </w:rPr>
        <w:t>（三）</w:t>
      </w: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片区教管中心负责对辖区内学校参赛节目的评选和报送。汉丰片区每所学校至少选择1个项目报送参赛作品，其他片区每个项目至少报送1个参赛作品。各片区教管中心积极组织、认真评选，于2</w:t>
      </w:r>
      <w:r>
        <w:rPr>
          <w:rFonts w:ascii="方正仿宋_GBK" w:eastAsia="方正仿宋_GBK" w:hAnsi="宋体"/>
          <w:color w:val="000000"/>
          <w:kern w:val="0"/>
          <w:sz w:val="32"/>
          <w:szCs w:val="32"/>
        </w:rPr>
        <w:t>021</w:t>
      </w: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年5月7日1</w:t>
      </w:r>
      <w:r>
        <w:rPr>
          <w:rFonts w:ascii="方正仿宋_GBK" w:eastAsia="方正仿宋_GBK" w:hAnsi="宋体"/>
          <w:color w:val="000000"/>
          <w:kern w:val="0"/>
          <w:sz w:val="32"/>
          <w:szCs w:val="32"/>
        </w:rPr>
        <w:t>7</w:t>
      </w: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:0</w:t>
      </w:r>
      <w:r>
        <w:rPr>
          <w:rFonts w:ascii="方正仿宋_GBK" w:eastAsia="方正仿宋_GBK" w:hAnsi="宋体"/>
          <w:color w:val="000000"/>
          <w:kern w:val="0"/>
          <w:sz w:val="32"/>
          <w:szCs w:val="32"/>
        </w:rPr>
        <w:t>0</w:t>
      </w: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前将参赛视频U盘和相关材料（加盖公章的活动实施方案、活动总结及相关附件的纸质件）报送区教委体卫艺科5</w:t>
      </w:r>
      <w:r>
        <w:rPr>
          <w:rFonts w:ascii="方正仿宋_GBK" w:eastAsia="方正仿宋_GBK" w:hAnsi="宋体"/>
          <w:color w:val="000000"/>
          <w:kern w:val="0"/>
          <w:sz w:val="32"/>
          <w:szCs w:val="32"/>
        </w:rPr>
        <w:t>16</w:t>
      </w: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室，联系人及联系方式：郑伟，5</w:t>
      </w:r>
      <w:r>
        <w:rPr>
          <w:rFonts w:ascii="方正仿宋_GBK" w:eastAsia="方正仿宋_GBK" w:hAnsi="宋体"/>
          <w:color w:val="000000"/>
          <w:kern w:val="0"/>
          <w:sz w:val="32"/>
          <w:szCs w:val="32"/>
        </w:rPr>
        <w:t>2210519</w:t>
      </w: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。</w:t>
      </w:r>
    </w:p>
    <w:p w:rsidR="00E371D3" w:rsidRDefault="00E371D3" w:rsidP="00286403">
      <w:pPr>
        <w:pStyle w:val="p0"/>
        <w:widowControl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方正仿宋_GBK" w:eastAsia="方正仿宋_GBK" w:hAnsi="Arial" w:cs="方正仿宋_GBK"/>
          <w:sz w:val="32"/>
          <w:szCs w:val="32"/>
        </w:rPr>
      </w:pPr>
    </w:p>
    <w:p w:rsidR="00E371D3" w:rsidRDefault="008F57A7" w:rsidP="00286403">
      <w:pPr>
        <w:pStyle w:val="p0"/>
        <w:widowControl w:val="0"/>
        <w:snapToGrid w:val="0"/>
        <w:spacing w:before="0" w:beforeAutospacing="0" w:after="0" w:afterAutospacing="0" w:line="600" w:lineRule="exact"/>
        <w:ind w:leftChars="400" w:left="2120" w:hangingChars="400" w:hanging="1280"/>
        <w:jc w:val="both"/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附件：</w:t>
      </w:r>
      <w:r>
        <w:rPr>
          <w:rFonts w:ascii="方正仿宋_GBK" w:eastAsia="方正仿宋_GBK" w:cs="方正仿宋_GBK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ascii="方正仿宋_GBK" w:eastAsia="方正仿宋_GBK" w:cs="方正仿宋_GBK" w:hint="eastAsia"/>
          <w:sz w:val="32"/>
          <w:szCs w:val="32"/>
        </w:rPr>
        <w:t>2021年开州区中小学生校园集体舞比赛参演节目汇总表</w:t>
      </w:r>
    </w:p>
    <w:p w:rsidR="00E371D3" w:rsidRDefault="008F57A7" w:rsidP="00286403">
      <w:pPr>
        <w:spacing w:line="600" w:lineRule="exact"/>
        <w:ind w:leftChars="900" w:left="2210" w:hangingChars="100" w:hanging="320"/>
        <w:rPr>
          <w:rFonts w:ascii="方正仿宋_GBK" w:eastAsia="方正仿宋_GBK" w:hAnsi="宋体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Arial" w:cs="方正仿宋_GBK"/>
          <w:color w:val="000000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2021年开州区中小学生校园集体舞比赛参演节目信息报送表</w:t>
      </w:r>
    </w:p>
    <w:p w:rsidR="00E371D3" w:rsidRDefault="008F57A7" w:rsidP="00286403">
      <w:pPr>
        <w:spacing w:line="600" w:lineRule="exact"/>
        <w:ind w:firstLineChars="300" w:firstLine="96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/>
          <w:color w:val="000000"/>
          <w:sz w:val="32"/>
          <w:szCs w:val="32"/>
        </w:rPr>
        <w:t xml:space="preserve">     3</w:t>
      </w:r>
      <w:r>
        <w:rPr>
          <w:rFonts w:ascii="方正仿宋_GBK" w:eastAsia="方正仿宋_GBK" w:hint="eastAsia"/>
          <w:color w:val="00000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ascii="方正仿宋_GBK" w:eastAsia="方正仿宋_GBK" w:hint="eastAsia"/>
          <w:color w:val="000000"/>
          <w:sz w:val="32"/>
          <w:szCs w:val="32"/>
        </w:rPr>
        <w:t>202</w:t>
      </w:r>
      <w:r w:rsidRPr="00297721">
        <w:rPr>
          <w:rFonts w:ascii="方正仿宋_GBK" w:eastAsia="方正仿宋_GBK" w:hint="eastAsia"/>
          <w:color w:val="000000"/>
          <w:spacing w:val="-10"/>
          <w:sz w:val="32"/>
          <w:szCs w:val="32"/>
        </w:rPr>
        <w:t>1年开州区中小学合唱艺术节活动报名汇总表</w:t>
      </w:r>
    </w:p>
    <w:p w:rsidR="00E371D3" w:rsidRDefault="008F57A7" w:rsidP="00286403">
      <w:pPr>
        <w:spacing w:line="600" w:lineRule="exact"/>
        <w:ind w:leftChars="900" w:left="2210" w:hangingChars="100" w:hanging="32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4</w:t>
      </w:r>
      <w:r>
        <w:rPr>
          <w:rFonts w:ascii="方正仿宋_GBK" w:eastAsia="方正仿宋_GBK" w:hint="eastAsia"/>
          <w:color w:val="000000"/>
          <w:sz w:val="32"/>
          <w:szCs w:val="32"/>
        </w:rPr>
        <w:t>.2021年开州区中小学合唱艺术节活动班级合唱报名表</w:t>
      </w:r>
    </w:p>
    <w:p w:rsidR="00E371D3" w:rsidRDefault="008F57A7" w:rsidP="00286403">
      <w:pPr>
        <w:spacing w:line="600" w:lineRule="exact"/>
        <w:ind w:leftChars="900" w:left="2210" w:hangingChars="100" w:hanging="32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5</w:t>
      </w:r>
      <w:r>
        <w:rPr>
          <w:rFonts w:ascii="方正仿宋_GBK" w:eastAsia="方正仿宋_GBK" w:hint="eastAsia"/>
          <w:color w:val="000000"/>
          <w:sz w:val="32"/>
          <w:szCs w:val="32"/>
        </w:rPr>
        <w:t>.2021年开州区中小学合唱艺术节活动教师合唱报名表</w:t>
      </w:r>
    </w:p>
    <w:p w:rsidR="00E371D3" w:rsidRDefault="00E371D3" w:rsidP="00286403">
      <w:pPr>
        <w:spacing w:line="600" w:lineRule="exact"/>
        <w:ind w:firstLineChars="100" w:firstLine="320"/>
        <w:rPr>
          <w:rFonts w:ascii="方正仿宋_GBK" w:eastAsia="方正仿宋_GBK"/>
          <w:color w:val="000000"/>
          <w:sz w:val="32"/>
          <w:szCs w:val="32"/>
        </w:rPr>
      </w:pPr>
    </w:p>
    <w:p w:rsidR="00297721" w:rsidRDefault="00297721" w:rsidP="00286403">
      <w:pPr>
        <w:spacing w:line="600" w:lineRule="exact"/>
        <w:ind w:firstLineChars="100" w:firstLine="320"/>
        <w:rPr>
          <w:rFonts w:ascii="方正仿宋_GBK" w:eastAsia="方正仿宋_GBK"/>
          <w:color w:val="000000"/>
          <w:sz w:val="32"/>
          <w:szCs w:val="32"/>
        </w:rPr>
      </w:pPr>
    </w:p>
    <w:p w:rsidR="00297721" w:rsidRDefault="00297721" w:rsidP="00286403">
      <w:pPr>
        <w:spacing w:line="600" w:lineRule="exact"/>
        <w:ind w:firstLineChars="100" w:firstLine="320"/>
        <w:rPr>
          <w:rFonts w:ascii="方正仿宋_GBK" w:eastAsia="方正仿宋_GBK"/>
          <w:color w:val="000000"/>
          <w:sz w:val="32"/>
          <w:szCs w:val="32"/>
        </w:rPr>
      </w:pPr>
    </w:p>
    <w:p w:rsidR="00E371D3" w:rsidRDefault="008F57A7" w:rsidP="00286403">
      <w:pPr>
        <w:spacing w:line="600" w:lineRule="exact"/>
        <w:ind w:firstLineChars="1300" w:firstLine="416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</w:rPr>
        <w:t>重庆市开州区教育委员会</w:t>
      </w:r>
    </w:p>
    <w:p w:rsidR="00E371D3" w:rsidRDefault="008F57A7" w:rsidP="00286403">
      <w:pPr>
        <w:spacing w:line="600" w:lineRule="exact"/>
        <w:ind w:firstLineChars="1500" w:firstLine="4800"/>
        <w:rPr>
          <w:rFonts w:ascii="方正仿宋_GBK" w:eastAsia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cs="方正仿宋_GBK"/>
          <w:color w:val="000000"/>
          <w:sz w:val="32"/>
          <w:szCs w:val="32"/>
        </w:rPr>
        <w:t>20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21年3月</w:t>
      </w:r>
      <w:r>
        <w:rPr>
          <w:rFonts w:ascii="方正仿宋_GBK" w:eastAsia="方正仿宋_GBK" w:cs="方正仿宋_GBK"/>
          <w:color w:val="000000"/>
          <w:sz w:val="32"/>
          <w:szCs w:val="32"/>
        </w:rPr>
        <w:t>3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1日</w:t>
      </w:r>
    </w:p>
    <w:p w:rsidR="00E371D3" w:rsidRDefault="00E371D3" w:rsidP="00286403">
      <w:pPr>
        <w:spacing w:line="600" w:lineRule="exact"/>
        <w:jc w:val="left"/>
        <w:rPr>
          <w:rFonts w:ascii="方正黑体_GBK" w:eastAsia="方正黑体_GBK" w:hAnsi="宋体"/>
          <w:color w:val="000000"/>
          <w:kern w:val="0"/>
          <w:sz w:val="32"/>
          <w:szCs w:val="32"/>
        </w:rPr>
        <w:sectPr w:rsidR="00E371D3" w:rsidSect="00297721">
          <w:footerReference w:type="even" r:id="rId8"/>
          <w:footerReference w:type="default" r:id="rId9"/>
          <w:pgSz w:w="11906" w:h="16838" w:code="9"/>
          <w:pgMar w:top="1814" w:right="1531" w:bottom="1814" w:left="1531" w:header="851" w:footer="1418" w:gutter="0"/>
          <w:pgNumType w:fmt="numberInDash"/>
          <w:cols w:space="720"/>
          <w:docGrid w:linePitch="600" w:charSpace="22922"/>
        </w:sectPr>
      </w:pPr>
    </w:p>
    <w:p w:rsidR="00E371D3" w:rsidRDefault="008F57A7" w:rsidP="00286403">
      <w:pPr>
        <w:spacing w:line="600" w:lineRule="exact"/>
        <w:rPr>
          <w:rFonts w:ascii="方正黑体_GBK" w:eastAsia="方正黑体_GBK" w:hAnsi="方正仿宋_GBK" w:cs="方正仿宋_GBK"/>
          <w:color w:val="000000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color w:val="000000"/>
          <w:sz w:val="32"/>
          <w:szCs w:val="32"/>
        </w:rPr>
        <w:lastRenderedPageBreak/>
        <w:t>附件1</w:t>
      </w:r>
    </w:p>
    <w:p w:rsidR="00E371D3" w:rsidRDefault="00E371D3" w:rsidP="00286403">
      <w:pPr>
        <w:spacing w:line="600" w:lineRule="exact"/>
        <w:jc w:val="left"/>
        <w:rPr>
          <w:rFonts w:ascii="方正黑体_GBK" w:eastAsia="方正黑体_GBK" w:hAnsi="宋体" w:cs="方正黑体_GBK"/>
          <w:color w:val="000000"/>
          <w:kern w:val="0"/>
          <w:sz w:val="32"/>
          <w:szCs w:val="32"/>
        </w:rPr>
      </w:pPr>
    </w:p>
    <w:p w:rsidR="00E371D3" w:rsidRDefault="008F57A7" w:rsidP="00286403">
      <w:pPr>
        <w:snapToGrid w:val="0"/>
        <w:spacing w:line="600" w:lineRule="exact"/>
        <w:jc w:val="center"/>
        <w:rPr>
          <w:rFonts w:ascii="方正小标宋_GBK" w:eastAsia="方正小标宋_GBK" w:hAnsi="华文中宋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华文中宋" w:cs="方正小标宋_GBK"/>
          <w:color w:val="000000"/>
          <w:kern w:val="0"/>
          <w:sz w:val="44"/>
          <w:szCs w:val="44"/>
        </w:rPr>
        <w:t>20</w:t>
      </w:r>
      <w:r>
        <w:rPr>
          <w:rFonts w:ascii="方正小标宋_GBK" w:eastAsia="方正小标宋_GBK" w:hAnsi="华文中宋" w:cs="方正小标宋_GBK" w:hint="eastAsia"/>
          <w:color w:val="000000"/>
          <w:kern w:val="0"/>
          <w:sz w:val="44"/>
          <w:szCs w:val="44"/>
        </w:rPr>
        <w:t>21年开州区中小学生校园集体舞比赛参演节目汇总表</w:t>
      </w:r>
    </w:p>
    <w:tbl>
      <w:tblPr>
        <w:tblpPr w:leftFromText="180" w:rightFromText="180" w:vertAnchor="page" w:horzAnchor="margin" w:tblpXSpec="center" w:tblpY="4485"/>
        <w:tblW w:w="13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5"/>
        <w:gridCol w:w="2654"/>
        <w:gridCol w:w="1696"/>
        <w:gridCol w:w="1809"/>
        <w:gridCol w:w="2374"/>
        <w:gridCol w:w="2838"/>
        <w:gridCol w:w="1125"/>
      </w:tblGrid>
      <w:tr w:rsidR="00E371D3">
        <w:trPr>
          <w:trHeight w:val="84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z w:val="24"/>
                <w:szCs w:val="24"/>
              </w:rPr>
              <w:t>组别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z w:val="24"/>
                <w:szCs w:val="24"/>
              </w:rPr>
              <w:t>学校名称（全称）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z w:val="24"/>
                <w:szCs w:val="24"/>
              </w:rPr>
              <w:t>规定作品名称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z w:val="24"/>
                <w:szCs w:val="24"/>
              </w:rPr>
              <w:t>自选作品名称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z w:val="24"/>
                <w:szCs w:val="24"/>
              </w:rPr>
              <w:t>自选作品时长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z w:val="24"/>
                <w:szCs w:val="24"/>
              </w:rPr>
              <w:t>指导教师（限</w:t>
            </w:r>
            <w:r>
              <w:rPr>
                <w:rFonts w:ascii="方正黑体_GBK" w:eastAsia="方正黑体_GBK" w:cs="方正黑体_GBK"/>
                <w:color w:val="000000"/>
                <w:sz w:val="24"/>
                <w:szCs w:val="24"/>
              </w:rPr>
              <w:t>3</w:t>
            </w:r>
            <w:r>
              <w:rPr>
                <w:rFonts w:ascii="方正黑体_GBK" w:eastAsia="方正黑体_GBK" w:cs="方正黑体_GBK" w:hint="eastAsia"/>
                <w:color w:val="000000"/>
                <w:sz w:val="24"/>
                <w:szCs w:val="24"/>
              </w:rPr>
              <w:t>名）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E371D3">
        <w:trPr>
          <w:trHeight w:val="487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z w:val="24"/>
                <w:szCs w:val="24"/>
              </w:rPr>
              <w:t>小学组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E371D3">
        <w:trPr>
          <w:trHeight w:val="563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z w:val="24"/>
                <w:szCs w:val="24"/>
              </w:rPr>
              <w:t>小学组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E371D3">
        <w:trPr>
          <w:trHeight w:val="53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z w:val="24"/>
                <w:szCs w:val="24"/>
              </w:rPr>
              <w:t>初中组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E371D3">
        <w:trPr>
          <w:trHeight w:val="56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color w:val="000000"/>
                <w:sz w:val="24"/>
                <w:szCs w:val="24"/>
              </w:rPr>
              <w:t>高中组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</w:tbl>
    <w:p w:rsidR="00E371D3" w:rsidRDefault="00E371D3" w:rsidP="00286403">
      <w:pPr>
        <w:spacing w:line="600" w:lineRule="exact"/>
        <w:rPr>
          <w:rFonts w:ascii="方正仿宋_GBK" w:eastAsia="方正仿宋_GBK"/>
          <w:color w:val="000000"/>
          <w:sz w:val="32"/>
          <w:szCs w:val="32"/>
        </w:rPr>
      </w:pPr>
    </w:p>
    <w:p w:rsidR="00E371D3" w:rsidRDefault="008F57A7" w:rsidP="00286403">
      <w:pPr>
        <w:spacing w:line="600" w:lineRule="exact"/>
        <w:jc w:val="left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领队（联络员）：                                      联系电话：</w:t>
      </w:r>
    </w:p>
    <w:p w:rsidR="00E371D3" w:rsidRDefault="00E371D3" w:rsidP="00286403">
      <w:pPr>
        <w:spacing w:line="600" w:lineRule="exact"/>
        <w:rPr>
          <w:rFonts w:ascii="方正仿宋_GBK" w:eastAsia="方正仿宋_GBK"/>
          <w:color w:val="000000"/>
          <w:sz w:val="32"/>
          <w:szCs w:val="32"/>
        </w:rPr>
      </w:pPr>
    </w:p>
    <w:p w:rsidR="00E371D3" w:rsidRDefault="00E371D3" w:rsidP="00286403">
      <w:pPr>
        <w:spacing w:line="600" w:lineRule="exact"/>
        <w:jc w:val="left"/>
        <w:rPr>
          <w:rFonts w:ascii="方正仿宋_GBK" w:eastAsia="方正仿宋_GBK" w:hAnsi="宋体"/>
          <w:color w:val="000000"/>
          <w:kern w:val="0"/>
          <w:sz w:val="32"/>
          <w:szCs w:val="32"/>
        </w:rPr>
      </w:pPr>
    </w:p>
    <w:p w:rsidR="00E371D3" w:rsidRDefault="00E371D3" w:rsidP="00286403">
      <w:pPr>
        <w:spacing w:line="600" w:lineRule="exact"/>
        <w:jc w:val="left"/>
        <w:rPr>
          <w:rFonts w:ascii="方正仿宋_GBK" w:eastAsia="方正仿宋_GBK" w:hAnsi="宋体"/>
          <w:color w:val="000000"/>
          <w:kern w:val="0"/>
          <w:sz w:val="32"/>
          <w:szCs w:val="32"/>
        </w:rPr>
      </w:pPr>
    </w:p>
    <w:p w:rsidR="00E371D3" w:rsidRDefault="00E371D3" w:rsidP="00286403">
      <w:pPr>
        <w:spacing w:line="600" w:lineRule="exact"/>
        <w:ind w:firstLineChars="196" w:firstLine="627"/>
        <w:jc w:val="left"/>
        <w:rPr>
          <w:rFonts w:ascii="方正仿宋_GBK" w:eastAsia="方正仿宋_GBK" w:hAnsi="宋体"/>
          <w:color w:val="000000"/>
          <w:kern w:val="0"/>
          <w:sz w:val="32"/>
          <w:szCs w:val="32"/>
        </w:rPr>
        <w:sectPr w:rsidR="00E371D3">
          <w:pgSz w:w="16838" w:h="11906" w:orient="landscape"/>
          <w:pgMar w:top="1446" w:right="1985" w:bottom="1446" w:left="1644" w:header="851" w:footer="1247" w:gutter="0"/>
          <w:pgNumType w:fmt="numberInDash"/>
          <w:cols w:space="720"/>
          <w:docGrid w:linePitch="600" w:charSpace="22922"/>
        </w:sectPr>
      </w:pPr>
    </w:p>
    <w:p w:rsidR="00E371D3" w:rsidRDefault="008F57A7" w:rsidP="00286403">
      <w:pPr>
        <w:spacing w:line="600" w:lineRule="exact"/>
        <w:rPr>
          <w:rFonts w:ascii="方正黑体_GBK" w:eastAsia="方正黑体_GBK" w:hAnsi="方正仿宋_GBK" w:cs="方正仿宋_GBK"/>
          <w:color w:val="000000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color w:val="000000"/>
          <w:sz w:val="32"/>
          <w:szCs w:val="32"/>
        </w:rPr>
        <w:lastRenderedPageBreak/>
        <w:t>附件2</w:t>
      </w:r>
    </w:p>
    <w:p w:rsidR="00E371D3" w:rsidRDefault="008F57A7" w:rsidP="00286403">
      <w:pPr>
        <w:snapToGrid w:val="0"/>
        <w:spacing w:line="600" w:lineRule="exact"/>
        <w:jc w:val="center"/>
        <w:rPr>
          <w:rFonts w:ascii="方正小标宋_GBK" w:eastAsia="方正小标宋_GBK" w:hAnsi="华文中宋"/>
          <w:color w:val="000000"/>
          <w:kern w:val="0"/>
          <w:sz w:val="44"/>
          <w:szCs w:val="44"/>
        </w:rPr>
      </w:pPr>
      <w:bookmarkStart w:id="2" w:name="_Hlk479325053"/>
      <w:r>
        <w:rPr>
          <w:rFonts w:ascii="方正小标宋_GBK" w:eastAsia="方正小标宋_GBK" w:hAnsi="华文中宋" w:cs="方正小标宋_GBK"/>
          <w:color w:val="000000"/>
          <w:kern w:val="0"/>
          <w:sz w:val="44"/>
          <w:szCs w:val="44"/>
        </w:rPr>
        <w:t>20</w:t>
      </w:r>
      <w:r>
        <w:rPr>
          <w:rFonts w:ascii="方正小标宋_GBK" w:eastAsia="方正小标宋_GBK" w:hAnsi="华文中宋" w:cs="方正小标宋_GBK" w:hint="eastAsia"/>
          <w:color w:val="000000"/>
          <w:kern w:val="0"/>
          <w:sz w:val="44"/>
          <w:szCs w:val="44"/>
        </w:rPr>
        <w:t>21年开州区中小学生校园集体舞比赛</w:t>
      </w:r>
    </w:p>
    <w:p w:rsidR="00E371D3" w:rsidRDefault="008F57A7" w:rsidP="00286403">
      <w:pPr>
        <w:snapToGrid w:val="0"/>
        <w:spacing w:line="600" w:lineRule="exact"/>
        <w:jc w:val="center"/>
        <w:rPr>
          <w:rFonts w:ascii="方正小标宋_GBK" w:eastAsia="方正小标宋_GBK" w:hAnsi="华文中宋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华文中宋" w:cs="方正小标宋_GBK" w:hint="eastAsia"/>
          <w:color w:val="000000"/>
          <w:kern w:val="0"/>
          <w:sz w:val="44"/>
          <w:szCs w:val="44"/>
        </w:rPr>
        <w:t>参演节目信息报送表</w:t>
      </w:r>
    </w:p>
    <w:bookmarkEnd w:id="2"/>
    <w:p w:rsidR="00E371D3" w:rsidRDefault="00E371D3" w:rsidP="00286403">
      <w:pPr>
        <w:snapToGrid w:val="0"/>
        <w:spacing w:line="600" w:lineRule="exact"/>
        <w:jc w:val="center"/>
        <w:rPr>
          <w:rFonts w:ascii="黑体" w:eastAsia="黑体" w:hAnsi="Arial"/>
          <w:color w:val="000000"/>
          <w:kern w:val="0"/>
          <w:sz w:val="32"/>
          <w:szCs w:val="32"/>
        </w:rPr>
      </w:pPr>
    </w:p>
    <w:p w:rsidR="00E371D3" w:rsidRDefault="008F57A7" w:rsidP="00286403">
      <w:pPr>
        <w:spacing w:line="240" w:lineRule="atLeast"/>
        <w:rPr>
          <w:rFonts w:ascii="方正仿宋_GBK" w:eastAsia="方正仿宋_GBK" w:hAnsi="华文中宋"/>
          <w:color w:val="000000"/>
          <w:sz w:val="30"/>
          <w:szCs w:val="30"/>
          <w:u w:val="single"/>
        </w:rPr>
      </w:pPr>
      <w:r>
        <w:rPr>
          <w:rFonts w:ascii="方正仿宋_GBK" w:eastAsia="方正仿宋_GBK" w:hAnsi="华文中宋" w:cs="方正仿宋_GBK" w:hint="eastAsia"/>
          <w:color w:val="000000"/>
          <w:sz w:val="30"/>
          <w:szCs w:val="30"/>
        </w:rPr>
        <w:t>学校全称（盖章）：                       填报人：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2"/>
        <w:gridCol w:w="2301"/>
        <w:gridCol w:w="1027"/>
        <w:gridCol w:w="1274"/>
        <w:gridCol w:w="2326"/>
      </w:tblGrid>
      <w:tr w:rsidR="00E371D3">
        <w:trPr>
          <w:trHeight w:val="488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华文中宋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Ansi="华文中宋" w:cs="方正黑体_GBK" w:hint="eastAsia"/>
                <w:color w:val="000000"/>
                <w:sz w:val="30"/>
                <w:szCs w:val="30"/>
              </w:rPr>
              <w:t>组别</w:t>
            </w:r>
          </w:p>
        </w:tc>
        <w:tc>
          <w:tcPr>
            <w:tcW w:w="6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</w:tc>
      </w:tr>
      <w:tr w:rsidR="00E371D3">
        <w:trPr>
          <w:trHeight w:val="488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华文中宋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Ansi="华文中宋" w:cs="方正黑体_GBK" w:hint="eastAsia"/>
                <w:color w:val="000000"/>
                <w:sz w:val="30"/>
                <w:szCs w:val="30"/>
              </w:rPr>
              <w:t>节目名称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ind w:firstLineChars="495" w:firstLine="1386"/>
              <w:jc w:val="right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华文中宋" w:cs="方正仿宋_GBK" w:hint="eastAsia"/>
                <w:color w:val="000000"/>
                <w:sz w:val="28"/>
                <w:szCs w:val="28"/>
              </w:rPr>
              <w:t>（规定）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ind w:firstLineChars="595" w:firstLine="1666"/>
              <w:jc w:val="right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华文中宋" w:cs="方正仿宋_GBK" w:hint="eastAsia"/>
                <w:color w:val="000000"/>
                <w:sz w:val="28"/>
                <w:szCs w:val="28"/>
              </w:rPr>
              <w:t>（自选）</w:t>
            </w:r>
          </w:p>
        </w:tc>
      </w:tr>
      <w:tr w:rsidR="00E371D3">
        <w:trPr>
          <w:trHeight w:val="488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华文中宋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Ansi="华文中宋" w:cs="方正黑体_GBK" w:hint="eastAsia"/>
                <w:color w:val="000000"/>
                <w:sz w:val="30"/>
                <w:szCs w:val="30"/>
              </w:rPr>
              <w:t>节目时长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right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华文中宋" w:cs="方正仿宋_GBK" w:hint="eastAsia"/>
                <w:color w:val="000000"/>
                <w:sz w:val="28"/>
                <w:szCs w:val="28"/>
              </w:rPr>
              <w:t>（规定）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right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华文中宋" w:cs="方正仿宋_GBK" w:hint="eastAsia"/>
                <w:color w:val="000000"/>
                <w:sz w:val="28"/>
                <w:szCs w:val="28"/>
              </w:rPr>
              <w:t>（自选）</w:t>
            </w:r>
          </w:p>
        </w:tc>
      </w:tr>
      <w:tr w:rsidR="00E371D3">
        <w:trPr>
          <w:trHeight w:val="500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华文中宋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Ansi="华文中宋" w:cs="方正黑体_GBK" w:hint="eastAsia"/>
                <w:color w:val="000000"/>
                <w:sz w:val="30"/>
                <w:szCs w:val="30"/>
              </w:rPr>
              <w:t>表演人数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华文中宋" w:cs="方正仿宋_GBK" w:hint="eastAsia"/>
                <w:color w:val="000000"/>
                <w:sz w:val="28"/>
                <w:szCs w:val="28"/>
              </w:rPr>
              <w:t>男：   女：   总：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华文中宋" w:cs="方正仿宋_GBK" w:hint="eastAsia"/>
                <w:color w:val="000000"/>
                <w:sz w:val="28"/>
                <w:szCs w:val="28"/>
              </w:rPr>
              <w:t>男：   女：    总：</w:t>
            </w:r>
          </w:p>
        </w:tc>
      </w:tr>
      <w:tr w:rsidR="00E371D3">
        <w:trPr>
          <w:trHeight w:val="488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华文中宋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Ansi="华文中宋" w:cs="方正黑体_GBK" w:hint="eastAsia"/>
                <w:color w:val="000000"/>
                <w:sz w:val="30"/>
                <w:szCs w:val="30"/>
              </w:rPr>
              <w:t>指导教师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</w:tc>
      </w:tr>
      <w:tr w:rsidR="00E371D3">
        <w:trPr>
          <w:trHeight w:val="488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华文中宋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Ansi="华文中宋" w:cs="方正黑体_GBK" w:hint="eastAsia"/>
                <w:color w:val="000000"/>
                <w:sz w:val="30"/>
                <w:szCs w:val="30"/>
              </w:rPr>
              <w:t>节目负责人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华文中宋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Ansi="华文中宋" w:cs="方正黑体_GBK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</w:tc>
      </w:tr>
      <w:tr w:rsidR="00E371D3">
        <w:trPr>
          <w:trHeight w:val="1809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华文中宋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Ansi="华文中宋" w:cs="方正黑体_GBK" w:hint="eastAsia"/>
                <w:color w:val="000000"/>
                <w:sz w:val="30"/>
                <w:szCs w:val="30"/>
              </w:rPr>
              <w:t>区县教育行政部门意见</w:t>
            </w:r>
          </w:p>
        </w:tc>
        <w:tc>
          <w:tcPr>
            <w:tcW w:w="6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  <w:p w:rsidR="00E371D3" w:rsidRDefault="008F57A7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华文中宋" w:cs="方正仿宋_GBK" w:hint="eastAsia"/>
                <w:color w:val="000000"/>
                <w:sz w:val="28"/>
                <w:szCs w:val="28"/>
              </w:rPr>
              <w:t xml:space="preserve">         （盖章）   年    月    日</w:t>
            </w:r>
          </w:p>
        </w:tc>
      </w:tr>
      <w:tr w:rsidR="00E371D3">
        <w:trPr>
          <w:trHeight w:val="500"/>
          <w:jc w:val="center"/>
        </w:trPr>
        <w:tc>
          <w:tcPr>
            <w:tcW w:w="9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华文中宋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Ansi="华文中宋" w:cs="方正黑体_GBK" w:hint="eastAsia"/>
                <w:color w:val="000000"/>
                <w:sz w:val="30"/>
                <w:szCs w:val="30"/>
              </w:rPr>
              <w:t>演员信息</w:t>
            </w:r>
            <w:r>
              <w:rPr>
                <w:rFonts w:ascii="方正仿宋_GBK" w:eastAsia="方正仿宋_GBK" w:hAnsi="宋体" w:cs="方正仿宋_GBK" w:hint="eastAsia"/>
                <w:color w:val="000000"/>
                <w:kern w:val="0"/>
                <w:sz w:val="28"/>
                <w:szCs w:val="28"/>
              </w:rPr>
              <w:t>（本表不够填写，可添加）</w:t>
            </w:r>
          </w:p>
        </w:tc>
      </w:tr>
      <w:tr w:rsidR="00E371D3">
        <w:trPr>
          <w:trHeight w:val="488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华文中宋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Ansi="华文中宋" w:cs="方正黑体_GBK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华文中宋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Ansi="华文中宋" w:cs="方正黑体_GBK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华文中宋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Ansi="华文中宋" w:cs="方正黑体_GBK" w:hint="eastAsia"/>
                <w:color w:val="000000"/>
                <w:sz w:val="30"/>
                <w:szCs w:val="30"/>
              </w:rPr>
              <w:t>学号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华文中宋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Ansi="华文中宋" w:cs="方正黑体_GBK" w:hint="eastAsia"/>
                <w:color w:val="000000"/>
                <w:sz w:val="30"/>
                <w:szCs w:val="30"/>
              </w:rPr>
              <w:t>班级</w:t>
            </w:r>
          </w:p>
        </w:tc>
      </w:tr>
      <w:tr w:rsidR="00E371D3">
        <w:trPr>
          <w:trHeight w:val="488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</w:tc>
      </w:tr>
      <w:tr w:rsidR="00E371D3">
        <w:trPr>
          <w:trHeight w:val="488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</w:tc>
      </w:tr>
      <w:tr w:rsidR="00E371D3">
        <w:trPr>
          <w:trHeight w:val="488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</w:tc>
      </w:tr>
      <w:tr w:rsidR="00E371D3">
        <w:trPr>
          <w:trHeight w:val="488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</w:tc>
      </w:tr>
      <w:tr w:rsidR="00E371D3">
        <w:trPr>
          <w:trHeight w:val="488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</w:tc>
      </w:tr>
      <w:tr w:rsidR="00E371D3">
        <w:trPr>
          <w:trHeight w:val="500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</w:tc>
      </w:tr>
    </w:tbl>
    <w:p w:rsidR="00E371D3" w:rsidRDefault="008F57A7" w:rsidP="00286403">
      <w:pPr>
        <w:spacing w:line="480" w:lineRule="exact"/>
        <w:rPr>
          <w:rFonts w:ascii="方正仿宋_GBK" w:eastAsia="方正仿宋_GBK" w:hAnsi="华文中宋"/>
          <w:color w:val="000000"/>
          <w:sz w:val="24"/>
          <w:szCs w:val="24"/>
        </w:rPr>
      </w:pPr>
      <w:r>
        <w:rPr>
          <w:rFonts w:ascii="方正仿宋_GBK" w:eastAsia="方正仿宋_GBK" w:hAnsi="华文中宋" w:cs="方正仿宋_GBK" w:hint="eastAsia"/>
          <w:color w:val="000000"/>
          <w:sz w:val="24"/>
          <w:szCs w:val="24"/>
        </w:rPr>
        <w:t>备注：</w:t>
      </w:r>
      <w:r>
        <w:rPr>
          <w:rFonts w:ascii="方正仿宋_GBK" w:eastAsia="方正仿宋_GBK" w:hAnsi="华文中宋" w:cs="方正仿宋_GBK"/>
          <w:color w:val="000000"/>
          <w:sz w:val="24"/>
          <w:szCs w:val="24"/>
        </w:rPr>
        <w:t>1.</w:t>
      </w:r>
      <w:r>
        <w:rPr>
          <w:rFonts w:ascii="方正仿宋_GBK" w:eastAsia="方正仿宋_GBK" w:hAnsi="华文中宋" w:cs="方正仿宋_GBK" w:hint="eastAsia"/>
          <w:color w:val="000000"/>
          <w:sz w:val="24"/>
          <w:szCs w:val="24"/>
        </w:rPr>
        <w:t>“组别”栏在小学组、初中组、高中组</w:t>
      </w:r>
      <w:r>
        <w:rPr>
          <w:rFonts w:ascii="方正仿宋_GBK" w:eastAsia="方正仿宋_GBK" w:hAnsi="华文中宋" w:cs="方正仿宋_GBK"/>
          <w:color w:val="000000"/>
          <w:sz w:val="24"/>
          <w:szCs w:val="24"/>
        </w:rPr>
        <w:t>3</w:t>
      </w:r>
      <w:r>
        <w:rPr>
          <w:rFonts w:ascii="方正仿宋_GBK" w:eastAsia="方正仿宋_GBK" w:hAnsi="华文中宋" w:cs="方正仿宋_GBK" w:hint="eastAsia"/>
          <w:color w:val="000000"/>
          <w:sz w:val="24"/>
          <w:szCs w:val="24"/>
        </w:rPr>
        <w:t>个组别中对应填写。</w:t>
      </w:r>
      <w:r>
        <w:rPr>
          <w:rFonts w:ascii="方正仿宋_GBK" w:eastAsia="方正仿宋_GBK" w:hAnsi="华文中宋" w:cs="方正仿宋_GBK"/>
          <w:color w:val="000000"/>
          <w:sz w:val="24"/>
          <w:szCs w:val="24"/>
        </w:rPr>
        <w:t>2.</w:t>
      </w:r>
      <w:r>
        <w:rPr>
          <w:rFonts w:ascii="方正仿宋_GBK" w:eastAsia="方正仿宋_GBK" w:hAnsi="华文中宋" w:cs="方正仿宋_GBK" w:hint="eastAsia"/>
          <w:color w:val="000000"/>
          <w:sz w:val="24"/>
          <w:szCs w:val="24"/>
        </w:rPr>
        <w:t>指导教师不超过</w:t>
      </w:r>
      <w:r>
        <w:rPr>
          <w:rFonts w:ascii="方正仿宋_GBK" w:eastAsia="方正仿宋_GBK" w:hAnsi="华文中宋" w:cs="方正仿宋_GBK"/>
          <w:color w:val="000000"/>
          <w:sz w:val="24"/>
          <w:szCs w:val="24"/>
        </w:rPr>
        <w:t>3</w:t>
      </w:r>
      <w:r>
        <w:rPr>
          <w:rFonts w:ascii="方正仿宋_GBK" w:eastAsia="方正仿宋_GBK" w:hAnsi="华文中宋" w:cs="方正仿宋_GBK" w:hint="eastAsia"/>
          <w:color w:val="000000"/>
          <w:sz w:val="24"/>
          <w:szCs w:val="24"/>
        </w:rPr>
        <w:t>名，请按正确顺序填写。</w:t>
      </w:r>
      <w:r>
        <w:rPr>
          <w:rFonts w:ascii="方正仿宋_GBK" w:eastAsia="方正仿宋_GBK" w:hAnsi="华文中宋" w:cs="方正仿宋_GBK"/>
          <w:color w:val="000000"/>
          <w:sz w:val="24"/>
          <w:szCs w:val="24"/>
        </w:rPr>
        <w:t>3.</w:t>
      </w:r>
      <w:r>
        <w:rPr>
          <w:rFonts w:ascii="方正仿宋_GBK" w:eastAsia="方正仿宋_GBK" w:hAnsi="华文中宋" w:cs="方正仿宋_GBK" w:hint="eastAsia"/>
          <w:color w:val="000000"/>
          <w:sz w:val="24"/>
          <w:szCs w:val="24"/>
        </w:rPr>
        <w:t>“学生班级”栏填写小学（初中、高中）</w:t>
      </w:r>
      <w:r>
        <w:rPr>
          <w:rFonts w:ascii="方正仿宋_GBK" w:eastAsia="方正仿宋_GBK" w:hAnsi="华文中宋" w:cs="方正仿宋_GBK"/>
          <w:color w:val="000000"/>
          <w:sz w:val="24"/>
          <w:szCs w:val="24"/>
        </w:rPr>
        <w:t>X</w:t>
      </w:r>
      <w:r>
        <w:rPr>
          <w:rFonts w:ascii="方正仿宋_GBK" w:eastAsia="方正仿宋_GBK" w:hAnsi="华文中宋" w:cs="方正仿宋_GBK" w:hint="eastAsia"/>
          <w:color w:val="000000"/>
          <w:sz w:val="24"/>
          <w:szCs w:val="24"/>
        </w:rPr>
        <w:t>年级</w:t>
      </w:r>
      <w:r>
        <w:rPr>
          <w:rFonts w:ascii="方正仿宋_GBK" w:eastAsia="方正仿宋_GBK" w:hAnsi="华文中宋" w:cs="方正仿宋_GBK"/>
          <w:color w:val="000000"/>
          <w:sz w:val="24"/>
          <w:szCs w:val="24"/>
        </w:rPr>
        <w:t>X</w:t>
      </w:r>
      <w:r>
        <w:rPr>
          <w:rFonts w:ascii="方正仿宋_GBK" w:eastAsia="方正仿宋_GBK" w:hAnsi="华文中宋" w:cs="方正仿宋_GBK" w:hint="eastAsia"/>
          <w:color w:val="000000"/>
          <w:sz w:val="24"/>
          <w:szCs w:val="24"/>
        </w:rPr>
        <w:t>班。</w:t>
      </w:r>
    </w:p>
    <w:p w:rsidR="00E371D3" w:rsidRDefault="00E371D3" w:rsidP="00286403">
      <w:pPr>
        <w:spacing w:line="480" w:lineRule="exact"/>
        <w:rPr>
          <w:rFonts w:ascii="方正黑体_GBK" w:eastAsia="方正黑体_GBK"/>
          <w:color w:val="000000"/>
          <w:sz w:val="32"/>
          <w:szCs w:val="32"/>
        </w:rPr>
        <w:sectPr w:rsidR="00E371D3">
          <w:pgSz w:w="11906" w:h="16838"/>
          <w:pgMar w:top="1985" w:right="1446" w:bottom="1644" w:left="1446" w:header="851" w:footer="1247" w:gutter="0"/>
          <w:pgNumType w:fmt="numberInDash"/>
          <w:cols w:space="720"/>
          <w:docGrid w:linePitch="600" w:charSpace="22922"/>
        </w:sectPr>
      </w:pPr>
    </w:p>
    <w:p w:rsidR="00E371D3" w:rsidRDefault="008F57A7" w:rsidP="00286403">
      <w:pPr>
        <w:spacing w:line="600" w:lineRule="exact"/>
        <w:rPr>
          <w:rFonts w:ascii="方正黑体_GBK" w:eastAsia="方正黑体_GBK" w:hAnsi="方正仿宋_GBK" w:cs="方正仿宋_GBK"/>
          <w:color w:val="000000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color w:val="000000"/>
          <w:sz w:val="32"/>
          <w:szCs w:val="32"/>
        </w:rPr>
        <w:lastRenderedPageBreak/>
        <w:t>附件3</w:t>
      </w:r>
    </w:p>
    <w:p w:rsidR="00E371D3" w:rsidRDefault="00E371D3" w:rsidP="00286403">
      <w:pPr>
        <w:spacing w:line="600" w:lineRule="exact"/>
        <w:rPr>
          <w:rFonts w:ascii="方正黑体_GBK" w:eastAsia="方正黑体_GBK" w:cs="方正黑体_GBK"/>
          <w:color w:val="000000"/>
          <w:sz w:val="32"/>
          <w:szCs w:val="32"/>
        </w:rPr>
      </w:pPr>
    </w:p>
    <w:p w:rsidR="00E371D3" w:rsidRDefault="008F57A7" w:rsidP="00286403">
      <w:pPr>
        <w:spacing w:line="600" w:lineRule="exact"/>
        <w:jc w:val="center"/>
        <w:rPr>
          <w:rFonts w:ascii="方正小标宋_GBK" w:eastAsia="方正小标宋_GBK" w:hAnsi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color w:val="000000"/>
          <w:kern w:val="0"/>
          <w:sz w:val="44"/>
          <w:szCs w:val="44"/>
        </w:rPr>
        <w:t>2021年开州区中小学合唱艺术节活动报名汇总表</w:t>
      </w:r>
    </w:p>
    <w:p w:rsidR="00E371D3" w:rsidRDefault="00E371D3" w:rsidP="00286403">
      <w:pPr>
        <w:spacing w:line="600" w:lineRule="exact"/>
        <w:rPr>
          <w:rFonts w:ascii="方正仿宋_GBK" w:eastAsia="方正仿宋_GBK"/>
          <w:color w:val="000000"/>
          <w:sz w:val="32"/>
          <w:szCs w:val="32"/>
        </w:rPr>
      </w:pPr>
    </w:p>
    <w:p w:rsidR="00E371D3" w:rsidRDefault="008F57A7" w:rsidP="00286403">
      <w:pPr>
        <w:spacing w:line="600" w:lineRule="exact"/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</w:rPr>
        <w:t>领队（联络员）：                                     联系电话（手机）：</w:t>
      </w:r>
    </w:p>
    <w:tbl>
      <w:tblPr>
        <w:tblW w:w="15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2"/>
        <w:gridCol w:w="875"/>
        <w:gridCol w:w="3690"/>
        <w:gridCol w:w="2970"/>
        <w:gridCol w:w="1665"/>
        <w:gridCol w:w="3145"/>
        <w:gridCol w:w="957"/>
      </w:tblGrid>
      <w:tr w:rsidR="00E371D3">
        <w:trPr>
          <w:trHeight w:val="462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sz w:val="28"/>
                <w:szCs w:val="28"/>
              </w:rPr>
              <w:t>参赛学校</w:t>
            </w:r>
            <w:r>
              <w:rPr>
                <w:rFonts w:ascii="方正黑体_GBK" w:eastAsia="方正黑体_GBK" w:cs="方正黑体_GBK"/>
                <w:color w:val="000000"/>
                <w:sz w:val="28"/>
                <w:szCs w:val="28"/>
              </w:rPr>
              <w:t>/</w:t>
            </w:r>
            <w:r>
              <w:rPr>
                <w:rFonts w:ascii="方正黑体_GBK" w:eastAsia="方正黑体_GBK" w:cs="方正黑体_GBK" w:hint="eastAsia"/>
                <w:color w:val="000000"/>
                <w:sz w:val="28"/>
                <w:szCs w:val="28"/>
              </w:rPr>
              <w:t>区县（规范全称）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sz w:val="28"/>
                <w:szCs w:val="28"/>
              </w:rPr>
              <w:t>节目（曲目）名称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sz w:val="28"/>
                <w:szCs w:val="28"/>
              </w:rPr>
              <w:t>节目总时长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sz w:val="28"/>
                <w:szCs w:val="28"/>
              </w:rPr>
              <w:t>指导教师（限</w:t>
            </w:r>
            <w:r>
              <w:rPr>
                <w:rFonts w:ascii="方正黑体_GBK" w:eastAsia="方正黑体_GBK" w:cs="方正黑体_GBK"/>
                <w:color w:val="000000"/>
                <w:sz w:val="28"/>
                <w:szCs w:val="28"/>
              </w:rPr>
              <w:t>3</w:t>
            </w:r>
            <w:r>
              <w:rPr>
                <w:rFonts w:ascii="方正黑体_GBK" w:eastAsia="方正黑体_GBK" w:cs="方正黑体_GBK" w:hint="eastAsia"/>
                <w:color w:val="000000"/>
                <w:sz w:val="28"/>
                <w:szCs w:val="28"/>
              </w:rPr>
              <w:t>名）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E371D3">
        <w:trPr>
          <w:trHeight w:val="450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D3" w:rsidRDefault="00E371D3" w:rsidP="00286403">
            <w:pPr>
              <w:spacing w:line="240" w:lineRule="atLeas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D3" w:rsidRDefault="00E371D3" w:rsidP="00286403">
            <w:pPr>
              <w:spacing w:line="240" w:lineRule="atLeas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E371D3">
        <w:trPr>
          <w:trHeight w:val="462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D3" w:rsidRDefault="00E371D3" w:rsidP="00286403">
            <w:pPr>
              <w:spacing w:line="240" w:lineRule="atLeas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D3" w:rsidRDefault="00E371D3" w:rsidP="00286403">
            <w:pPr>
              <w:spacing w:line="240" w:lineRule="atLeas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E371D3">
        <w:trPr>
          <w:trHeight w:val="462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D3" w:rsidRDefault="00E371D3" w:rsidP="00286403">
            <w:pPr>
              <w:spacing w:line="240" w:lineRule="atLeas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D3" w:rsidRDefault="00E371D3" w:rsidP="00286403">
            <w:pPr>
              <w:spacing w:line="240" w:lineRule="atLeas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E371D3">
        <w:trPr>
          <w:trHeight w:val="450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D3" w:rsidRDefault="00E371D3" w:rsidP="00286403">
            <w:pPr>
              <w:spacing w:line="240" w:lineRule="atLeas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D3" w:rsidRDefault="00E371D3" w:rsidP="00286403">
            <w:pPr>
              <w:spacing w:line="240" w:lineRule="atLeas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E371D3">
        <w:trPr>
          <w:trHeight w:val="450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D3" w:rsidRDefault="00E371D3" w:rsidP="00286403">
            <w:pPr>
              <w:spacing w:line="240" w:lineRule="atLeas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D3" w:rsidRDefault="00E371D3" w:rsidP="00286403">
            <w:pPr>
              <w:spacing w:line="240" w:lineRule="atLeas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E371D3">
        <w:trPr>
          <w:trHeight w:val="450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D3" w:rsidRDefault="00E371D3" w:rsidP="00286403">
            <w:pPr>
              <w:spacing w:line="240" w:lineRule="atLeas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D3" w:rsidRDefault="00E371D3" w:rsidP="00286403">
            <w:pPr>
              <w:spacing w:line="240" w:lineRule="atLeas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E371D3">
        <w:trPr>
          <w:trHeight w:val="462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D3" w:rsidRDefault="00E371D3" w:rsidP="00286403">
            <w:pPr>
              <w:spacing w:line="240" w:lineRule="atLeas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D3" w:rsidRDefault="00E371D3" w:rsidP="00286403">
            <w:pPr>
              <w:spacing w:line="240" w:lineRule="atLeas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:rsidR="00E371D3">
        <w:trPr>
          <w:trHeight w:val="462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D3" w:rsidRDefault="00E371D3" w:rsidP="00286403">
            <w:pPr>
              <w:spacing w:line="240" w:lineRule="atLeas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D3" w:rsidRDefault="00E371D3" w:rsidP="00286403">
            <w:pPr>
              <w:spacing w:line="240" w:lineRule="atLeas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</w:tbl>
    <w:p w:rsidR="00E371D3" w:rsidRDefault="008F57A7" w:rsidP="00286403">
      <w:pPr>
        <w:spacing w:line="600" w:lineRule="exact"/>
        <w:rPr>
          <w:rFonts w:ascii="方正仿宋_GBK" w:eastAsia="方正仿宋_GBK"/>
          <w:color w:val="000000"/>
          <w:sz w:val="24"/>
          <w:szCs w:val="24"/>
        </w:rPr>
      </w:pPr>
      <w:r>
        <w:rPr>
          <w:rFonts w:ascii="方正仿宋_GBK" w:eastAsia="方正仿宋_GBK" w:cs="方正仿宋_GBK" w:hint="eastAsia"/>
          <w:color w:val="000000"/>
          <w:sz w:val="24"/>
          <w:szCs w:val="24"/>
        </w:rPr>
        <w:t>注：“项目</w:t>
      </w:r>
      <w:r>
        <w:rPr>
          <w:rFonts w:ascii="方正仿宋_GBK" w:eastAsia="方正仿宋_GBK"/>
          <w:color w:val="000000"/>
          <w:sz w:val="24"/>
          <w:szCs w:val="24"/>
        </w:rPr>
        <w:t>”</w:t>
      </w:r>
      <w:r>
        <w:rPr>
          <w:rFonts w:ascii="方正仿宋_GBK" w:eastAsia="方正仿宋_GBK" w:cs="方正仿宋_GBK" w:hint="eastAsia"/>
          <w:color w:val="000000"/>
          <w:sz w:val="24"/>
          <w:szCs w:val="24"/>
        </w:rPr>
        <w:t>请填写班级合唱或教师合唱。</w:t>
      </w:r>
    </w:p>
    <w:p w:rsidR="00E371D3" w:rsidRDefault="00E371D3" w:rsidP="00286403">
      <w:pPr>
        <w:spacing w:line="600" w:lineRule="exact"/>
        <w:rPr>
          <w:rFonts w:ascii="方正黑体_GBK" w:eastAsia="方正黑体_GBK"/>
          <w:color w:val="000000"/>
          <w:sz w:val="32"/>
          <w:szCs w:val="32"/>
        </w:rPr>
        <w:sectPr w:rsidR="00E371D3">
          <w:pgSz w:w="16838" w:h="11906" w:orient="landscape"/>
          <w:pgMar w:top="1446" w:right="1985" w:bottom="1446" w:left="1644" w:header="851" w:footer="1247" w:gutter="0"/>
          <w:pgNumType w:fmt="numberInDash"/>
          <w:cols w:space="720"/>
          <w:docGrid w:linePitch="600" w:charSpace="22922"/>
        </w:sectPr>
      </w:pPr>
    </w:p>
    <w:p w:rsidR="00E371D3" w:rsidRDefault="008F57A7" w:rsidP="00286403">
      <w:pPr>
        <w:spacing w:line="600" w:lineRule="exact"/>
        <w:rPr>
          <w:rFonts w:ascii="方正黑体_GBK" w:eastAsia="方正黑体_GBK" w:hAnsi="方正仿宋_GBK" w:cs="方正仿宋_GBK"/>
          <w:color w:val="000000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color w:val="000000"/>
          <w:sz w:val="32"/>
          <w:szCs w:val="32"/>
        </w:rPr>
        <w:lastRenderedPageBreak/>
        <w:t>附件4</w:t>
      </w:r>
    </w:p>
    <w:p w:rsidR="00E371D3" w:rsidRDefault="008F57A7" w:rsidP="00286403">
      <w:pPr>
        <w:spacing w:line="600" w:lineRule="exact"/>
        <w:jc w:val="center"/>
        <w:rPr>
          <w:rFonts w:ascii="方正小标宋_GBK" w:eastAsia="方正小标宋_GBK" w:hAnsi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color w:val="000000"/>
          <w:spacing w:val="-10"/>
          <w:kern w:val="0"/>
          <w:sz w:val="44"/>
          <w:szCs w:val="44"/>
        </w:rPr>
        <w:t>2021年开州区中小学合唱艺术节活动</w:t>
      </w:r>
    </w:p>
    <w:p w:rsidR="00E371D3" w:rsidRDefault="008F57A7" w:rsidP="00286403">
      <w:pPr>
        <w:spacing w:line="600" w:lineRule="exact"/>
        <w:jc w:val="center"/>
        <w:rPr>
          <w:rFonts w:ascii="方正小标宋_GBK" w:eastAsia="方正小标宋_GBK" w:hAnsi="宋体"/>
          <w:color w:val="000000"/>
          <w:kern w:val="0"/>
          <w:sz w:val="48"/>
          <w:szCs w:val="48"/>
        </w:rPr>
      </w:pPr>
      <w:r>
        <w:rPr>
          <w:rFonts w:ascii="方正小标宋_GBK" w:eastAsia="方正小标宋_GBK" w:hAnsi="宋体" w:cs="方正小标宋_GBK" w:hint="eastAsia"/>
          <w:color w:val="000000"/>
          <w:spacing w:val="-10"/>
          <w:kern w:val="0"/>
          <w:sz w:val="44"/>
          <w:szCs w:val="44"/>
        </w:rPr>
        <w:t>班级合唱报名表</w:t>
      </w:r>
    </w:p>
    <w:p w:rsidR="00E371D3" w:rsidRDefault="008F57A7" w:rsidP="00286403">
      <w:pPr>
        <w:spacing w:line="600" w:lineRule="exact"/>
        <w:rPr>
          <w:rFonts w:ascii="方正小标宋_GBK" w:eastAsia="方正小标宋_GBK" w:hAnsi="宋体"/>
          <w:color w:val="000000"/>
          <w:kern w:val="0"/>
          <w:sz w:val="48"/>
          <w:szCs w:val="48"/>
        </w:rPr>
      </w:pP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学校全称（盖章）：</w:t>
      </w:r>
      <w:r>
        <w:rPr>
          <w:rFonts w:ascii="宋体" w:eastAsia="方正仿宋_GBK" w:hAnsi="宋体"/>
          <w:color w:val="000000"/>
          <w:kern w:val="0"/>
          <w:sz w:val="32"/>
          <w:szCs w:val="32"/>
          <w:u w:val="single"/>
        </w:rPr>
        <w:t>     </w:t>
      </w: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组别：</w:t>
      </w:r>
      <w:r>
        <w:rPr>
          <w:rFonts w:ascii="宋体" w:eastAsia="方正仿宋_GBK" w:hAnsi="宋体"/>
          <w:color w:val="000000"/>
          <w:kern w:val="0"/>
          <w:sz w:val="32"/>
          <w:szCs w:val="32"/>
          <w:u w:val="single"/>
        </w:rPr>
        <w:t>  </w:t>
      </w:r>
      <w:r>
        <w:rPr>
          <w:rFonts w:ascii="宋体" w:eastAsia="方正仿宋_GBK" w:hAnsi="宋体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宋体" w:eastAsia="方正仿宋_GBK" w:hAnsi="宋体"/>
          <w:color w:val="000000"/>
          <w:kern w:val="0"/>
          <w:sz w:val="32"/>
          <w:szCs w:val="32"/>
        </w:rPr>
        <w:t> </w:t>
      </w: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级：</w:t>
      </w:r>
      <w:r>
        <w:rPr>
          <w:rFonts w:ascii="宋体" w:eastAsia="方正仿宋_GBK" w:hAnsi="宋体"/>
          <w:color w:val="000000"/>
          <w:kern w:val="0"/>
          <w:sz w:val="32"/>
          <w:szCs w:val="32"/>
          <w:u w:val="single"/>
        </w:rPr>
        <w:t>   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9"/>
        <w:gridCol w:w="408"/>
        <w:gridCol w:w="544"/>
        <w:gridCol w:w="799"/>
        <w:gridCol w:w="1236"/>
        <w:gridCol w:w="352"/>
        <w:gridCol w:w="886"/>
        <w:gridCol w:w="178"/>
        <w:gridCol w:w="887"/>
        <w:gridCol w:w="178"/>
        <w:gridCol w:w="530"/>
        <w:gridCol w:w="1875"/>
      </w:tblGrid>
      <w:tr w:rsidR="00E371D3">
        <w:trPr>
          <w:trHeight w:val="596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eastAsia="方正黑体_GBK" w:hAnsi="宋体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371D3">
        <w:trPr>
          <w:trHeight w:val="547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节目负责人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E371D3">
        <w:trPr>
          <w:trHeight w:val="554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班主任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E371D3">
        <w:trPr>
          <w:trHeight w:val="554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E371D3">
        <w:trPr>
          <w:trHeight w:val="554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指</w:t>
            </w:r>
            <w:r>
              <w:rPr>
                <w:rFonts w:ascii="宋体" w:eastAsia="方正黑体_GBK" w:hAnsi="宋体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挥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E371D3">
        <w:trPr>
          <w:trHeight w:val="554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钢琴伴奏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E371D3">
        <w:trPr>
          <w:trHeight w:val="663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班级人数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8F57A7" w:rsidP="00286403">
            <w:pPr>
              <w:spacing w:line="240" w:lineRule="atLeast"/>
              <w:rPr>
                <w:rFonts w:ascii="方正黑体_GBK" w:eastAsia="方正黑体_GBK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4"/>
                <w:szCs w:val="24"/>
              </w:rPr>
              <w:t>男：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8F57A7" w:rsidP="00286403">
            <w:pPr>
              <w:spacing w:line="240" w:lineRule="atLeast"/>
              <w:rPr>
                <w:rFonts w:ascii="方正黑体_GBK" w:eastAsia="方正黑体_GBK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4"/>
                <w:szCs w:val="24"/>
              </w:rPr>
              <w:t>女：</w:t>
            </w:r>
          </w:p>
        </w:tc>
        <w:tc>
          <w:tcPr>
            <w:tcW w:w="4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ind w:firstLineChars="100" w:firstLine="240"/>
              <w:rPr>
                <w:rFonts w:ascii="方正黑体_GBK" w:eastAsia="方正黑体_GBK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4"/>
                <w:szCs w:val="24"/>
              </w:rPr>
              <w:t>总：</w:t>
            </w:r>
          </w:p>
        </w:tc>
      </w:tr>
      <w:tr w:rsidR="00E371D3">
        <w:trPr>
          <w:trHeight w:val="468"/>
          <w:jc w:val="center"/>
        </w:trPr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曲目名称</w:t>
            </w:r>
          </w:p>
        </w:tc>
        <w:tc>
          <w:tcPr>
            <w:tcW w:w="3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8F57A7" w:rsidP="00286403">
            <w:pPr>
              <w:spacing w:line="240" w:lineRule="atLeast"/>
              <w:rPr>
                <w:rFonts w:ascii="方正黑体_GBK" w:eastAsia="方正黑体_GBK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4"/>
                <w:szCs w:val="24"/>
              </w:rPr>
              <w:t>教材曲目：</w:t>
            </w:r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演出</w:t>
            </w:r>
          </w:p>
          <w:p w:rsidR="00E371D3" w:rsidRDefault="008F57A7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时长</w:t>
            </w:r>
          </w:p>
        </w:tc>
        <w:tc>
          <w:tcPr>
            <w:tcW w:w="25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E371D3">
        <w:trPr>
          <w:trHeight w:val="497"/>
          <w:jc w:val="center"/>
        </w:trPr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rPr>
                <w:rFonts w:ascii="方正黑体_GBK" w:eastAsia="方正黑体_GBK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4"/>
                <w:szCs w:val="24"/>
              </w:rPr>
              <w:t>自选曲目：</w:t>
            </w:r>
          </w:p>
        </w:tc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E371D3">
        <w:trPr>
          <w:trHeight w:val="2055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华文中宋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Ansi="华文中宋" w:cs="方正黑体_GBK" w:hint="eastAsia"/>
                <w:color w:val="000000"/>
                <w:sz w:val="30"/>
                <w:szCs w:val="30"/>
              </w:rPr>
              <w:t>区县教育行政部门意见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  <w:p w:rsidR="00E371D3" w:rsidRDefault="008F57A7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华文中宋" w:cs="方正仿宋_GBK" w:hint="eastAsia"/>
                <w:color w:val="000000"/>
                <w:sz w:val="28"/>
                <w:szCs w:val="28"/>
              </w:rPr>
              <w:t xml:space="preserve">                 （盖章）    年   月   日</w:t>
            </w:r>
          </w:p>
        </w:tc>
      </w:tr>
      <w:tr w:rsidR="00E371D3">
        <w:trPr>
          <w:trHeight w:val="698"/>
          <w:jc w:val="center"/>
        </w:trPr>
        <w:tc>
          <w:tcPr>
            <w:tcW w:w="91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参赛选手信息</w:t>
            </w:r>
            <w:r>
              <w:rPr>
                <w:rFonts w:ascii="方正仿宋_GBK" w:eastAsia="方正仿宋_GBK" w:hAnsi="宋体" w:cs="方正仿宋_GBK" w:hint="eastAsia"/>
                <w:color w:val="000000"/>
                <w:kern w:val="0"/>
                <w:sz w:val="28"/>
                <w:szCs w:val="28"/>
              </w:rPr>
              <w:t>（本表不够填写，可添加）</w:t>
            </w:r>
          </w:p>
        </w:tc>
      </w:tr>
      <w:tr w:rsidR="00E371D3">
        <w:trPr>
          <w:trHeight w:val="522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eastAsia="方正黑体_GBK" w:hAnsi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学籍号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学籍号</w:t>
            </w:r>
          </w:p>
        </w:tc>
      </w:tr>
      <w:tr w:rsidR="00E371D3">
        <w:trPr>
          <w:trHeight w:val="45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E371D3">
        <w:trPr>
          <w:trHeight w:val="471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E371D3">
        <w:trPr>
          <w:trHeight w:val="488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E371D3" w:rsidRDefault="008F57A7" w:rsidP="00286403">
      <w:pPr>
        <w:spacing w:line="600" w:lineRule="exact"/>
        <w:rPr>
          <w:rFonts w:ascii="方正仿宋_GBK" w:eastAsia="方正仿宋_GBK" w:hAnsi="宋体"/>
          <w:color w:val="000000"/>
          <w:spacing w:val="-10"/>
          <w:kern w:val="0"/>
          <w:sz w:val="32"/>
          <w:szCs w:val="32"/>
        </w:rPr>
      </w:pPr>
      <w:r>
        <w:rPr>
          <w:rFonts w:ascii="方正仿宋_GBK" w:eastAsia="方正仿宋_GBK" w:hAnsi="宋体" w:cs="方正仿宋_GBK" w:hint="eastAsia"/>
          <w:color w:val="000000"/>
          <w:spacing w:val="-10"/>
          <w:kern w:val="0"/>
          <w:sz w:val="32"/>
          <w:szCs w:val="32"/>
        </w:rPr>
        <w:t xml:space="preserve">填报人：                            联系电话：    </w:t>
      </w:r>
    </w:p>
    <w:p w:rsidR="00E371D3" w:rsidRDefault="008F57A7" w:rsidP="00286403">
      <w:pPr>
        <w:spacing w:line="600" w:lineRule="exact"/>
        <w:rPr>
          <w:rFonts w:ascii="方正黑体_GBK" w:eastAsia="方正黑体_GBK" w:hAnsi="Bell MT" w:cs="方正仿宋_GBK"/>
          <w:color w:val="000000"/>
          <w:sz w:val="32"/>
          <w:szCs w:val="32"/>
        </w:rPr>
      </w:pPr>
      <w:r>
        <w:rPr>
          <w:rFonts w:ascii="方正黑体_GBK" w:eastAsia="方正黑体_GBK" w:hAnsi="Bell MT" w:cs="方正仿宋_GBK" w:hint="eastAsia"/>
          <w:color w:val="000000"/>
          <w:sz w:val="32"/>
          <w:szCs w:val="32"/>
        </w:rPr>
        <w:lastRenderedPageBreak/>
        <w:t>附件5</w:t>
      </w:r>
    </w:p>
    <w:p w:rsidR="00E371D3" w:rsidRDefault="008F57A7" w:rsidP="00286403">
      <w:pPr>
        <w:spacing w:line="600" w:lineRule="exact"/>
        <w:jc w:val="center"/>
        <w:rPr>
          <w:rFonts w:ascii="方正小标宋_GBK" w:eastAsia="方正小标宋_GBK" w:hAnsi="宋体"/>
          <w:color w:val="000000"/>
          <w:spacing w:val="-10"/>
          <w:kern w:val="0"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color w:val="000000"/>
          <w:spacing w:val="-10"/>
          <w:kern w:val="0"/>
          <w:sz w:val="44"/>
          <w:szCs w:val="44"/>
        </w:rPr>
        <w:t>2021年开州区中小学合唱艺术节活动</w:t>
      </w:r>
    </w:p>
    <w:p w:rsidR="00E371D3" w:rsidRDefault="008F57A7" w:rsidP="00286403">
      <w:pPr>
        <w:spacing w:line="600" w:lineRule="exact"/>
        <w:jc w:val="center"/>
        <w:rPr>
          <w:rFonts w:ascii="方正小标宋_GBK" w:eastAsia="方正小标宋_GBK" w:hAnsi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color w:val="000000"/>
          <w:spacing w:val="-10"/>
          <w:kern w:val="0"/>
          <w:sz w:val="44"/>
          <w:szCs w:val="44"/>
        </w:rPr>
        <w:t>教师合唱报名表</w:t>
      </w:r>
    </w:p>
    <w:p w:rsidR="00E371D3" w:rsidRDefault="00E371D3" w:rsidP="00286403">
      <w:pPr>
        <w:spacing w:line="200" w:lineRule="exact"/>
        <w:jc w:val="left"/>
        <w:rPr>
          <w:rFonts w:ascii="方正仿宋_GBK" w:eastAsia="方正仿宋_GBK" w:hAnsi="宋体"/>
          <w:color w:val="000000"/>
          <w:kern w:val="0"/>
          <w:sz w:val="30"/>
          <w:szCs w:val="30"/>
        </w:rPr>
      </w:pPr>
    </w:p>
    <w:tbl>
      <w:tblPr>
        <w:tblW w:w="9121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8"/>
        <w:gridCol w:w="410"/>
        <w:gridCol w:w="521"/>
        <w:gridCol w:w="773"/>
        <w:gridCol w:w="271"/>
        <w:gridCol w:w="970"/>
        <w:gridCol w:w="411"/>
        <w:gridCol w:w="830"/>
        <w:gridCol w:w="178"/>
        <w:gridCol w:w="1066"/>
        <w:gridCol w:w="939"/>
        <w:gridCol w:w="1474"/>
      </w:tblGrid>
      <w:tr w:rsidR="00E371D3">
        <w:trPr>
          <w:trHeight w:val="626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黑体" w:cs="方正黑体_GBK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371D3">
        <w:trPr>
          <w:trHeight w:val="574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400" w:lineRule="exact"/>
              <w:jc w:val="center"/>
              <w:rPr>
                <w:rFonts w:ascii="方正黑体_GBK" w:eastAsia="方正黑体_GBK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黑体" w:cs="方正黑体_GBK" w:hint="eastAsia"/>
                <w:color w:val="000000"/>
                <w:kern w:val="0"/>
                <w:sz w:val="28"/>
                <w:szCs w:val="28"/>
              </w:rPr>
              <w:t>节目负责人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E371D3">
        <w:trPr>
          <w:trHeight w:val="582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400" w:lineRule="exact"/>
              <w:jc w:val="center"/>
              <w:rPr>
                <w:rFonts w:ascii="方正黑体_GBK" w:eastAsia="方正黑体_GBK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黑体" w:cs="方正黑体_GBK" w:hint="eastAsia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E371D3">
        <w:trPr>
          <w:trHeight w:val="582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400" w:lineRule="exact"/>
              <w:jc w:val="center"/>
              <w:rPr>
                <w:rFonts w:ascii="方正黑体_GBK" w:eastAsia="方正黑体_GBK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黑体" w:cs="方正黑体_GBK" w:hint="eastAsia"/>
                <w:color w:val="000000"/>
                <w:kern w:val="0"/>
                <w:sz w:val="28"/>
                <w:szCs w:val="28"/>
              </w:rPr>
              <w:t>指</w:t>
            </w:r>
            <w:r>
              <w:rPr>
                <w:rFonts w:ascii="宋体" w:eastAsia="方正黑体_GBK" w:hAnsi="宋体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方正黑体_GBK" w:eastAsia="方正黑体_GBK" w:hAnsi="黑体" w:cs="方正黑体_GBK" w:hint="eastAsia"/>
                <w:color w:val="000000"/>
                <w:kern w:val="0"/>
                <w:sz w:val="28"/>
                <w:szCs w:val="28"/>
              </w:rPr>
              <w:t>挥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E371D3">
        <w:trPr>
          <w:trHeight w:val="582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400" w:lineRule="exact"/>
              <w:jc w:val="center"/>
              <w:rPr>
                <w:rFonts w:ascii="方正黑体_GBK" w:eastAsia="方正黑体_GBK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黑体" w:cs="方正黑体_GBK" w:hint="eastAsia"/>
                <w:color w:val="000000"/>
                <w:kern w:val="0"/>
                <w:sz w:val="28"/>
                <w:szCs w:val="28"/>
              </w:rPr>
              <w:t>钢琴伴奏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E371D3">
        <w:trPr>
          <w:trHeight w:val="658"/>
        </w:trPr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黑体" w:cs="方正黑体_GBK" w:hint="eastAsia"/>
                <w:color w:val="000000"/>
                <w:kern w:val="0"/>
                <w:sz w:val="28"/>
                <w:szCs w:val="28"/>
              </w:rPr>
              <w:t>曲目名称</w:t>
            </w:r>
          </w:p>
        </w:tc>
        <w:tc>
          <w:tcPr>
            <w:tcW w:w="3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8F57A7" w:rsidP="00286403">
            <w:pPr>
              <w:spacing w:line="240" w:lineRule="atLeast"/>
              <w:jc w:val="left"/>
              <w:rPr>
                <w:rFonts w:ascii="方正仿宋_GBK" w:eastAsia="方正仿宋_GBK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  <w:sz w:val="24"/>
                <w:szCs w:val="24"/>
              </w:rPr>
              <w:t>曲目</w:t>
            </w:r>
            <w:r>
              <w:rPr>
                <w:rFonts w:ascii="方正仿宋_GBK" w:eastAsia="方正仿宋_GBK" w:hAnsi="宋体" w:cs="方正仿宋_GBK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方正仿宋_GBK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演出总时长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E371D3">
        <w:trPr>
          <w:trHeight w:val="610"/>
        </w:trPr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ind w:firstLineChars="100" w:firstLine="240"/>
              <w:jc w:val="left"/>
              <w:rPr>
                <w:rFonts w:ascii="方正仿宋_GBK" w:eastAsia="方正仿宋_GBK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  <w:sz w:val="24"/>
                <w:szCs w:val="24"/>
              </w:rPr>
              <w:t>曲目</w:t>
            </w:r>
            <w:r>
              <w:rPr>
                <w:rFonts w:ascii="方正仿宋_GBK" w:eastAsia="方正仿宋_GBK" w:hAnsi="宋体" w:cs="方正仿宋_GBK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宋体" w:cs="方正仿宋_GBK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参赛人数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E371D3">
        <w:trPr>
          <w:trHeight w:val="610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华文中宋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Ansi="华文中宋" w:cs="方正黑体_GBK" w:hint="eastAsia"/>
                <w:color w:val="000000"/>
                <w:sz w:val="30"/>
                <w:szCs w:val="30"/>
              </w:rPr>
              <w:t>区县教育行政部门意见</w:t>
            </w:r>
          </w:p>
        </w:tc>
        <w:tc>
          <w:tcPr>
            <w:tcW w:w="74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  <w:p w:rsidR="00E371D3" w:rsidRDefault="00E371D3" w:rsidP="00286403">
            <w:pPr>
              <w:spacing w:line="240" w:lineRule="atLeast"/>
              <w:jc w:val="center"/>
              <w:rPr>
                <w:rFonts w:ascii="方正仿宋_GBK" w:eastAsia="方正仿宋_GBK" w:hAnsi="华文中宋"/>
                <w:color w:val="000000"/>
                <w:sz w:val="28"/>
                <w:szCs w:val="28"/>
              </w:rPr>
            </w:pPr>
          </w:p>
          <w:p w:rsidR="00E371D3" w:rsidRDefault="008F57A7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华文中宋" w:cs="方正仿宋_GBK" w:hint="eastAsia"/>
                <w:color w:val="000000"/>
                <w:sz w:val="28"/>
                <w:szCs w:val="28"/>
              </w:rPr>
              <w:t xml:space="preserve">              （盖章）    年   月   日</w:t>
            </w:r>
          </w:p>
        </w:tc>
      </w:tr>
      <w:tr w:rsidR="00E371D3">
        <w:trPr>
          <w:trHeight w:val="733"/>
        </w:trPr>
        <w:tc>
          <w:tcPr>
            <w:tcW w:w="91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参赛选手信息</w:t>
            </w:r>
            <w:r>
              <w:rPr>
                <w:rFonts w:ascii="方正仿宋_GBK" w:eastAsia="方正仿宋_GBK" w:hAnsi="宋体" w:cs="方正仿宋_GBK" w:hint="eastAsia"/>
                <w:color w:val="000000"/>
                <w:kern w:val="0"/>
                <w:sz w:val="28"/>
                <w:szCs w:val="28"/>
              </w:rPr>
              <w:t>（本表不够填写，可添加）</w:t>
            </w:r>
          </w:p>
        </w:tc>
      </w:tr>
      <w:tr w:rsidR="00E371D3">
        <w:trPr>
          <w:trHeight w:val="46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eastAsia="方正黑体_GBK" w:hAnsi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8F57A7" w:rsidP="00286403">
            <w:pPr>
              <w:spacing w:line="240" w:lineRule="atLeast"/>
              <w:jc w:val="center"/>
              <w:rPr>
                <w:rFonts w:ascii="方正黑体_GBK" w:eastAsia="方正黑体_GBK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所在学校</w:t>
            </w:r>
          </w:p>
        </w:tc>
      </w:tr>
      <w:tr w:rsidR="00E371D3">
        <w:trPr>
          <w:trHeight w:val="46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E371D3">
        <w:trPr>
          <w:trHeight w:val="49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E371D3">
        <w:trPr>
          <w:trHeight w:val="51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E371D3">
        <w:trPr>
          <w:trHeight w:val="51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E371D3">
        <w:trPr>
          <w:trHeight w:val="51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D3" w:rsidRDefault="00E371D3" w:rsidP="00286403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E371D3" w:rsidRDefault="008F57A7" w:rsidP="00286403">
      <w:pPr>
        <w:spacing w:line="600" w:lineRule="exact"/>
        <w:rPr>
          <w:rFonts w:ascii="方正仿宋_GBK" w:eastAsia="方正仿宋_GBK" w:hAnsi="宋体" w:cs="方正仿宋_GBK"/>
          <w:color w:val="000000"/>
          <w:spacing w:val="-10"/>
          <w:kern w:val="0"/>
          <w:sz w:val="32"/>
          <w:szCs w:val="32"/>
        </w:rPr>
      </w:pPr>
      <w:r>
        <w:rPr>
          <w:rFonts w:ascii="方正仿宋_GBK" w:eastAsia="方正仿宋_GBK" w:hAnsi="宋体" w:cs="方正仿宋_GBK" w:hint="eastAsia"/>
          <w:color w:val="000000"/>
          <w:spacing w:val="-10"/>
          <w:kern w:val="0"/>
          <w:sz w:val="32"/>
          <w:szCs w:val="32"/>
        </w:rPr>
        <w:t xml:space="preserve">填报人：                              联系电话：  </w:t>
      </w:r>
    </w:p>
    <w:p w:rsidR="008A1B90" w:rsidRDefault="008A1B90" w:rsidP="00286403">
      <w:pPr>
        <w:spacing w:line="300" w:lineRule="exact"/>
        <w:rPr>
          <w:rFonts w:ascii="方正仿宋_GBK" w:eastAsia="方正仿宋_GBK" w:hAnsi="宋体"/>
          <w:color w:val="000000"/>
          <w:spacing w:val="-10"/>
          <w:kern w:val="0"/>
          <w:sz w:val="32"/>
          <w:szCs w:val="32"/>
        </w:rPr>
      </w:pPr>
    </w:p>
    <w:p w:rsidR="008A1B90" w:rsidRPr="008A1B90" w:rsidRDefault="00C6308B" w:rsidP="00286403">
      <w:pPr>
        <w:spacing w:line="580" w:lineRule="exact"/>
        <w:ind w:firstLineChars="100" w:firstLine="240"/>
      </w:pPr>
      <w:r w:rsidRPr="00C6308B">
        <w:rPr>
          <w:rFonts w:ascii="方正仿宋_GBK" w:eastAsia="方正仿宋_GBK" w:cs="Calibri"/>
          <w:noProof/>
          <w:color w:val="000000"/>
          <w:sz w:val="24"/>
          <w:szCs w:val="22"/>
        </w:rPr>
        <w:pict>
          <v:line id="直接连接符 7" o:spid="_x0000_s1027" style="position:absolute;left:0;text-align:left;z-index:251660288;visibility:visible" from="-6.7pt,3pt" to="435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"/>
        </w:pict>
      </w:r>
      <w:r w:rsidRPr="00C6308B">
        <w:rPr>
          <w:rFonts w:ascii="方正仿宋_GBK" w:eastAsia="方正仿宋_GBK" w:cs="Calibri"/>
          <w:noProof/>
          <w:color w:val="000000"/>
          <w:sz w:val="24"/>
          <w:szCs w:val="22"/>
        </w:rPr>
        <w:pict>
          <v:line id="直接连接符 6" o:spid="_x0000_s1028" style="position:absolute;left:0;text-align:left;z-index:251661312;visibility:visible" from="-6.75pt,34.2pt" to="435.4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"/>
        </w:pict>
      </w:r>
      <w:r w:rsidR="008A1B90" w:rsidRPr="00DA2A1D">
        <w:rPr>
          <w:rFonts w:ascii="方正仿宋_GBK" w:eastAsia="方正仿宋_GBK" w:cs="方正仿宋_GBK" w:hint="eastAsia"/>
          <w:color w:val="000000"/>
          <w:w w:val="96"/>
          <w:sz w:val="28"/>
          <w:szCs w:val="28"/>
        </w:rPr>
        <w:t xml:space="preserve">重庆市开州区教育委员会办公室    </w:t>
      </w:r>
      <w:r w:rsidR="008A1B90">
        <w:rPr>
          <w:rFonts w:ascii="方正仿宋_GBK" w:eastAsia="方正仿宋_GBK" w:cs="方正仿宋_GBK" w:hint="eastAsia"/>
          <w:color w:val="000000"/>
          <w:w w:val="96"/>
          <w:sz w:val="28"/>
          <w:szCs w:val="28"/>
        </w:rPr>
        <w:t xml:space="preserve">       </w:t>
      </w:r>
      <w:r w:rsidR="0037287C">
        <w:rPr>
          <w:rFonts w:ascii="方正仿宋_GBK" w:eastAsia="方正仿宋_GBK" w:cs="方正仿宋_GBK" w:hint="eastAsia"/>
          <w:color w:val="000000"/>
          <w:w w:val="96"/>
          <w:sz w:val="28"/>
          <w:szCs w:val="28"/>
        </w:rPr>
        <w:t xml:space="preserve"> </w:t>
      </w:r>
      <w:r w:rsidR="008A1B90" w:rsidRPr="00DA2A1D">
        <w:rPr>
          <w:rFonts w:ascii="方正仿宋_GBK" w:eastAsia="方正仿宋_GBK" w:cs="方正仿宋_GBK" w:hint="eastAsia"/>
          <w:color w:val="000000"/>
          <w:w w:val="96"/>
          <w:sz w:val="28"/>
          <w:szCs w:val="28"/>
        </w:rPr>
        <w:t xml:space="preserve"> 202</w:t>
      </w:r>
      <w:r w:rsidR="008A1B90">
        <w:rPr>
          <w:rFonts w:ascii="方正仿宋_GBK" w:eastAsia="方正仿宋_GBK" w:cs="方正仿宋_GBK" w:hint="eastAsia"/>
          <w:color w:val="000000"/>
          <w:w w:val="96"/>
          <w:sz w:val="28"/>
          <w:szCs w:val="28"/>
        </w:rPr>
        <w:t>1</w:t>
      </w:r>
      <w:r w:rsidR="008A1B90" w:rsidRPr="00DA2A1D">
        <w:rPr>
          <w:rFonts w:ascii="方正仿宋_GBK" w:eastAsia="方正仿宋_GBK" w:cs="方正仿宋_GBK" w:hint="eastAsia"/>
          <w:color w:val="000000"/>
          <w:w w:val="96"/>
          <w:sz w:val="28"/>
          <w:szCs w:val="28"/>
        </w:rPr>
        <w:t>年</w:t>
      </w:r>
      <w:r w:rsidR="0093785E">
        <w:rPr>
          <w:rFonts w:ascii="方正仿宋_GBK" w:eastAsia="方正仿宋_GBK" w:cs="方正仿宋_GBK" w:hint="eastAsia"/>
          <w:color w:val="000000"/>
          <w:w w:val="96"/>
          <w:sz w:val="28"/>
          <w:szCs w:val="28"/>
        </w:rPr>
        <w:t>3</w:t>
      </w:r>
      <w:r w:rsidR="008A1B90" w:rsidRPr="00DA2A1D">
        <w:rPr>
          <w:rFonts w:ascii="方正仿宋_GBK" w:eastAsia="方正仿宋_GBK" w:cs="方正仿宋_GBK" w:hint="eastAsia"/>
          <w:color w:val="000000"/>
          <w:w w:val="96"/>
          <w:sz w:val="28"/>
          <w:szCs w:val="28"/>
        </w:rPr>
        <w:t>月</w:t>
      </w:r>
      <w:r w:rsidR="0093785E">
        <w:rPr>
          <w:rFonts w:ascii="方正仿宋_GBK" w:eastAsia="方正仿宋_GBK" w:cs="方正仿宋_GBK" w:hint="eastAsia"/>
          <w:color w:val="000000"/>
          <w:w w:val="96"/>
          <w:sz w:val="28"/>
          <w:szCs w:val="28"/>
        </w:rPr>
        <w:t>31</w:t>
      </w:r>
      <w:r w:rsidR="008A1B90" w:rsidRPr="00DA2A1D">
        <w:rPr>
          <w:rFonts w:ascii="方正仿宋_GBK" w:eastAsia="方正仿宋_GBK" w:cs="方正仿宋_GBK" w:hint="eastAsia"/>
          <w:color w:val="000000"/>
          <w:w w:val="96"/>
          <w:sz w:val="28"/>
          <w:szCs w:val="28"/>
        </w:rPr>
        <w:t>日印发</w:t>
      </w:r>
    </w:p>
    <w:sectPr w:rsidR="008A1B90" w:rsidRPr="008A1B90" w:rsidSect="008A1B90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F34" w:rsidRDefault="00EB2F34" w:rsidP="00AD3C06">
      <w:r>
        <w:separator/>
      </w:r>
    </w:p>
  </w:endnote>
  <w:endnote w:type="continuationSeparator" w:id="1">
    <w:p w:rsidR="00EB2F34" w:rsidRDefault="00EB2F34" w:rsidP="00AD3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24566"/>
      <w:docPartObj>
        <w:docPartGallery w:val="Page Numbers (Bottom of Page)"/>
        <w:docPartUnique/>
      </w:docPartObj>
    </w:sdtPr>
    <w:sdtContent>
      <w:p w:rsidR="00297721" w:rsidRDefault="00C6308B">
        <w:pPr>
          <w:pStyle w:val="a4"/>
        </w:pPr>
        <w:r w:rsidRPr="00297721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="00297721" w:rsidRPr="00297721">
          <w:rPr>
            <w:rFonts w:ascii="方正仿宋_GBK" w:eastAsia="方正仿宋_GBK" w:hint="eastAsia"/>
            <w:sz w:val="28"/>
            <w:szCs w:val="28"/>
          </w:rPr>
          <w:instrText xml:space="preserve"> PAGE   \* MERGEFORMAT </w:instrText>
        </w:r>
        <w:r w:rsidRPr="00297721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E5126A" w:rsidRPr="00E5126A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 w:rsidR="00E5126A">
          <w:rPr>
            <w:rFonts w:ascii="方正仿宋_GBK" w:eastAsia="方正仿宋_GBK"/>
            <w:noProof/>
            <w:sz w:val="28"/>
            <w:szCs w:val="28"/>
          </w:rPr>
          <w:t xml:space="preserve"> 2 -</w:t>
        </w:r>
        <w:r w:rsidRPr="00297721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24563"/>
      <w:docPartObj>
        <w:docPartGallery w:val="Page Numbers (Bottom of Page)"/>
        <w:docPartUnique/>
      </w:docPartObj>
    </w:sdtPr>
    <w:sdtContent>
      <w:p w:rsidR="00297721" w:rsidRDefault="00C6308B">
        <w:pPr>
          <w:pStyle w:val="a4"/>
          <w:jc w:val="right"/>
        </w:pPr>
        <w:r w:rsidRPr="00297721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="00297721" w:rsidRPr="00297721">
          <w:rPr>
            <w:rFonts w:ascii="方正仿宋_GBK" w:eastAsia="方正仿宋_GBK" w:hint="eastAsia"/>
            <w:sz w:val="28"/>
            <w:szCs w:val="28"/>
          </w:rPr>
          <w:instrText xml:space="preserve"> PAGE   \* MERGEFORMAT </w:instrText>
        </w:r>
        <w:r w:rsidRPr="00297721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E5126A" w:rsidRPr="00E5126A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 w:rsidR="00E5126A">
          <w:rPr>
            <w:rFonts w:ascii="方正仿宋_GBK" w:eastAsia="方正仿宋_GBK"/>
            <w:noProof/>
            <w:sz w:val="28"/>
            <w:szCs w:val="28"/>
          </w:rPr>
          <w:t xml:space="preserve"> 1 -</w:t>
        </w:r>
        <w:r w:rsidRPr="00297721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F34" w:rsidRDefault="00EB2F34" w:rsidP="00AD3C06">
      <w:r>
        <w:separator/>
      </w:r>
    </w:p>
  </w:footnote>
  <w:footnote w:type="continuationSeparator" w:id="1">
    <w:p w:rsidR="00EB2F34" w:rsidRDefault="00EB2F34" w:rsidP="00AD3C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E5D5"/>
    <w:multiLevelType w:val="singleLevel"/>
    <w:tmpl w:val="0260E5D5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6D4"/>
    <w:rsid w:val="00072FF8"/>
    <w:rsid w:val="000A2D2C"/>
    <w:rsid w:val="00126E7C"/>
    <w:rsid w:val="001562A8"/>
    <w:rsid w:val="001B1888"/>
    <w:rsid w:val="001E5534"/>
    <w:rsid w:val="00257DF5"/>
    <w:rsid w:val="002713C3"/>
    <w:rsid w:val="00286403"/>
    <w:rsid w:val="00297721"/>
    <w:rsid w:val="002C7793"/>
    <w:rsid w:val="002D0979"/>
    <w:rsid w:val="0037287C"/>
    <w:rsid w:val="00385BDC"/>
    <w:rsid w:val="00593739"/>
    <w:rsid w:val="005C2E6D"/>
    <w:rsid w:val="00661613"/>
    <w:rsid w:val="006E0C5D"/>
    <w:rsid w:val="00732009"/>
    <w:rsid w:val="00746345"/>
    <w:rsid w:val="0077708D"/>
    <w:rsid w:val="007C7F21"/>
    <w:rsid w:val="008A1B90"/>
    <w:rsid w:val="008E5E00"/>
    <w:rsid w:val="008E66D4"/>
    <w:rsid w:val="008F57A7"/>
    <w:rsid w:val="00913DA9"/>
    <w:rsid w:val="0093785E"/>
    <w:rsid w:val="00984F44"/>
    <w:rsid w:val="009A68B9"/>
    <w:rsid w:val="009D2DE0"/>
    <w:rsid w:val="00A602D7"/>
    <w:rsid w:val="00A9146C"/>
    <w:rsid w:val="00AD3C06"/>
    <w:rsid w:val="00AE2928"/>
    <w:rsid w:val="00B53E30"/>
    <w:rsid w:val="00B57DA1"/>
    <w:rsid w:val="00BD6A3A"/>
    <w:rsid w:val="00C6308B"/>
    <w:rsid w:val="00CA2B9A"/>
    <w:rsid w:val="00D122D8"/>
    <w:rsid w:val="00E371D3"/>
    <w:rsid w:val="00E5126A"/>
    <w:rsid w:val="00E93B8A"/>
    <w:rsid w:val="00EB2F34"/>
    <w:rsid w:val="00ED71EC"/>
    <w:rsid w:val="00F656D1"/>
    <w:rsid w:val="00FA0FC0"/>
    <w:rsid w:val="00FB7A59"/>
    <w:rsid w:val="15DE3ED3"/>
    <w:rsid w:val="172241A6"/>
    <w:rsid w:val="24D7717C"/>
    <w:rsid w:val="2B6B2E71"/>
    <w:rsid w:val="38595C2B"/>
    <w:rsid w:val="6A530412"/>
    <w:rsid w:val="70EE0CA7"/>
    <w:rsid w:val="7E04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9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CA2B9A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CA2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A2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A2B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A2B9A"/>
    <w:rPr>
      <w:sz w:val="18"/>
      <w:szCs w:val="18"/>
    </w:rPr>
  </w:style>
  <w:style w:type="paragraph" w:customStyle="1" w:styleId="p0">
    <w:name w:val="p0"/>
    <w:basedOn w:val="a"/>
    <w:qFormat/>
    <w:rsid w:val="00CA2B9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CA2B9A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GH401</dc:creator>
  <cp:lastModifiedBy>系统管理员</cp:lastModifiedBy>
  <cp:revision>25</cp:revision>
  <dcterms:created xsi:type="dcterms:W3CDTF">2021-03-30T02:25:00Z</dcterms:created>
  <dcterms:modified xsi:type="dcterms:W3CDTF">2024-10-30T09:31:00Z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C525843C9DC74028A918ED7848F408DE</vt:lpwstr>
  </property>
</Properties>
</file>