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9E3" w:rsidRDefault="00C149E3" w:rsidP="00666E4B">
      <w:pPr>
        <w:spacing w:line="600" w:lineRule="exact"/>
        <w:rPr>
          <w:rFonts w:ascii="仿宋_GB2312"/>
          <w:sz w:val="32"/>
          <w:szCs w:val="32"/>
        </w:rPr>
      </w:pPr>
    </w:p>
    <w:p w:rsidR="00C149E3" w:rsidRDefault="00C149E3" w:rsidP="00666E4B">
      <w:pPr>
        <w:spacing w:line="600" w:lineRule="exact"/>
        <w:rPr>
          <w:rFonts w:ascii="仿宋_GB2312"/>
          <w:szCs w:val="32"/>
        </w:rPr>
      </w:pPr>
    </w:p>
    <w:p w:rsidR="00C149E3" w:rsidRDefault="00C149E3" w:rsidP="00666E4B">
      <w:pPr>
        <w:spacing w:line="600" w:lineRule="exact"/>
        <w:rPr>
          <w:rFonts w:ascii="仿宋_GB2312"/>
          <w:szCs w:val="32"/>
        </w:rPr>
      </w:pPr>
    </w:p>
    <w:p w:rsidR="00C149E3" w:rsidRDefault="00C149E3" w:rsidP="00666E4B">
      <w:pPr>
        <w:spacing w:line="600" w:lineRule="exact"/>
        <w:rPr>
          <w:rFonts w:ascii="仿宋_GB2312"/>
          <w:szCs w:val="32"/>
        </w:rPr>
      </w:pPr>
    </w:p>
    <w:p w:rsidR="00C149E3" w:rsidRDefault="00C300A1">
      <w:pPr>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ascii="方正小标宋_GBK" w:eastAsia="方正小标宋_GBK" w:cs="方正小标宋_GBK" w:hint="eastAsia"/>
          <w:b/>
          <w:bCs/>
          <w:color w:val="FF0000"/>
          <w:spacing w:val="80"/>
          <w:w w:val="40"/>
          <w:sz w:val="120"/>
          <w:szCs w:val="120"/>
        </w:rPr>
        <w:t>重庆市开州区教育委员会文件</w:t>
      </w:r>
    </w:p>
    <w:p w:rsidR="00C149E3" w:rsidRDefault="00C149E3">
      <w:pPr>
        <w:spacing w:line="600" w:lineRule="exact"/>
        <w:jc w:val="center"/>
        <w:rPr>
          <w:rFonts w:ascii="仿宋_GB2312" w:eastAsia="仿宋_GB2312"/>
          <w:color w:val="FFFFFF"/>
          <w:w w:val="90"/>
          <w:szCs w:val="32"/>
        </w:rPr>
      </w:pPr>
    </w:p>
    <w:p w:rsidR="00C149E3" w:rsidRDefault="00C300A1">
      <w:pPr>
        <w:spacing w:line="600" w:lineRule="exact"/>
        <w:jc w:val="center"/>
        <w:rPr>
          <w:rFonts w:ascii="方正仿宋_GBK" w:eastAsia="方正仿宋_GBK"/>
          <w:sz w:val="32"/>
          <w:szCs w:val="32"/>
        </w:rPr>
      </w:pPr>
      <w:proofErr w:type="gramStart"/>
      <w:r>
        <w:rPr>
          <w:rFonts w:ascii="方正仿宋_GBK" w:eastAsia="方正仿宋_GBK" w:cs="方正仿宋_GBK" w:hint="eastAsia"/>
          <w:sz w:val="32"/>
          <w:szCs w:val="32"/>
        </w:rPr>
        <w:t>开州教办</w:t>
      </w:r>
      <w:proofErr w:type="gramEnd"/>
      <w:r>
        <w:rPr>
          <w:rFonts w:ascii="方正仿宋_GBK" w:eastAsia="方正仿宋_GBK" w:cs="方正仿宋_GBK" w:hint="eastAsia"/>
          <w:sz w:val="32"/>
          <w:szCs w:val="32"/>
        </w:rPr>
        <w:t>〔2021〕3号</w:t>
      </w:r>
    </w:p>
    <w:p w:rsidR="00C149E3" w:rsidRDefault="006065D7">
      <w:pPr>
        <w:spacing w:line="600" w:lineRule="exact"/>
        <w:jc w:val="center"/>
        <w:rPr>
          <w:rFonts w:ascii="仿宋_GB2312" w:eastAsia="仿宋_GB2312"/>
          <w:color w:val="FFFFFF"/>
          <w:w w:val="90"/>
          <w:szCs w:val="32"/>
        </w:rPr>
      </w:pPr>
      <w:r w:rsidRPr="006065D7">
        <w:pict>
          <v:line id="直接连接符 1" o:spid="_x0000_s2050" style="position:absolute;left:0;text-align:left;z-index:251660288" from="-9pt,17.6pt" to="450.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" strokecolor="red" strokeweight="1.75pt"/>
        </w:pict>
      </w:r>
    </w:p>
    <w:p w:rsidR="00C149E3" w:rsidRDefault="00C149E3" w:rsidP="00666E4B">
      <w:pPr>
        <w:tabs>
          <w:tab w:val="center" w:pos="4535"/>
          <w:tab w:val="left" w:pos="6345"/>
        </w:tabs>
        <w:spacing w:line="600" w:lineRule="exact"/>
        <w:rPr>
          <w:rFonts w:ascii="仿宋_GB2312" w:hAnsi="华文中宋"/>
          <w:color w:val="FF0000"/>
          <w:sz w:val="32"/>
          <w:szCs w:val="32"/>
        </w:rPr>
      </w:pPr>
    </w:p>
    <w:p w:rsidR="00C149E3" w:rsidRDefault="00C300A1" w:rsidP="00666E4B">
      <w:pPr>
        <w:pStyle w:val="a6"/>
        <w:spacing w:before="0" w:beforeAutospacing="0" w:after="0" w:afterAutospacing="0" w:line="600" w:lineRule="exact"/>
        <w:jc w:val="center"/>
        <w:rPr>
          <w:rFonts w:ascii="方正小标宋_GBK" w:eastAsia="方正小标宋_GBK" w:hAnsi="方正黑体_GBK" w:cs="方正黑体_GBK"/>
          <w:sz w:val="44"/>
          <w:szCs w:val="44"/>
        </w:rPr>
      </w:pPr>
      <w:r>
        <w:rPr>
          <w:rFonts w:ascii="方正小标宋_GBK" w:eastAsia="方正小标宋_GBK" w:hAnsi="方正黑体_GBK" w:cs="方正黑体_GBK" w:hint="eastAsia"/>
          <w:sz w:val="44"/>
          <w:szCs w:val="44"/>
        </w:rPr>
        <w:t>重庆市开州区教育委员会</w:t>
      </w:r>
    </w:p>
    <w:p w:rsidR="00C149E3" w:rsidRDefault="00C300A1" w:rsidP="00666E4B">
      <w:pPr>
        <w:spacing w:line="600" w:lineRule="exact"/>
        <w:jc w:val="center"/>
        <w:rPr>
          <w:rFonts w:ascii="方正小标宋_GBK" w:eastAsia="方正小标宋_GBK" w:hAnsi="方正黑体_GBK" w:cs="方正黑体_GBK"/>
          <w:sz w:val="44"/>
          <w:szCs w:val="44"/>
        </w:rPr>
      </w:pPr>
      <w:r>
        <w:rPr>
          <w:rFonts w:ascii="方正小标宋_GBK" w:eastAsia="方正小标宋_GBK" w:hAnsi="方正黑体_GBK" w:cs="方正黑体_GBK" w:hint="eastAsia"/>
          <w:bCs/>
          <w:kern w:val="36"/>
          <w:sz w:val="44"/>
          <w:szCs w:val="44"/>
        </w:rPr>
        <w:t>关于认真做好2020年秋季期末寒假暨2021年春季开学新冠</w:t>
      </w:r>
      <w:bookmarkStart w:id="0" w:name="_GoBack"/>
      <w:bookmarkEnd w:id="0"/>
      <w:r>
        <w:rPr>
          <w:rFonts w:ascii="方正小标宋_GBK" w:eastAsia="方正小标宋_GBK" w:hAnsi="方正黑体_GBK" w:cs="方正黑体_GBK" w:hint="eastAsia"/>
          <w:bCs/>
          <w:kern w:val="36"/>
          <w:sz w:val="44"/>
          <w:szCs w:val="44"/>
        </w:rPr>
        <w:t>疫情防控工作的通知</w:t>
      </w:r>
    </w:p>
    <w:p w:rsidR="00C149E3" w:rsidRDefault="00C149E3" w:rsidP="00BA3EDE">
      <w:pPr>
        <w:spacing w:line="600" w:lineRule="exact"/>
        <w:rPr>
          <w:rFonts w:ascii="方正仿宋_GBK" w:eastAsia="方正仿宋_GBK" w:hAnsi="微软雅黑" w:cs="宋体"/>
          <w:bCs/>
          <w:kern w:val="36"/>
          <w:sz w:val="32"/>
          <w:szCs w:val="32"/>
        </w:rPr>
      </w:pPr>
    </w:p>
    <w:p w:rsidR="00C149E3" w:rsidRDefault="00C300A1" w:rsidP="00BA3EDE">
      <w:pPr>
        <w:spacing w:line="600" w:lineRule="exact"/>
        <w:rPr>
          <w:rFonts w:ascii="方正仿宋_GBK" w:eastAsia="方正仿宋_GBK"/>
          <w:sz w:val="32"/>
          <w:szCs w:val="32"/>
        </w:rPr>
      </w:pPr>
      <w:r>
        <w:rPr>
          <w:rFonts w:ascii="方正仿宋_GBK" w:eastAsia="方正仿宋_GBK" w:hint="eastAsia"/>
          <w:sz w:val="32"/>
          <w:szCs w:val="32"/>
        </w:rPr>
        <w:t>各片区教管中心，各级各类学校：</w:t>
      </w:r>
    </w:p>
    <w:p w:rsidR="002D73F8" w:rsidRDefault="00C300A1" w:rsidP="002D73F8">
      <w:pPr>
        <w:autoSpaceDE w:val="0"/>
        <w:autoSpaceDN w:val="0"/>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hint="eastAsia"/>
          <w:sz w:val="32"/>
          <w:szCs w:val="32"/>
        </w:rPr>
        <w:t>当前，</w:t>
      </w:r>
      <w:r>
        <w:rPr>
          <w:rFonts w:ascii="方正仿宋_GBK" w:eastAsia="方正仿宋_GBK" w:hAnsi="方正仿宋_GBK" w:cs="方正仿宋_GBK" w:hint="eastAsia"/>
          <w:sz w:val="32"/>
          <w:szCs w:val="32"/>
        </w:rPr>
        <w:t>境外新冠肺炎疫情蔓延，输入病例持续不断，国内多地出现聚集性疫情，我区外出返乡过春节人流量增大，疫情风险较高，防控形势严峻。</w:t>
      </w:r>
      <w:r>
        <w:rPr>
          <w:rFonts w:ascii="Times New Roman" w:eastAsia="方正仿宋_GBK" w:hAnsi="Times New Roman" w:hint="eastAsia"/>
          <w:sz w:val="32"/>
          <w:szCs w:val="32"/>
        </w:rPr>
        <w:t>为扎实做好期末及寒假春节期间疫情防控工作，让师生员工度过一个愉快祥和的寒假春节，确保春季开学安全平稳，结合当前疫情防控形势和工作要求，</w:t>
      </w:r>
      <w:r>
        <w:rPr>
          <w:rFonts w:ascii="方正仿宋_GBK" w:eastAsia="方正仿宋_GBK" w:hAnsi="方正仿宋_GBK" w:cs="方正仿宋_GBK" w:hint="eastAsia"/>
          <w:sz w:val="32"/>
          <w:szCs w:val="32"/>
        </w:rPr>
        <w:t>现就严格落实各项防控措施做以下强调，请遵照执行。</w:t>
      </w:r>
    </w:p>
    <w:p w:rsidR="00C149E3" w:rsidRDefault="002D73F8" w:rsidP="002D73F8">
      <w:pPr>
        <w:autoSpaceDE w:val="0"/>
        <w:autoSpaceDN w:val="0"/>
        <w:spacing w:line="600" w:lineRule="exact"/>
        <w:ind w:firstLineChars="200" w:firstLine="640"/>
        <w:rPr>
          <w:rFonts w:ascii="方正黑体_GBK" w:eastAsia="方正黑体_GBK" w:hAnsi="方正楷体_GBK" w:cs="方正楷体_GBK"/>
          <w:sz w:val="32"/>
          <w:szCs w:val="32"/>
        </w:rPr>
      </w:pPr>
      <w:r w:rsidRPr="002D73F8">
        <w:rPr>
          <w:rFonts w:ascii="方正黑体_GBK" w:eastAsia="方正黑体_GBK" w:hAnsi="方正楷体_GBK" w:cs="方正楷体_GBK" w:hint="eastAsia"/>
          <w:sz w:val="32"/>
          <w:szCs w:val="32"/>
        </w:rPr>
        <w:lastRenderedPageBreak/>
        <w:t>一、</w:t>
      </w:r>
      <w:r w:rsidR="00C300A1">
        <w:rPr>
          <w:rFonts w:ascii="方正黑体_GBK" w:eastAsia="方正黑体_GBK" w:hAnsi="方正楷体_GBK" w:cs="方正楷体_GBK" w:hint="eastAsia"/>
          <w:sz w:val="32"/>
          <w:szCs w:val="32"/>
        </w:rPr>
        <w:t>严格落实期末校园疫情防控措施</w:t>
      </w:r>
    </w:p>
    <w:p w:rsidR="00C149E3" w:rsidRDefault="00C300A1" w:rsidP="00BA3ED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在寒假放假前，必须继续坚持落实好校园疫情常态化防控措施，对标对表开展各项防控工作，在教委防控办金山表单上坚持完成“日报告”。</w:t>
      </w:r>
    </w:p>
    <w:p w:rsidR="00C149E3" w:rsidRDefault="00C300A1" w:rsidP="00BA3EDE">
      <w:pPr>
        <w:spacing w:line="600" w:lineRule="exact"/>
        <w:ind w:firstLineChars="200" w:firstLine="640"/>
        <w:rPr>
          <w:rFonts w:ascii="方正仿宋_GBK" w:eastAsia="方正仿宋_GBK"/>
          <w:sz w:val="32"/>
          <w:szCs w:val="32"/>
        </w:rPr>
      </w:pPr>
      <w:r w:rsidRPr="00C35B06">
        <w:rPr>
          <w:rFonts w:ascii="方正楷体_GBK" w:eastAsia="方正楷体_GBK" w:hint="eastAsia"/>
          <w:sz w:val="32"/>
          <w:szCs w:val="32"/>
        </w:rPr>
        <w:t>（一）严格活动管控。</w:t>
      </w:r>
      <w:r>
        <w:rPr>
          <w:rFonts w:ascii="方正仿宋_GBK" w:eastAsia="方正仿宋_GBK" w:hint="eastAsia"/>
          <w:bCs/>
          <w:sz w:val="32"/>
          <w:szCs w:val="32"/>
        </w:rPr>
        <w:t>学校</w:t>
      </w:r>
      <w:r>
        <w:rPr>
          <w:rFonts w:ascii="方正仿宋_GBK" w:eastAsia="方正仿宋_GBK" w:hint="eastAsia"/>
          <w:sz w:val="32"/>
          <w:szCs w:val="32"/>
        </w:rPr>
        <w:t>不得在校园内召开现场家长会，不得举行春节联欢等大型集会、聚餐活动，若必须开展的活动，以小型分散或线</w:t>
      </w:r>
      <w:proofErr w:type="gramStart"/>
      <w:r>
        <w:rPr>
          <w:rFonts w:ascii="方正仿宋_GBK" w:eastAsia="方正仿宋_GBK" w:hint="eastAsia"/>
          <w:sz w:val="32"/>
          <w:szCs w:val="32"/>
        </w:rPr>
        <w:t>上方式</w:t>
      </w:r>
      <w:proofErr w:type="gramEnd"/>
      <w:r>
        <w:rPr>
          <w:rFonts w:ascii="方正仿宋_GBK" w:eastAsia="方正仿宋_GBK" w:hint="eastAsia"/>
          <w:sz w:val="32"/>
          <w:szCs w:val="32"/>
        </w:rPr>
        <w:t>进行。开展50人以上的聚集活动，必须制定疫情防控专门方案，并严格落实防控措施。</w:t>
      </w:r>
    </w:p>
    <w:p w:rsidR="00C149E3" w:rsidRDefault="00C300A1" w:rsidP="00BA3EDE">
      <w:pPr>
        <w:spacing w:line="600" w:lineRule="exact"/>
        <w:ind w:firstLineChars="200" w:firstLine="640"/>
        <w:rPr>
          <w:rFonts w:ascii="方正仿宋_GBK" w:eastAsia="方正仿宋_GBK"/>
          <w:sz w:val="32"/>
          <w:szCs w:val="32"/>
        </w:rPr>
      </w:pPr>
      <w:r w:rsidRPr="00C35B06">
        <w:rPr>
          <w:rFonts w:ascii="方正楷体_GBK" w:eastAsia="方正楷体_GBK" w:hint="eastAsia"/>
          <w:sz w:val="32"/>
          <w:szCs w:val="32"/>
        </w:rPr>
        <w:t>（二）加强健康监测。</w:t>
      </w:r>
      <w:r>
        <w:rPr>
          <w:rFonts w:ascii="方正仿宋_GBK" w:eastAsia="方正仿宋_GBK" w:hint="eastAsia"/>
          <w:sz w:val="32"/>
          <w:szCs w:val="32"/>
        </w:rPr>
        <w:t>期末复习考试至放假前，必须严格坚持师生到校晨检、</w:t>
      </w:r>
      <w:proofErr w:type="gramStart"/>
      <w:r>
        <w:rPr>
          <w:rFonts w:ascii="方正仿宋_GBK" w:eastAsia="方正仿宋_GBK" w:hint="eastAsia"/>
          <w:sz w:val="32"/>
          <w:szCs w:val="32"/>
        </w:rPr>
        <w:t>午检及寄学生晚检</w:t>
      </w:r>
      <w:proofErr w:type="gramEnd"/>
      <w:r>
        <w:rPr>
          <w:rFonts w:ascii="方正仿宋_GBK" w:eastAsia="方正仿宋_GBK" w:hint="eastAsia"/>
          <w:sz w:val="32"/>
          <w:szCs w:val="32"/>
        </w:rPr>
        <w:t>制度，若有发热、咳嗽、胸闷等疑似症状，及时按防控程序规范处置，健康达标才能返校参加复习、考试。</w:t>
      </w:r>
    </w:p>
    <w:p w:rsidR="00C149E3" w:rsidRDefault="00C300A1" w:rsidP="00BA3EDE">
      <w:pPr>
        <w:spacing w:line="600" w:lineRule="exact"/>
        <w:ind w:firstLineChars="200" w:firstLine="640"/>
        <w:rPr>
          <w:rFonts w:ascii="方正仿宋_GBK" w:eastAsia="方正仿宋_GBK"/>
          <w:sz w:val="32"/>
          <w:szCs w:val="32"/>
        </w:rPr>
      </w:pPr>
      <w:r w:rsidRPr="00C35B06">
        <w:rPr>
          <w:rFonts w:ascii="方正楷体_GBK" w:eastAsia="方正楷体_GBK" w:hint="eastAsia"/>
          <w:sz w:val="32"/>
          <w:szCs w:val="32"/>
        </w:rPr>
        <w:t>（三）强化接触人员排查。</w:t>
      </w:r>
      <w:r>
        <w:rPr>
          <w:rFonts w:ascii="方正仿宋_GBK" w:eastAsia="方正仿宋_GBK" w:hint="eastAsia"/>
          <w:bCs/>
          <w:sz w:val="32"/>
          <w:szCs w:val="32"/>
        </w:rPr>
        <w:t>按照教委防控办及时更新的国内外中高风险区名单和时间节点，</w:t>
      </w:r>
      <w:r>
        <w:rPr>
          <w:rFonts w:ascii="方正仿宋_GBK" w:eastAsia="方正仿宋_GBK" w:hint="eastAsia"/>
          <w:sz w:val="32"/>
          <w:szCs w:val="32"/>
        </w:rPr>
        <w:t>坚持全覆盖精准排查从</w:t>
      </w:r>
      <w:proofErr w:type="gramStart"/>
      <w:r>
        <w:rPr>
          <w:rFonts w:ascii="方正仿宋_GBK" w:eastAsia="方正仿宋_GBK" w:hint="eastAsia"/>
          <w:sz w:val="32"/>
          <w:szCs w:val="32"/>
        </w:rPr>
        <w:t>风险区返开来</w:t>
      </w:r>
      <w:proofErr w:type="gramEnd"/>
      <w:r>
        <w:rPr>
          <w:rFonts w:ascii="方正仿宋_GBK" w:eastAsia="方正仿宋_GBK" w:hint="eastAsia"/>
          <w:sz w:val="32"/>
          <w:szCs w:val="32"/>
        </w:rPr>
        <w:t>开的师生员工及共同生活人员，精准建立台账，未达到防控要求和健康标准不得与之接触，严格执行密切</w:t>
      </w:r>
      <w:proofErr w:type="gramStart"/>
      <w:r>
        <w:rPr>
          <w:rFonts w:ascii="方正仿宋_GBK" w:eastAsia="方正仿宋_GBK" w:hint="eastAsia"/>
          <w:sz w:val="32"/>
          <w:szCs w:val="32"/>
        </w:rPr>
        <w:t>接触者管控</w:t>
      </w:r>
      <w:proofErr w:type="gramEnd"/>
      <w:r>
        <w:rPr>
          <w:rFonts w:ascii="方正仿宋_GBK" w:eastAsia="方正仿宋_GBK" w:hint="eastAsia"/>
          <w:sz w:val="32"/>
          <w:szCs w:val="32"/>
        </w:rPr>
        <w:t>措施，严防隐患进入校园。</w:t>
      </w:r>
    </w:p>
    <w:p w:rsidR="00C149E3" w:rsidRDefault="00C300A1" w:rsidP="00BA3EDE">
      <w:pPr>
        <w:spacing w:line="600" w:lineRule="exact"/>
        <w:ind w:firstLineChars="200" w:firstLine="640"/>
        <w:rPr>
          <w:rFonts w:ascii="方正仿宋_GBK" w:eastAsia="方正仿宋_GBK"/>
          <w:sz w:val="32"/>
          <w:szCs w:val="32"/>
        </w:rPr>
      </w:pPr>
      <w:r w:rsidRPr="00C35B06">
        <w:rPr>
          <w:rFonts w:ascii="方正楷体_GBK" w:eastAsia="方正楷体_GBK" w:hint="eastAsia"/>
          <w:sz w:val="32"/>
          <w:szCs w:val="32"/>
        </w:rPr>
        <w:t>（四）摸底报告离渝离开人员。</w:t>
      </w:r>
      <w:r>
        <w:rPr>
          <w:rFonts w:ascii="方正仿宋_GBK" w:eastAsia="方正仿宋_GBK" w:hint="eastAsia"/>
          <w:sz w:val="32"/>
          <w:szCs w:val="32"/>
        </w:rPr>
        <w:t>执行师生员工在渝在开休假和过节的规定，尽量减少出行和聚集，严禁出入境外及国内中高风险区。对有意向离渝的师生员工及共同生活人员，精准建立台账，并落实专人深入细致做工作，尽可能引导取消离渝计划。</w:t>
      </w:r>
    </w:p>
    <w:p w:rsidR="00C149E3" w:rsidRDefault="00C300A1" w:rsidP="00BA3EDE">
      <w:pPr>
        <w:spacing w:line="600" w:lineRule="exact"/>
        <w:ind w:firstLineChars="200" w:firstLine="640"/>
        <w:rPr>
          <w:rFonts w:ascii="方正仿宋_GBK" w:eastAsia="方正仿宋_GBK"/>
          <w:sz w:val="32"/>
          <w:szCs w:val="32"/>
        </w:rPr>
      </w:pPr>
      <w:r w:rsidRPr="00C35B06">
        <w:rPr>
          <w:rFonts w:ascii="方正楷体_GBK" w:eastAsia="方正楷体_GBK" w:hint="eastAsia"/>
          <w:sz w:val="32"/>
          <w:szCs w:val="32"/>
        </w:rPr>
        <w:lastRenderedPageBreak/>
        <w:t>（五）加强健康教育增强防护能力。</w:t>
      </w:r>
      <w:r>
        <w:rPr>
          <w:rFonts w:ascii="方正仿宋_GBK" w:eastAsia="方正仿宋_GBK" w:hint="eastAsia"/>
          <w:sz w:val="32"/>
          <w:szCs w:val="32"/>
        </w:rPr>
        <w:t>放假离校前，要对师生员工进一步开展防疫知识宣传教育，提出明确具体的自我防护要求，督促养成戴口罩、勤洗手、常通风、</w:t>
      </w:r>
      <w:proofErr w:type="gramStart"/>
      <w:r>
        <w:rPr>
          <w:rFonts w:ascii="方正仿宋_GBK" w:eastAsia="方正仿宋_GBK" w:hint="eastAsia"/>
          <w:sz w:val="32"/>
          <w:szCs w:val="32"/>
        </w:rPr>
        <w:t>一</w:t>
      </w:r>
      <w:proofErr w:type="gramEnd"/>
      <w:r>
        <w:rPr>
          <w:rFonts w:ascii="方正仿宋_GBK" w:eastAsia="方正仿宋_GBK" w:hint="eastAsia"/>
          <w:sz w:val="32"/>
          <w:szCs w:val="32"/>
        </w:rPr>
        <w:t>米线、用公筷、</w:t>
      </w:r>
      <w:proofErr w:type="gramStart"/>
      <w:r>
        <w:rPr>
          <w:rFonts w:ascii="方正仿宋_GBK" w:eastAsia="方正仿宋_GBK" w:hint="eastAsia"/>
          <w:sz w:val="32"/>
          <w:szCs w:val="32"/>
        </w:rPr>
        <w:t>咳嗽讲</w:t>
      </w:r>
      <w:proofErr w:type="gramEnd"/>
      <w:r>
        <w:rPr>
          <w:rFonts w:ascii="方正仿宋_GBK" w:eastAsia="方正仿宋_GBK" w:hint="eastAsia"/>
          <w:sz w:val="32"/>
          <w:szCs w:val="32"/>
        </w:rPr>
        <w:t>礼仪等良好卫生习惯，自觉做到不聚集、少聚会，增强自我防护能力。</w:t>
      </w:r>
    </w:p>
    <w:p w:rsidR="00C149E3" w:rsidRDefault="00C300A1" w:rsidP="00BA3EDE">
      <w:pPr>
        <w:spacing w:line="600" w:lineRule="exact"/>
        <w:ind w:firstLineChars="200" w:firstLine="640"/>
        <w:rPr>
          <w:rFonts w:ascii="方正仿宋_GBK" w:eastAsia="方正仿宋_GBK"/>
          <w:sz w:val="32"/>
          <w:szCs w:val="32"/>
        </w:rPr>
      </w:pPr>
      <w:r w:rsidRPr="00C35B06">
        <w:rPr>
          <w:rFonts w:ascii="方正楷体_GBK" w:eastAsia="方正楷体_GBK" w:hint="eastAsia"/>
          <w:sz w:val="32"/>
          <w:szCs w:val="32"/>
        </w:rPr>
        <w:t>（六）</w:t>
      </w:r>
      <w:proofErr w:type="gramStart"/>
      <w:r w:rsidRPr="00C35B06">
        <w:rPr>
          <w:rFonts w:ascii="方正楷体_GBK" w:eastAsia="方正楷体_GBK" w:hint="eastAsia"/>
          <w:sz w:val="32"/>
          <w:szCs w:val="32"/>
        </w:rPr>
        <w:t>加强家</w:t>
      </w:r>
      <w:proofErr w:type="gramEnd"/>
      <w:r w:rsidRPr="00C35B06">
        <w:rPr>
          <w:rFonts w:ascii="方正楷体_GBK" w:eastAsia="方正楷体_GBK" w:hint="eastAsia"/>
          <w:sz w:val="32"/>
          <w:szCs w:val="32"/>
        </w:rPr>
        <w:t>校协同共筑健康屏障。</w:t>
      </w:r>
      <w:r>
        <w:rPr>
          <w:rFonts w:ascii="方正仿宋_GBK" w:eastAsia="方正仿宋_GBK" w:hint="eastAsia"/>
          <w:sz w:val="32"/>
          <w:szCs w:val="32"/>
        </w:rPr>
        <w:t>放假离校前，各校必须通过钉钉、微信、Q</w:t>
      </w:r>
      <w:r>
        <w:rPr>
          <w:rFonts w:ascii="方正仿宋_GBK" w:eastAsia="方正仿宋_GBK"/>
          <w:sz w:val="32"/>
          <w:szCs w:val="32"/>
        </w:rPr>
        <w:t>Q</w:t>
      </w:r>
      <w:r>
        <w:rPr>
          <w:rFonts w:ascii="方正仿宋_GBK" w:eastAsia="方正仿宋_GBK" w:hint="eastAsia"/>
          <w:sz w:val="32"/>
          <w:szCs w:val="32"/>
        </w:rPr>
        <w:t>等新媒体向家长宣讲防控知识和要求，把“致家长的一封信”（详见附件1）传送给所有家长，共筑家庭健康屏障。</w:t>
      </w:r>
    </w:p>
    <w:p w:rsidR="00BA3EDE" w:rsidRDefault="00C300A1" w:rsidP="00BA3EDE">
      <w:pPr>
        <w:spacing w:line="600" w:lineRule="exact"/>
        <w:ind w:firstLineChars="200" w:firstLine="640"/>
        <w:rPr>
          <w:rFonts w:ascii="方正仿宋_GBK" w:eastAsia="方正仿宋_GBK"/>
          <w:sz w:val="32"/>
          <w:szCs w:val="32"/>
        </w:rPr>
      </w:pPr>
      <w:r w:rsidRPr="00C35B06">
        <w:rPr>
          <w:rFonts w:ascii="方正楷体_GBK" w:eastAsia="方正楷体_GBK" w:hint="eastAsia"/>
          <w:sz w:val="32"/>
          <w:szCs w:val="32"/>
        </w:rPr>
        <w:t>（七）制定完善疫情应急预案。</w:t>
      </w:r>
      <w:r>
        <w:rPr>
          <w:rFonts w:ascii="方正仿宋_GBK" w:eastAsia="方正仿宋_GBK" w:hint="eastAsia"/>
          <w:sz w:val="32"/>
          <w:szCs w:val="32"/>
        </w:rPr>
        <w:t>各校必须制定完善发生疫情的应急预案，加强参与防控处置各岗位人员的培训，模拟应急演练，做到有备无患。</w:t>
      </w:r>
    </w:p>
    <w:p w:rsidR="00C149E3" w:rsidRPr="00BA3EDE" w:rsidRDefault="00BA3EDE" w:rsidP="00BA3EDE">
      <w:pPr>
        <w:spacing w:line="600" w:lineRule="exact"/>
        <w:ind w:firstLineChars="200" w:firstLine="640"/>
        <w:rPr>
          <w:rFonts w:ascii="方正黑体_GBK" w:eastAsia="方正黑体_GBK"/>
          <w:color w:val="000000"/>
          <w:sz w:val="32"/>
          <w:szCs w:val="32"/>
        </w:rPr>
      </w:pPr>
      <w:r w:rsidRPr="00BA3EDE">
        <w:rPr>
          <w:rFonts w:ascii="方正黑体_GBK" w:eastAsia="方正黑体_GBK" w:hint="eastAsia"/>
          <w:sz w:val="32"/>
          <w:szCs w:val="32"/>
        </w:rPr>
        <w:t>二、</w:t>
      </w:r>
      <w:r w:rsidR="00C300A1" w:rsidRPr="00BA3EDE">
        <w:rPr>
          <w:rFonts w:ascii="方正黑体_GBK" w:eastAsia="方正黑体_GBK" w:hAnsi="方正楷体_GBK" w:cs="方正楷体_GBK" w:hint="eastAsia"/>
          <w:sz w:val="32"/>
          <w:szCs w:val="32"/>
        </w:rPr>
        <w:t>全力做好</w:t>
      </w:r>
      <w:r w:rsidR="00C300A1" w:rsidRPr="00BA3EDE">
        <w:rPr>
          <w:rFonts w:ascii="方正黑体_GBK" w:eastAsia="方正黑体_GBK" w:hint="eastAsia"/>
          <w:color w:val="000000"/>
          <w:sz w:val="32"/>
          <w:szCs w:val="32"/>
        </w:rPr>
        <w:t>寒假春节期间疫情防控工作</w:t>
      </w:r>
    </w:p>
    <w:p w:rsidR="00C149E3" w:rsidRDefault="00C300A1" w:rsidP="00BA3EDE">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寒假春节期间，各校必须认真落实师生员工健康信息摸排报送工作，特别是离渝师生员工的行动轨迹、健康状况、密切接触等情况，要摸清楚、跟踪好、管到位，精准建立台账，在教委防控办金山表单上填报相关信息。要关心</w:t>
      </w:r>
      <w:proofErr w:type="gramStart"/>
      <w:r>
        <w:rPr>
          <w:rFonts w:ascii="Times New Roman" w:eastAsia="方正仿宋_GBK" w:hAnsi="Times New Roman" w:hint="eastAsia"/>
          <w:sz w:val="32"/>
          <w:szCs w:val="32"/>
        </w:rPr>
        <w:t>关爱留开师生</w:t>
      </w:r>
      <w:proofErr w:type="gramEnd"/>
      <w:r>
        <w:rPr>
          <w:rFonts w:ascii="Times New Roman" w:eastAsia="方正仿宋_GBK" w:hAnsi="Times New Roman" w:hint="eastAsia"/>
          <w:sz w:val="32"/>
          <w:szCs w:val="32"/>
        </w:rPr>
        <w:t>及防疫人员，对坚持在开州过节</w:t>
      </w:r>
      <w:r>
        <w:rPr>
          <w:rFonts w:ascii="方正仿宋_GBK" w:eastAsia="方正仿宋_GBK" w:hint="eastAsia"/>
          <w:sz w:val="32"/>
          <w:szCs w:val="32"/>
        </w:rPr>
        <w:t>的外地师生、父母未返乡的留守儿童和坚守防疫值班人员，学校要通过多种形式开展关心慰问活动，切实解决好过年过节的困难，帮助他们渡过一个安心、舒心、暖心的春节。</w:t>
      </w:r>
    </w:p>
    <w:p w:rsidR="00C149E3" w:rsidRDefault="00C300A1" w:rsidP="00BA3EDE">
      <w:pPr>
        <w:spacing w:line="600" w:lineRule="exact"/>
        <w:ind w:firstLineChars="200" w:firstLine="640"/>
        <w:jc w:val="left"/>
        <w:rPr>
          <w:rFonts w:ascii="方正仿宋_GBK" w:eastAsia="方正仿宋_GBK"/>
          <w:sz w:val="32"/>
          <w:szCs w:val="32"/>
        </w:rPr>
      </w:pPr>
      <w:r w:rsidRPr="00C35B06">
        <w:rPr>
          <w:rFonts w:ascii="方正楷体_GBK" w:eastAsia="方正楷体_GBK" w:hint="eastAsia"/>
          <w:sz w:val="32"/>
          <w:szCs w:val="32"/>
        </w:rPr>
        <w:lastRenderedPageBreak/>
        <w:t>（一）严格出行审批和管控。</w:t>
      </w:r>
      <w:r>
        <w:rPr>
          <w:rFonts w:ascii="方正仿宋_GBK" w:eastAsia="方正仿宋_GBK" w:hint="eastAsia"/>
          <w:bCs/>
          <w:sz w:val="32"/>
          <w:szCs w:val="32"/>
        </w:rPr>
        <w:t>严格执行学</w:t>
      </w:r>
      <w:r>
        <w:rPr>
          <w:rFonts w:ascii="方正仿宋_GBK" w:eastAsia="方正仿宋_GBK" w:hint="eastAsia"/>
          <w:sz w:val="32"/>
          <w:szCs w:val="32"/>
        </w:rPr>
        <w:t>校领导和教职工在渝在开休假的规定，非必须、非紧急不得出行。因特殊原因，校园长离开</w:t>
      </w:r>
      <w:proofErr w:type="gramStart"/>
      <w:r>
        <w:rPr>
          <w:rFonts w:ascii="方正仿宋_GBK" w:eastAsia="方正仿宋_GBK" w:hint="eastAsia"/>
          <w:sz w:val="32"/>
          <w:szCs w:val="32"/>
        </w:rPr>
        <w:t>开</w:t>
      </w:r>
      <w:proofErr w:type="gramEnd"/>
      <w:r>
        <w:rPr>
          <w:rFonts w:ascii="方正仿宋_GBK" w:eastAsia="方正仿宋_GBK" w:hint="eastAsia"/>
          <w:sz w:val="32"/>
          <w:szCs w:val="32"/>
        </w:rPr>
        <w:t>州，必须经教委审批；其他领导及教职工离开重庆，要经学校审批同意（详见附件2：寒假春节期间教职工出入疫情中高风险区审批表）；学生离开重庆，要向班主任报批。2月15日后，原则上不再同意人员外出。学校要对所有出行人员精准建立台帐，精准掌握出行轨迹、健康状况，督促全程落实自我防护措施；返开后，严格按防控要求落实核酸检测、隔离管控等措施。</w:t>
      </w:r>
    </w:p>
    <w:p w:rsidR="00C149E3" w:rsidRDefault="00C300A1" w:rsidP="00BA3EDE">
      <w:pPr>
        <w:spacing w:line="600" w:lineRule="exact"/>
        <w:ind w:firstLineChars="200" w:firstLine="640"/>
        <w:jc w:val="left"/>
        <w:rPr>
          <w:rFonts w:ascii="方正仿宋_GBK" w:eastAsia="方正仿宋_GBK"/>
          <w:sz w:val="32"/>
          <w:szCs w:val="32"/>
        </w:rPr>
      </w:pPr>
      <w:r w:rsidRPr="00C35B06">
        <w:rPr>
          <w:rFonts w:ascii="方正楷体_GBK" w:eastAsia="方正楷体_GBK" w:hint="eastAsia"/>
          <w:sz w:val="32"/>
          <w:szCs w:val="32"/>
        </w:rPr>
        <w:t>（二）严格师生员工接触人员的管控。</w:t>
      </w:r>
      <w:r>
        <w:rPr>
          <w:rFonts w:ascii="方正仿宋_GBK" w:eastAsia="方正仿宋_GBK" w:hint="eastAsia"/>
          <w:sz w:val="32"/>
          <w:szCs w:val="32"/>
        </w:rPr>
        <w:t>师生员工在寒假春节期间以居家生活为主，尽量</w:t>
      </w:r>
      <w:proofErr w:type="gramStart"/>
      <w:r>
        <w:rPr>
          <w:rFonts w:ascii="方正仿宋_GBK" w:eastAsia="方正仿宋_GBK" w:hint="eastAsia"/>
          <w:sz w:val="32"/>
          <w:szCs w:val="32"/>
        </w:rPr>
        <w:t>减少走</w:t>
      </w:r>
      <w:proofErr w:type="gramEnd"/>
      <w:r>
        <w:rPr>
          <w:rFonts w:ascii="方正仿宋_GBK" w:eastAsia="方正仿宋_GBK" w:hint="eastAsia"/>
          <w:sz w:val="32"/>
          <w:szCs w:val="32"/>
        </w:rPr>
        <w:t>亲访友，不得与境外及国内风险区返回人员接触，不得与不知健康底细人员接触，家庭聚会人数不超过10人。若家庭有从中高风险区返回人员，第一时间向属地社区报告，积极主动配合社区落实管控措施，并向学校报备，在返回人员未达到健康标准前，师生员工不得与之接触。若家庭共同生活人还有在境内</w:t>
      </w:r>
      <w:proofErr w:type="gramStart"/>
      <w:r>
        <w:rPr>
          <w:rFonts w:ascii="方正仿宋_GBK" w:eastAsia="方正仿宋_GBK" w:hint="eastAsia"/>
          <w:sz w:val="32"/>
          <w:szCs w:val="32"/>
        </w:rPr>
        <w:t>外风险</w:t>
      </w:r>
      <w:proofErr w:type="gramEnd"/>
      <w:r>
        <w:rPr>
          <w:rFonts w:ascii="方正仿宋_GBK" w:eastAsia="方正仿宋_GBK" w:hint="eastAsia"/>
          <w:sz w:val="32"/>
          <w:szCs w:val="32"/>
        </w:rPr>
        <w:t>区域的，劝导其就地过年，开展视频拜年团聚活动。</w:t>
      </w:r>
    </w:p>
    <w:p w:rsidR="00C149E3" w:rsidRDefault="00C300A1" w:rsidP="00BA3EDE">
      <w:pPr>
        <w:spacing w:line="600" w:lineRule="exact"/>
        <w:ind w:firstLineChars="200" w:firstLine="640"/>
        <w:jc w:val="left"/>
        <w:rPr>
          <w:rFonts w:ascii="方正仿宋_GBK" w:eastAsia="方正仿宋_GBK"/>
          <w:sz w:val="32"/>
          <w:szCs w:val="32"/>
        </w:rPr>
      </w:pPr>
      <w:r w:rsidRPr="00C35B06">
        <w:rPr>
          <w:rFonts w:ascii="方正楷体_GBK" w:eastAsia="方正楷体_GBK" w:hint="eastAsia"/>
          <w:sz w:val="32"/>
          <w:szCs w:val="32"/>
        </w:rPr>
        <w:t>（三）加强值班值守严格校园封闭管理。</w:t>
      </w:r>
      <w:r>
        <w:rPr>
          <w:rFonts w:ascii="方正仿宋_GBK" w:eastAsia="方正仿宋_GBK" w:hint="eastAsia"/>
          <w:sz w:val="32"/>
          <w:szCs w:val="32"/>
        </w:rPr>
        <w:t>寒假期间，校园一律实行封闭管理，任何人未经批准不得进入校园。严格落实24小时疫情防控值班值守制度，校（园）长电话保持24小时畅通，领导带班，专人值班，专人负责疫情防控措施和信息收集、报送、处置等工作。一旦发生情况，快速处置，及时报告。</w:t>
      </w:r>
    </w:p>
    <w:p w:rsidR="00C149E3" w:rsidRDefault="00C300A1" w:rsidP="00BA3EDE">
      <w:pPr>
        <w:spacing w:line="600" w:lineRule="exact"/>
        <w:ind w:firstLineChars="200" w:firstLine="640"/>
        <w:jc w:val="left"/>
        <w:rPr>
          <w:rFonts w:ascii="方正仿宋_GBK" w:eastAsia="方正仿宋_GBK"/>
          <w:sz w:val="32"/>
          <w:szCs w:val="32"/>
        </w:rPr>
      </w:pPr>
      <w:r w:rsidRPr="00C35B06">
        <w:rPr>
          <w:rFonts w:ascii="方正楷体_GBK" w:eastAsia="方正楷体_GBK" w:hint="eastAsia"/>
          <w:sz w:val="32"/>
          <w:szCs w:val="32"/>
        </w:rPr>
        <w:lastRenderedPageBreak/>
        <w:t>（四）加强校外培训机构监管。</w:t>
      </w:r>
      <w:r>
        <w:rPr>
          <w:rFonts w:ascii="方正仿宋_GBK" w:eastAsia="方正仿宋_GBK" w:hint="eastAsia"/>
          <w:sz w:val="32"/>
          <w:szCs w:val="32"/>
        </w:rPr>
        <w:t>寒假期间，区教委、区政府教育督导室将联合开展对校外培训机构疫情防控及办学行为等进行督导检查，片区教管中心会同属地职能部门和社区落实经常性网格化巡查，督促举办者认真落实防控责任。</w:t>
      </w:r>
    </w:p>
    <w:p w:rsidR="00C149E3" w:rsidRDefault="00C300A1" w:rsidP="00BA3EDE">
      <w:pPr>
        <w:spacing w:line="600" w:lineRule="exact"/>
        <w:ind w:firstLineChars="200" w:firstLine="640"/>
        <w:jc w:val="left"/>
        <w:rPr>
          <w:rFonts w:ascii="方正仿宋_GBK" w:eastAsia="方正仿宋_GBK"/>
          <w:sz w:val="32"/>
          <w:szCs w:val="32"/>
        </w:rPr>
      </w:pPr>
      <w:r w:rsidRPr="00C35B06">
        <w:rPr>
          <w:rFonts w:ascii="方正楷体_GBK" w:eastAsia="方正楷体_GBK" w:hint="eastAsia"/>
          <w:sz w:val="32"/>
          <w:szCs w:val="32"/>
        </w:rPr>
        <w:t>（五）严格执行疫情报告制度。</w:t>
      </w:r>
      <w:r>
        <w:rPr>
          <w:rFonts w:ascii="方正仿宋_GBK" w:eastAsia="方正仿宋_GBK" w:hint="eastAsia"/>
          <w:sz w:val="32"/>
          <w:szCs w:val="32"/>
        </w:rPr>
        <w:t>各片区教管中心、各学校强化信息统计和上报人员的责任，每周四上午9：00前，填报离渝师生情况；若发生了疑似病例、确诊病例及时报告（30分钟内电话报告，1小时内书面报告）。在正常情况下，从2月15日开始，对师生员工的出行情况、健康状况严格落实“日报告”。</w:t>
      </w:r>
    </w:p>
    <w:p w:rsidR="00C149E3" w:rsidRDefault="00C300A1" w:rsidP="00BA3EDE">
      <w:pPr>
        <w:spacing w:line="600" w:lineRule="exact"/>
        <w:ind w:firstLineChars="200" w:firstLine="640"/>
        <w:jc w:val="left"/>
        <w:rPr>
          <w:rFonts w:ascii="方正黑体_GBK" w:eastAsia="方正黑体_GBK" w:hAnsi="方正楷体_GBK" w:cs="方正楷体_GBK"/>
          <w:sz w:val="32"/>
          <w:szCs w:val="32"/>
        </w:rPr>
      </w:pPr>
      <w:r>
        <w:rPr>
          <w:rFonts w:ascii="方正黑体_GBK" w:eastAsia="方正黑体_GBK" w:hAnsi="方正楷体_GBK" w:cs="方正楷体_GBK" w:hint="eastAsia"/>
          <w:sz w:val="32"/>
          <w:szCs w:val="32"/>
        </w:rPr>
        <w:t>三、提前谋划春季开学疫情防控工作</w:t>
      </w:r>
    </w:p>
    <w:p w:rsidR="00C149E3" w:rsidRDefault="00C300A1" w:rsidP="00BA3EDE">
      <w:pPr>
        <w:spacing w:line="600" w:lineRule="exact"/>
        <w:ind w:firstLineChars="200" w:firstLine="640"/>
        <w:rPr>
          <w:rFonts w:ascii="方正仿宋_GBK" w:eastAsia="方正仿宋_GBK"/>
          <w:sz w:val="32"/>
          <w:szCs w:val="32"/>
        </w:rPr>
      </w:pPr>
      <w:r>
        <w:rPr>
          <w:rFonts w:ascii="Times New Roman" w:eastAsia="方正仿宋_GBK" w:hAnsi="Times New Roman" w:hint="eastAsia"/>
          <w:sz w:val="32"/>
          <w:szCs w:val="32"/>
        </w:rPr>
        <w:t>提前做好春季开学准备，谋划疫情防控形势下的春季开学工作，收集相关信息，精准建立台账，在教委防控办金山表单上落实“日报告”。</w:t>
      </w:r>
    </w:p>
    <w:p w:rsidR="00C149E3" w:rsidRDefault="00C300A1" w:rsidP="00BA3EDE">
      <w:pPr>
        <w:spacing w:line="600" w:lineRule="exact"/>
        <w:ind w:firstLineChars="200" w:firstLine="640"/>
        <w:rPr>
          <w:rFonts w:ascii="方正仿宋_GBK" w:eastAsia="方正仿宋_GBK"/>
          <w:sz w:val="32"/>
          <w:szCs w:val="32"/>
        </w:rPr>
      </w:pPr>
      <w:r w:rsidRPr="00C35B06">
        <w:rPr>
          <w:rFonts w:ascii="方正楷体_GBK" w:eastAsia="方正楷体_GBK" w:hint="eastAsia"/>
          <w:sz w:val="32"/>
          <w:szCs w:val="32"/>
        </w:rPr>
        <w:t>（一）加强</w:t>
      </w:r>
      <w:proofErr w:type="gramStart"/>
      <w:r w:rsidRPr="00C35B06">
        <w:rPr>
          <w:rFonts w:ascii="方正楷体_GBK" w:eastAsia="方正楷体_GBK" w:hint="eastAsia"/>
          <w:sz w:val="32"/>
          <w:szCs w:val="32"/>
        </w:rPr>
        <w:t>离渝返开师生</w:t>
      </w:r>
      <w:proofErr w:type="gramEnd"/>
      <w:r w:rsidRPr="00C35B06">
        <w:rPr>
          <w:rFonts w:ascii="方正楷体_GBK" w:eastAsia="方正楷体_GBK" w:hint="eastAsia"/>
          <w:sz w:val="32"/>
          <w:szCs w:val="32"/>
        </w:rPr>
        <w:t>及共同生活人的健康排查。</w:t>
      </w:r>
      <w:r>
        <w:rPr>
          <w:rFonts w:ascii="方正仿宋_GBK" w:eastAsia="方正仿宋_GBK" w:hint="eastAsia"/>
          <w:sz w:val="32"/>
          <w:szCs w:val="32"/>
        </w:rPr>
        <w:t>对离渝人员，在开学14天前的旅行史、接触史、健康</w:t>
      </w:r>
      <w:proofErr w:type="gramStart"/>
      <w:r>
        <w:rPr>
          <w:rFonts w:ascii="方正仿宋_GBK" w:eastAsia="方正仿宋_GBK" w:hint="eastAsia"/>
          <w:sz w:val="32"/>
          <w:szCs w:val="32"/>
        </w:rPr>
        <w:t>史做到</w:t>
      </w:r>
      <w:proofErr w:type="gramEnd"/>
      <w:r>
        <w:rPr>
          <w:rFonts w:ascii="方正仿宋_GBK" w:eastAsia="方正仿宋_GBK" w:hint="eastAsia"/>
          <w:sz w:val="32"/>
          <w:szCs w:val="32"/>
        </w:rPr>
        <w:t>底数清、情况明。对寒假出入中高风险区的人员，详细掌握活动轨迹，全程健康追踪，严格落实核酸检测和隔离等措施，进行一人一案风险评估，无健康隐患方可返校。</w:t>
      </w:r>
    </w:p>
    <w:p w:rsidR="00C149E3" w:rsidRDefault="00C300A1" w:rsidP="00BA3EDE">
      <w:pPr>
        <w:spacing w:line="600" w:lineRule="exact"/>
        <w:ind w:firstLineChars="200" w:firstLine="640"/>
        <w:rPr>
          <w:rFonts w:ascii="方正仿宋_GBK" w:eastAsia="方正仿宋_GBK"/>
          <w:sz w:val="32"/>
          <w:szCs w:val="32"/>
        </w:rPr>
      </w:pPr>
      <w:r w:rsidRPr="00C35B06">
        <w:rPr>
          <w:rFonts w:ascii="方正楷体_GBK" w:eastAsia="方正楷体_GBK" w:hint="eastAsia"/>
          <w:sz w:val="32"/>
          <w:szCs w:val="32"/>
        </w:rPr>
        <w:t>（二）认真落实开学前14天的自我健康监测。</w:t>
      </w:r>
      <w:r>
        <w:rPr>
          <w:rFonts w:ascii="方正仿宋_GBK" w:eastAsia="方正仿宋_GBK" w:hint="eastAsia"/>
          <w:bCs/>
          <w:sz w:val="32"/>
          <w:szCs w:val="32"/>
        </w:rPr>
        <w:t>师生员工开学前14天内，</w:t>
      </w:r>
      <w:r>
        <w:rPr>
          <w:rFonts w:ascii="方正仿宋_GBK" w:eastAsia="方正仿宋_GBK" w:hint="eastAsia"/>
          <w:sz w:val="32"/>
          <w:szCs w:val="32"/>
        </w:rPr>
        <w:t>凡出现发热、咳嗽、胸闷等症状的，要求及时规范就医，主动向学校、班主任报告，开学前未达到健康要求者一</w:t>
      </w:r>
      <w:r>
        <w:rPr>
          <w:rFonts w:ascii="方正仿宋_GBK" w:eastAsia="方正仿宋_GBK" w:hint="eastAsia"/>
          <w:sz w:val="32"/>
          <w:szCs w:val="32"/>
        </w:rPr>
        <w:lastRenderedPageBreak/>
        <w:t>律不得返校。</w:t>
      </w:r>
    </w:p>
    <w:p w:rsidR="00C149E3" w:rsidRDefault="00C300A1" w:rsidP="00BA3EDE">
      <w:pPr>
        <w:spacing w:line="600" w:lineRule="exact"/>
        <w:ind w:firstLineChars="200" w:firstLine="640"/>
        <w:rPr>
          <w:rFonts w:ascii="方正仿宋_GBK" w:eastAsia="方正仿宋_GBK"/>
          <w:sz w:val="32"/>
          <w:szCs w:val="32"/>
        </w:rPr>
      </w:pPr>
      <w:r w:rsidRPr="00C35B06">
        <w:rPr>
          <w:rFonts w:ascii="方正楷体_GBK" w:eastAsia="方正楷体_GBK" w:hint="eastAsia"/>
          <w:sz w:val="32"/>
          <w:szCs w:val="32"/>
        </w:rPr>
        <w:t>（三）加强校园环境整治、设施改善、物资储备。</w:t>
      </w:r>
      <w:r>
        <w:rPr>
          <w:rFonts w:ascii="方正仿宋_GBK" w:eastAsia="方正仿宋_GBK" w:hint="eastAsia"/>
          <w:sz w:val="32"/>
          <w:szCs w:val="32"/>
        </w:rPr>
        <w:t>开学前要加强对校园内外环境消毒消杀和保洁，对垃圾分类、洗手、通风等设施进一步改善，确保测温仪、体温枪和水银温度计等健康监测所需，储备不少于2周的消毒卫生用品和必要的防护口罩。</w:t>
      </w:r>
    </w:p>
    <w:p w:rsidR="00C149E3" w:rsidRDefault="00C300A1" w:rsidP="00BA3EDE">
      <w:pPr>
        <w:spacing w:line="600" w:lineRule="exact"/>
        <w:ind w:firstLineChars="200" w:firstLine="640"/>
        <w:rPr>
          <w:rFonts w:ascii="方正仿宋_GBK" w:eastAsia="方正仿宋_GBK"/>
          <w:sz w:val="32"/>
          <w:szCs w:val="32"/>
        </w:rPr>
      </w:pPr>
      <w:r w:rsidRPr="00C35B06">
        <w:rPr>
          <w:rFonts w:ascii="方正楷体_GBK" w:eastAsia="方正楷体_GBK" w:hint="eastAsia"/>
          <w:sz w:val="32"/>
          <w:szCs w:val="32"/>
        </w:rPr>
        <w:t>（四）加强食品物品管理。</w:t>
      </w:r>
      <w:r>
        <w:rPr>
          <w:rFonts w:ascii="方正仿宋_GBK" w:eastAsia="方正仿宋_GBK" w:hint="eastAsia"/>
          <w:sz w:val="32"/>
          <w:szCs w:val="32"/>
        </w:rPr>
        <w:t>学校认真清理食堂库存，彻底清除过期和不卫生的食材，严禁使用冷链食品，</w:t>
      </w:r>
      <w:proofErr w:type="gramStart"/>
      <w:r>
        <w:rPr>
          <w:rFonts w:ascii="方正仿宋_GBK" w:eastAsia="方正仿宋_GBK" w:hint="eastAsia"/>
          <w:sz w:val="32"/>
          <w:szCs w:val="32"/>
        </w:rPr>
        <w:t>加强网购</w:t>
      </w:r>
      <w:proofErr w:type="gramEnd"/>
      <w:r>
        <w:rPr>
          <w:rFonts w:ascii="方正仿宋_GBK" w:eastAsia="方正仿宋_GBK" w:hint="eastAsia"/>
          <w:sz w:val="32"/>
          <w:szCs w:val="32"/>
        </w:rPr>
        <w:t>管理，做到人物同防。</w:t>
      </w:r>
    </w:p>
    <w:p w:rsidR="00C149E3" w:rsidRDefault="00C300A1" w:rsidP="00BA3EDE">
      <w:pPr>
        <w:spacing w:line="600" w:lineRule="exact"/>
        <w:ind w:firstLineChars="200" w:firstLine="640"/>
        <w:rPr>
          <w:rFonts w:ascii="方正仿宋_GBK" w:eastAsia="方正仿宋_GBK"/>
          <w:sz w:val="32"/>
          <w:szCs w:val="32"/>
        </w:rPr>
      </w:pPr>
      <w:r w:rsidRPr="00C35B06">
        <w:rPr>
          <w:rFonts w:ascii="方正楷体_GBK" w:eastAsia="方正楷体_GBK" w:hint="eastAsia"/>
          <w:sz w:val="32"/>
          <w:szCs w:val="32"/>
        </w:rPr>
        <w:t>（五）加强</w:t>
      </w:r>
      <w:proofErr w:type="gramStart"/>
      <w:r w:rsidRPr="00C35B06">
        <w:rPr>
          <w:rFonts w:ascii="方正楷体_GBK" w:eastAsia="方正楷体_GBK" w:hint="eastAsia"/>
          <w:sz w:val="32"/>
          <w:szCs w:val="32"/>
        </w:rPr>
        <w:t>医</w:t>
      </w:r>
      <w:proofErr w:type="gramEnd"/>
      <w:r w:rsidRPr="00C35B06">
        <w:rPr>
          <w:rFonts w:ascii="方正楷体_GBK" w:eastAsia="方正楷体_GBK" w:hint="eastAsia"/>
          <w:sz w:val="32"/>
          <w:szCs w:val="32"/>
        </w:rPr>
        <w:t>教协同做好错峰、健康返校工作。</w:t>
      </w:r>
      <w:r>
        <w:rPr>
          <w:rFonts w:ascii="方正仿宋_GBK" w:eastAsia="方正仿宋_GBK" w:hint="eastAsia"/>
          <w:sz w:val="32"/>
          <w:szCs w:val="32"/>
        </w:rPr>
        <w:t>学校主动协调属地卫生医疗部门，落实专人对师生返校前的卫生健康工作给予指导和帮助。周密谋划开学当天分年级错时错峰返校的具体方案，进校前对每位师生进行测体温等健康监测，符合要求才能进入校园。</w:t>
      </w:r>
    </w:p>
    <w:p w:rsidR="00C149E3" w:rsidRDefault="00C300A1" w:rsidP="00BA3EDE">
      <w:pPr>
        <w:spacing w:line="600" w:lineRule="exact"/>
        <w:ind w:firstLineChars="200" w:firstLine="640"/>
        <w:rPr>
          <w:rFonts w:ascii="方正仿宋_GBK" w:eastAsia="方正仿宋_GBK"/>
          <w:sz w:val="32"/>
          <w:szCs w:val="32"/>
        </w:rPr>
      </w:pPr>
      <w:r w:rsidRPr="00C35B06">
        <w:rPr>
          <w:rFonts w:ascii="方正楷体_GBK" w:eastAsia="方正楷体_GBK" w:hint="eastAsia"/>
          <w:sz w:val="32"/>
          <w:szCs w:val="32"/>
        </w:rPr>
        <w:t>（六）做好线上教学预案。</w:t>
      </w:r>
      <w:r>
        <w:rPr>
          <w:rFonts w:ascii="Times New Roman" w:eastAsia="方正仿宋_GBK" w:hAnsi="Times New Roman" w:hint="eastAsia"/>
          <w:sz w:val="32"/>
          <w:szCs w:val="32"/>
        </w:rPr>
        <w:t>密切关注寒假期间疫情动态信息，加强风险</w:t>
      </w:r>
      <w:proofErr w:type="gramStart"/>
      <w:r>
        <w:rPr>
          <w:rFonts w:ascii="Times New Roman" w:eastAsia="方正仿宋_GBK" w:hAnsi="Times New Roman" w:hint="eastAsia"/>
          <w:sz w:val="32"/>
          <w:szCs w:val="32"/>
        </w:rPr>
        <w:t>研</w:t>
      </w:r>
      <w:proofErr w:type="gramEnd"/>
      <w:r>
        <w:rPr>
          <w:rFonts w:ascii="Times New Roman" w:eastAsia="方正仿宋_GBK" w:hAnsi="Times New Roman" w:hint="eastAsia"/>
          <w:sz w:val="32"/>
          <w:szCs w:val="32"/>
        </w:rPr>
        <w:t>判，根据疫情动态，适时做好线上线下教育教学安排、居家学习安排等预案，确保一旦发生紧急情况能及时应对，</w:t>
      </w:r>
      <w:r>
        <w:rPr>
          <w:rFonts w:ascii="方正仿宋_GBK" w:eastAsia="方正仿宋_GBK" w:hint="eastAsia"/>
          <w:sz w:val="32"/>
          <w:szCs w:val="32"/>
        </w:rPr>
        <w:t>做到有备无患</w:t>
      </w:r>
      <w:r>
        <w:rPr>
          <w:rFonts w:ascii="Times New Roman" w:eastAsia="方正仿宋_GBK" w:hAnsi="Times New Roman" w:hint="eastAsia"/>
          <w:sz w:val="32"/>
          <w:szCs w:val="32"/>
        </w:rPr>
        <w:t>。</w:t>
      </w:r>
    </w:p>
    <w:p w:rsidR="00C149E3" w:rsidRDefault="00C300A1" w:rsidP="00BA3EDE">
      <w:pPr>
        <w:spacing w:line="600" w:lineRule="exact"/>
        <w:ind w:firstLineChars="200" w:firstLine="640"/>
        <w:jc w:val="left"/>
        <w:rPr>
          <w:rFonts w:ascii="方正黑体_GBK" w:eastAsia="方正黑体_GBK" w:hAnsi="方正楷体_GBK" w:cs="方正楷体_GBK"/>
          <w:sz w:val="32"/>
          <w:szCs w:val="32"/>
        </w:rPr>
      </w:pPr>
      <w:r>
        <w:rPr>
          <w:rFonts w:ascii="方正黑体_GBK" w:eastAsia="方正黑体_GBK" w:hAnsi="方正楷体_GBK" w:cs="方正楷体_GBK" w:hint="eastAsia"/>
          <w:sz w:val="32"/>
          <w:szCs w:val="32"/>
        </w:rPr>
        <w:t>四、强化疫情防控措施落实情况督导检查</w:t>
      </w:r>
    </w:p>
    <w:p w:rsidR="00C149E3" w:rsidRDefault="00C300A1" w:rsidP="00BA3EDE">
      <w:pPr>
        <w:spacing w:line="600" w:lineRule="exact"/>
        <w:ind w:firstLineChars="200" w:firstLine="640"/>
        <w:rPr>
          <w:rFonts w:eastAsia="方正仿宋_GBK"/>
        </w:rPr>
      </w:pPr>
      <w:r>
        <w:rPr>
          <w:rFonts w:eastAsia="方正仿宋_GBK" w:hint="eastAsia"/>
          <w:color w:val="000000"/>
          <w:sz w:val="32"/>
          <w:szCs w:val="32"/>
        </w:rPr>
        <w:t>为确保寒假春节期间</w:t>
      </w:r>
      <w:proofErr w:type="gramStart"/>
      <w:r>
        <w:rPr>
          <w:rFonts w:eastAsia="方正仿宋_GBK" w:hint="eastAsia"/>
          <w:color w:val="000000"/>
          <w:sz w:val="32"/>
          <w:szCs w:val="32"/>
        </w:rPr>
        <w:t>落实落细教委</w:t>
      </w:r>
      <w:proofErr w:type="gramEnd"/>
      <w:r>
        <w:rPr>
          <w:rFonts w:eastAsia="方正仿宋_GBK" w:hint="eastAsia"/>
          <w:color w:val="000000"/>
          <w:sz w:val="32"/>
          <w:szCs w:val="32"/>
        </w:rPr>
        <w:t>关于疫情防控工作的决策部署，决定</w:t>
      </w:r>
      <w:r>
        <w:rPr>
          <w:rFonts w:ascii="Times New Roman" w:eastAsia="方正仿宋_GBK" w:hAnsi="Times New Roman" w:hint="eastAsia"/>
          <w:sz w:val="32"/>
          <w:szCs w:val="32"/>
        </w:rPr>
        <w:t>在春季开学前后对学校开展专项检查和重点抽查</w:t>
      </w:r>
      <w:r>
        <w:rPr>
          <w:rFonts w:eastAsia="方正仿宋_GBK" w:hint="eastAsia"/>
          <w:color w:val="000000"/>
          <w:sz w:val="32"/>
          <w:szCs w:val="32"/>
        </w:rPr>
        <w:t>，确保全区教育系统安全稳定，保障师生生命健康安全</w:t>
      </w:r>
      <w:r>
        <w:rPr>
          <w:rFonts w:ascii="Times New Roman" w:eastAsia="方正仿宋_GBK" w:hAnsi="Times New Roman" w:hint="eastAsia"/>
          <w:sz w:val="32"/>
          <w:szCs w:val="32"/>
        </w:rPr>
        <w:t>。重点检查</w:t>
      </w:r>
      <w:r>
        <w:rPr>
          <w:rFonts w:eastAsia="方正仿宋_GBK" w:hint="eastAsia"/>
          <w:color w:val="000000"/>
          <w:sz w:val="32"/>
          <w:szCs w:val="32"/>
        </w:rPr>
        <w:lastRenderedPageBreak/>
        <w:t>放假前是否落实疫情防控技术方案、开展师生出行宣传引导、讲清教职工出行纪律要求、做好突发聚集性疫情应急准备等情况；寒假期间是否落实师生健康信息摸排报送、校园管理、留校师生服务管理、校外培训机构监管等情况；春季开学是否精准摸排师生健康状况、重点地区返渝师生员工闭环管理、开学各项工作谋划、提前研究部署开学工作等措施落实等情况。</w:t>
      </w:r>
    </w:p>
    <w:p w:rsidR="00C149E3" w:rsidRDefault="00C300A1" w:rsidP="00BA3EDE">
      <w:pPr>
        <w:spacing w:line="600" w:lineRule="exact"/>
        <w:ind w:firstLineChars="200" w:firstLine="640"/>
        <w:jc w:val="left"/>
        <w:rPr>
          <w:rFonts w:ascii="方正黑体_GBK" w:eastAsia="方正黑体_GBK" w:hAnsi="方正楷体_GBK" w:cs="方正楷体_GBK"/>
          <w:sz w:val="32"/>
          <w:szCs w:val="32"/>
        </w:rPr>
      </w:pPr>
      <w:r>
        <w:rPr>
          <w:rFonts w:ascii="方正黑体_GBK" w:eastAsia="方正黑体_GBK" w:hAnsi="方正楷体_GBK" w:cs="方正楷体_GBK" w:hint="eastAsia"/>
          <w:sz w:val="32"/>
          <w:szCs w:val="32"/>
        </w:rPr>
        <w:t>五、强化防控措施落实责任</w:t>
      </w:r>
    </w:p>
    <w:p w:rsidR="00C149E3" w:rsidRPr="008A40CA" w:rsidRDefault="00C300A1" w:rsidP="00BA3EDE">
      <w:pPr>
        <w:spacing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hint="eastAsia"/>
          <w:sz w:val="32"/>
          <w:szCs w:val="32"/>
        </w:rPr>
        <w:t>各</w:t>
      </w:r>
      <w:r w:rsidRPr="008A40CA">
        <w:rPr>
          <w:rFonts w:ascii="Times New Roman" w:eastAsia="方正仿宋_GBK" w:hAnsi="Times New Roman" w:hint="eastAsia"/>
          <w:sz w:val="32"/>
          <w:szCs w:val="32"/>
        </w:rPr>
        <w:t>校要充分认识做好期末、寒假及春季开学工作准备的重要性，</w:t>
      </w:r>
      <w:r w:rsidRPr="008A40CA">
        <w:rPr>
          <w:rFonts w:ascii="方正仿宋_GBK" w:eastAsia="方正仿宋_GBK" w:hint="eastAsia"/>
          <w:sz w:val="32"/>
          <w:szCs w:val="32"/>
        </w:rPr>
        <w:t>从即日起，各校（园）</w:t>
      </w:r>
      <w:r w:rsidRPr="008A40CA">
        <w:rPr>
          <w:rFonts w:ascii="方正仿宋_GBK" w:eastAsia="方正仿宋_GBK" w:hAnsi="方正仿宋_GBK" w:cs="方正仿宋_GBK" w:hint="eastAsia"/>
          <w:sz w:val="32"/>
          <w:szCs w:val="32"/>
        </w:rPr>
        <w:t>必须用最严格的要求、最严密的纪律、最严实的措施，保障学校疫情防控工作落实落细</w:t>
      </w:r>
      <w:r w:rsidRPr="008A40CA">
        <w:rPr>
          <w:rFonts w:ascii="Times New Roman" w:eastAsia="方正仿宋_GBK" w:hAnsi="Times New Roman" w:hint="eastAsia"/>
          <w:sz w:val="32"/>
          <w:szCs w:val="32"/>
        </w:rPr>
        <w:t>，强化风险意识和责任意识。</w:t>
      </w:r>
      <w:r w:rsidRPr="008A40CA">
        <w:rPr>
          <w:rFonts w:ascii="方正仿宋_GBK" w:eastAsia="方正仿宋_GBK" w:hAnsi="方正仿宋_GBK" w:cs="方正仿宋_GBK" w:hint="eastAsia"/>
          <w:sz w:val="32"/>
          <w:szCs w:val="32"/>
        </w:rPr>
        <w:t>“一把手”是学校新冠疫情防控和传染病防控工作的第一责任人，</w:t>
      </w:r>
      <w:r w:rsidRPr="008A40CA">
        <w:rPr>
          <w:rFonts w:ascii="方正仿宋_GBK" w:eastAsia="方正仿宋_GBK" w:hint="eastAsia"/>
          <w:sz w:val="32"/>
          <w:szCs w:val="32"/>
        </w:rPr>
        <w:t>各片区教管中心主任是辖区内民办中小学幼儿园</w:t>
      </w:r>
      <w:r w:rsidRPr="008A40CA">
        <w:rPr>
          <w:rFonts w:ascii="方正仿宋_GBK" w:eastAsia="方正仿宋_GBK" w:hAnsi="方正仿宋_GBK" w:cs="方正仿宋_GBK" w:hint="eastAsia"/>
          <w:sz w:val="32"/>
          <w:szCs w:val="32"/>
        </w:rPr>
        <w:t>疫情防控的重要责任人，要</w:t>
      </w:r>
      <w:r w:rsidRPr="008A40CA">
        <w:rPr>
          <w:rFonts w:ascii="方正仿宋_GBK" w:eastAsia="方正仿宋_GBK" w:hint="eastAsia"/>
          <w:sz w:val="32"/>
          <w:szCs w:val="32"/>
        </w:rPr>
        <w:t>统筹协调并组织力量加强近期常态化疫情防控</w:t>
      </w:r>
      <w:r w:rsidRPr="008A40CA">
        <w:rPr>
          <w:rFonts w:ascii="Times New Roman" w:eastAsia="方正仿宋_GBK" w:hAnsi="Times New Roman" w:hint="eastAsia"/>
          <w:sz w:val="32"/>
          <w:szCs w:val="32"/>
        </w:rPr>
        <w:t>工作</w:t>
      </w:r>
      <w:r w:rsidRPr="008A40CA">
        <w:rPr>
          <w:rFonts w:ascii="方正仿宋_GBK" w:eastAsia="方正仿宋_GBK" w:hint="eastAsia"/>
          <w:sz w:val="32"/>
          <w:szCs w:val="32"/>
        </w:rPr>
        <w:t>，细化</w:t>
      </w:r>
      <w:r w:rsidRPr="008A40CA">
        <w:rPr>
          <w:rFonts w:ascii="Times New Roman" w:eastAsia="方正仿宋_GBK" w:hAnsi="Times New Roman" w:hint="eastAsia"/>
          <w:sz w:val="32"/>
          <w:szCs w:val="32"/>
        </w:rPr>
        <w:t>落实各项工作的任务和责任人，健全应急协调机制，制订完善应急预案，畅通信息报送渠道，确保值班电话</w:t>
      </w:r>
      <w:r w:rsidRPr="008A40CA">
        <w:rPr>
          <w:rFonts w:ascii="Times New Roman" w:eastAsia="方正仿宋_GBK" w:hAnsi="Times New Roman" w:hint="eastAsia"/>
          <w:sz w:val="32"/>
          <w:szCs w:val="32"/>
        </w:rPr>
        <w:t>24</w:t>
      </w:r>
      <w:r w:rsidRPr="008A40CA">
        <w:rPr>
          <w:rFonts w:ascii="Times New Roman" w:eastAsia="方正仿宋_GBK" w:hAnsi="Times New Roman" w:hint="eastAsia"/>
          <w:sz w:val="32"/>
          <w:szCs w:val="32"/>
        </w:rPr>
        <w:t>小时畅通，遇有突发事件和重要紧急情况立即上报当地党委政府和教委，并及时采取有效措施妥善应对和处理。</w:t>
      </w:r>
      <w:r w:rsidRPr="008A40CA">
        <w:rPr>
          <w:rFonts w:ascii="方正仿宋_GBK" w:eastAsia="方正仿宋_GBK" w:hAnsi="方正仿宋_GBK" w:cs="方正仿宋_GBK" w:hint="eastAsia"/>
          <w:sz w:val="32"/>
          <w:szCs w:val="32"/>
        </w:rPr>
        <w:t>包乡镇科室长要对责任区内学校寒假春节期间新冠疫情防控工作加强指导，会同相关部门对责任区内学校履职进行督查检查</w:t>
      </w:r>
      <w:r w:rsidRPr="008A40CA">
        <w:rPr>
          <w:rFonts w:ascii="方正仿宋_GBK" w:eastAsia="方正仿宋_GBK" w:hint="eastAsia"/>
          <w:sz w:val="32"/>
          <w:szCs w:val="32"/>
        </w:rPr>
        <w:t>，堵住防控工作漏洞</w:t>
      </w:r>
      <w:r w:rsidRPr="008A40CA">
        <w:rPr>
          <w:rFonts w:ascii="方正仿宋_GBK" w:eastAsia="方正仿宋_GBK" w:hAnsi="方正仿宋_GBK" w:cs="方正仿宋_GBK" w:hint="eastAsia"/>
          <w:sz w:val="32"/>
          <w:szCs w:val="32"/>
        </w:rPr>
        <w:t>。</w:t>
      </w:r>
      <w:r w:rsidRPr="008A40CA">
        <w:rPr>
          <w:rFonts w:ascii="方正仿宋_GBK" w:eastAsia="方正仿宋_GBK" w:hint="eastAsia"/>
          <w:sz w:val="32"/>
          <w:szCs w:val="32"/>
        </w:rPr>
        <w:t>对思想不重视、责任不落实、工作不到位</w:t>
      </w:r>
      <w:r w:rsidRPr="008A40CA">
        <w:rPr>
          <w:rFonts w:ascii="方正仿宋_GBK" w:eastAsia="方正仿宋_GBK" w:hAnsi="方正仿宋_GBK" w:cs="方正仿宋_GBK" w:hint="eastAsia"/>
          <w:sz w:val="32"/>
          <w:szCs w:val="32"/>
        </w:rPr>
        <w:t>者进行通报批评，对因工作不力造成疫情传播等严重后果，将依法依规追究相关人</w:t>
      </w:r>
      <w:r w:rsidRPr="008A40CA">
        <w:rPr>
          <w:rFonts w:ascii="方正仿宋_GBK" w:eastAsia="方正仿宋_GBK" w:hAnsi="方正仿宋_GBK" w:cs="方正仿宋_GBK" w:hint="eastAsia"/>
          <w:sz w:val="32"/>
          <w:szCs w:val="32"/>
        </w:rPr>
        <w:lastRenderedPageBreak/>
        <w:t>员责任。</w:t>
      </w:r>
    </w:p>
    <w:p w:rsidR="00152A22" w:rsidRPr="00152A22" w:rsidRDefault="00152A22" w:rsidP="00BA3EDE">
      <w:pPr>
        <w:pStyle w:val="a0"/>
        <w:spacing w:line="600" w:lineRule="exact"/>
      </w:pPr>
    </w:p>
    <w:p w:rsidR="00C149E3" w:rsidRDefault="00C300A1" w:rsidP="00BA3EDE">
      <w:pPr>
        <w:spacing w:line="600" w:lineRule="exact"/>
        <w:ind w:firstLineChars="200" w:firstLine="640"/>
        <w:rPr>
          <w:sz w:val="32"/>
          <w:szCs w:val="32"/>
        </w:rPr>
      </w:pPr>
      <w:r>
        <w:rPr>
          <w:rFonts w:ascii="方正仿宋_GBK" w:eastAsia="方正仿宋_GBK" w:hAnsi="方正仿宋_GBK" w:cs="方正仿宋_GBK" w:hint="eastAsia"/>
          <w:sz w:val="32"/>
          <w:szCs w:val="32"/>
        </w:rPr>
        <w:t>附件</w:t>
      </w:r>
      <w:r w:rsidR="00152A22">
        <w:rPr>
          <w:rFonts w:ascii="方正仿宋_GBK" w:eastAsia="方正仿宋_GBK" w:hAnsi="方正仿宋_GBK" w:cs="方正仿宋_GBK" w:hint="eastAsia"/>
          <w:sz w:val="32"/>
          <w:szCs w:val="32"/>
        </w:rPr>
        <w:t>：1.</w:t>
      </w:r>
      <w:proofErr w:type="gramStart"/>
      <w:r>
        <w:rPr>
          <w:rFonts w:ascii="方正仿宋_GBK" w:eastAsia="方正仿宋_GBK" w:hAnsi="方正仿宋_GBK" w:cs="方正仿宋_GBK" w:hint="eastAsia"/>
          <w:sz w:val="32"/>
          <w:szCs w:val="32"/>
        </w:rPr>
        <w:t>致家长</w:t>
      </w:r>
      <w:proofErr w:type="gramEnd"/>
      <w:r>
        <w:rPr>
          <w:rFonts w:ascii="方正仿宋_GBK" w:eastAsia="方正仿宋_GBK" w:hAnsi="方正仿宋_GBK" w:cs="方正仿宋_GBK" w:hint="eastAsia"/>
          <w:sz w:val="32"/>
          <w:szCs w:val="32"/>
        </w:rPr>
        <w:t>的一封信</w:t>
      </w:r>
    </w:p>
    <w:p w:rsidR="00C149E3" w:rsidRDefault="00152A22" w:rsidP="00BA3EDE">
      <w:pPr>
        <w:spacing w:line="600" w:lineRule="exact"/>
        <w:ind w:firstLineChars="500" w:firstLine="1600"/>
        <w:rPr>
          <w:rFonts w:ascii="Times New Roman" w:eastAsia="方正仿宋_GBK" w:hAnsi="Times New Roman"/>
          <w:spacing w:val="-6"/>
          <w:sz w:val="32"/>
          <w:szCs w:val="32"/>
        </w:rPr>
      </w:pPr>
      <w:r>
        <w:rPr>
          <w:rFonts w:ascii="Times New Roman" w:eastAsia="方正仿宋_GBK" w:hAnsi="Times New Roman" w:hint="eastAsia"/>
          <w:sz w:val="32"/>
          <w:szCs w:val="32"/>
        </w:rPr>
        <w:t>2.</w:t>
      </w:r>
      <w:r w:rsidR="00C300A1">
        <w:rPr>
          <w:rFonts w:ascii="Times New Roman" w:eastAsia="方正仿宋_GBK" w:hAnsi="Times New Roman" w:hint="eastAsia"/>
          <w:sz w:val="32"/>
          <w:szCs w:val="32"/>
        </w:rPr>
        <w:t>寒</w:t>
      </w:r>
      <w:r w:rsidR="00C300A1" w:rsidRPr="00152A22">
        <w:rPr>
          <w:rFonts w:ascii="Times New Roman" w:eastAsia="方正仿宋_GBK" w:hAnsi="Times New Roman" w:hint="eastAsia"/>
          <w:spacing w:val="-6"/>
          <w:sz w:val="32"/>
          <w:szCs w:val="32"/>
        </w:rPr>
        <w:t>假春节期间师生员工出入疫情中高风险区审批表</w:t>
      </w:r>
    </w:p>
    <w:p w:rsidR="00152A22" w:rsidRDefault="00152A22" w:rsidP="008A40CA">
      <w:pPr>
        <w:pStyle w:val="a0"/>
        <w:spacing w:line="600" w:lineRule="exact"/>
      </w:pPr>
    </w:p>
    <w:p w:rsidR="00152A22" w:rsidRDefault="00152A22" w:rsidP="008A40CA">
      <w:pPr>
        <w:spacing w:line="600" w:lineRule="exact"/>
      </w:pPr>
    </w:p>
    <w:p w:rsidR="008A40CA" w:rsidRPr="008A40CA" w:rsidRDefault="008A40CA" w:rsidP="008A40CA">
      <w:pPr>
        <w:pStyle w:val="a0"/>
        <w:spacing w:line="600" w:lineRule="exact"/>
      </w:pPr>
    </w:p>
    <w:p w:rsidR="00C149E3" w:rsidRDefault="00C300A1" w:rsidP="008A40CA">
      <w:pPr>
        <w:spacing w:line="600" w:lineRule="exact"/>
        <w:ind w:firstLineChars="1450" w:firstLine="4640"/>
        <w:rPr>
          <w:rFonts w:ascii="方正仿宋_GBK" w:eastAsia="方正仿宋_GBK"/>
          <w:sz w:val="32"/>
          <w:szCs w:val="32"/>
        </w:rPr>
      </w:pPr>
      <w:r>
        <w:rPr>
          <w:rFonts w:ascii="方正仿宋_GBK" w:eastAsia="方正仿宋_GBK" w:hint="eastAsia"/>
          <w:sz w:val="32"/>
          <w:szCs w:val="32"/>
        </w:rPr>
        <w:t>重庆市开州区教育委员会</w:t>
      </w:r>
    </w:p>
    <w:p w:rsidR="00C149E3" w:rsidRDefault="00C300A1" w:rsidP="008A40CA">
      <w:pPr>
        <w:spacing w:line="600" w:lineRule="exact"/>
        <w:rPr>
          <w:rFonts w:ascii="方正仿宋_GBK" w:eastAsia="方正仿宋_GBK"/>
          <w:sz w:val="32"/>
          <w:szCs w:val="32"/>
        </w:rPr>
      </w:pPr>
      <w:r>
        <w:rPr>
          <w:rFonts w:ascii="方正仿宋_GBK" w:eastAsia="方正仿宋_GBK" w:hint="eastAsia"/>
          <w:sz w:val="32"/>
          <w:szCs w:val="32"/>
        </w:rPr>
        <w:t xml:space="preserve">                                2021年1月1</w:t>
      </w:r>
      <w:r w:rsidR="00AE7030">
        <w:rPr>
          <w:rFonts w:ascii="方正仿宋_GBK" w:eastAsia="方正仿宋_GBK" w:hint="eastAsia"/>
          <w:sz w:val="32"/>
          <w:szCs w:val="32"/>
        </w:rPr>
        <w:t>9</w:t>
      </w:r>
      <w:r>
        <w:rPr>
          <w:rFonts w:ascii="方正仿宋_GBK" w:eastAsia="方正仿宋_GBK" w:hint="eastAsia"/>
          <w:sz w:val="32"/>
          <w:szCs w:val="32"/>
        </w:rPr>
        <w:t>日</w:t>
      </w:r>
    </w:p>
    <w:p w:rsidR="008A40CA" w:rsidRDefault="008A40CA">
      <w:pPr>
        <w:spacing w:line="620" w:lineRule="exact"/>
        <w:rPr>
          <w:rFonts w:ascii="方正黑体_GBK" w:eastAsia="方正黑体_GBK"/>
          <w:bCs/>
          <w:sz w:val="32"/>
          <w:szCs w:val="32"/>
        </w:rPr>
      </w:pPr>
    </w:p>
    <w:p w:rsidR="008A40CA" w:rsidRDefault="008A40CA">
      <w:pPr>
        <w:spacing w:line="620" w:lineRule="exact"/>
        <w:rPr>
          <w:rFonts w:ascii="方正黑体_GBK" w:eastAsia="方正黑体_GBK"/>
          <w:bCs/>
          <w:sz w:val="32"/>
          <w:szCs w:val="32"/>
        </w:rPr>
      </w:pPr>
    </w:p>
    <w:p w:rsidR="008A40CA" w:rsidRDefault="008A40CA">
      <w:pPr>
        <w:spacing w:line="620" w:lineRule="exact"/>
        <w:rPr>
          <w:rFonts w:ascii="方正黑体_GBK" w:eastAsia="方正黑体_GBK"/>
          <w:bCs/>
          <w:sz w:val="32"/>
          <w:szCs w:val="32"/>
        </w:rPr>
      </w:pPr>
    </w:p>
    <w:p w:rsidR="008A40CA" w:rsidRDefault="008A40CA">
      <w:pPr>
        <w:spacing w:line="620" w:lineRule="exact"/>
        <w:rPr>
          <w:rFonts w:ascii="方正黑体_GBK" w:eastAsia="方正黑体_GBK"/>
          <w:bCs/>
          <w:sz w:val="32"/>
          <w:szCs w:val="32"/>
        </w:rPr>
      </w:pPr>
    </w:p>
    <w:p w:rsidR="008A40CA" w:rsidRDefault="008A40CA">
      <w:pPr>
        <w:spacing w:line="620" w:lineRule="exact"/>
        <w:rPr>
          <w:rFonts w:ascii="方正黑体_GBK" w:eastAsia="方正黑体_GBK"/>
          <w:bCs/>
          <w:sz w:val="32"/>
          <w:szCs w:val="32"/>
        </w:rPr>
      </w:pPr>
    </w:p>
    <w:p w:rsidR="008A40CA" w:rsidRDefault="008A40CA">
      <w:pPr>
        <w:spacing w:line="620" w:lineRule="exact"/>
        <w:rPr>
          <w:rFonts w:ascii="方正黑体_GBK" w:eastAsia="方正黑体_GBK"/>
          <w:bCs/>
          <w:sz w:val="32"/>
          <w:szCs w:val="32"/>
        </w:rPr>
      </w:pPr>
    </w:p>
    <w:p w:rsidR="008A40CA" w:rsidRDefault="008A40CA">
      <w:pPr>
        <w:spacing w:line="620" w:lineRule="exact"/>
        <w:rPr>
          <w:rFonts w:ascii="方正黑体_GBK" w:eastAsia="方正黑体_GBK"/>
          <w:bCs/>
          <w:sz w:val="32"/>
          <w:szCs w:val="32"/>
        </w:rPr>
      </w:pPr>
    </w:p>
    <w:p w:rsidR="008A40CA" w:rsidRDefault="008A40CA">
      <w:pPr>
        <w:spacing w:line="620" w:lineRule="exact"/>
        <w:rPr>
          <w:rFonts w:ascii="方正黑体_GBK" w:eastAsia="方正黑体_GBK"/>
          <w:bCs/>
          <w:sz w:val="32"/>
          <w:szCs w:val="32"/>
        </w:rPr>
      </w:pPr>
    </w:p>
    <w:p w:rsidR="008A40CA" w:rsidRDefault="008A40CA">
      <w:pPr>
        <w:spacing w:line="620" w:lineRule="exact"/>
        <w:rPr>
          <w:rFonts w:ascii="方正黑体_GBK" w:eastAsia="方正黑体_GBK"/>
          <w:bCs/>
          <w:sz w:val="32"/>
          <w:szCs w:val="32"/>
        </w:rPr>
      </w:pPr>
    </w:p>
    <w:p w:rsidR="008A40CA" w:rsidRDefault="008A40CA">
      <w:pPr>
        <w:spacing w:line="620" w:lineRule="exact"/>
        <w:rPr>
          <w:rFonts w:ascii="方正黑体_GBK" w:eastAsia="方正黑体_GBK"/>
          <w:bCs/>
          <w:sz w:val="32"/>
          <w:szCs w:val="32"/>
        </w:rPr>
      </w:pPr>
    </w:p>
    <w:p w:rsidR="008A40CA" w:rsidRDefault="008A40CA">
      <w:pPr>
        <w:spacing w:line="620" w:lineRule="exact"/>
        <w:rPr>
          <w:rFonts w:ascii="方正黑体_GBK" w:eastAsia="方正黑体_GBK"/>
          <w:bCs/>
          <w:sz w:val="32"/>
          <w:szCs w:val="32"/>
        </w:rPr>
      </w:pPr>
    </w:p>
    <w:p w:rsidR="008A40CA" w:rsidRDefault="008A40CA">
      <w:pPr>
        <w:spacing w:line="620" w:lineRule="exact"/>
        <w:rPr>
          <w:rFonts w:ascii="方正黑体_GBK" w:eastAsia="方正黑体_GBK"/>
          <w:bCs/>
          <w:sz w:val="32"/>
          <w:szCs w:val="32"/>
        </w:rPr>
      </w:pPr>
    </w:p>
    <w:p w:rsidR="00C149E3" w:rsidRDefault="00C300A1">
      <w:pPr>
        <w:spacing w:line="620" w:lineRule="exact"/>
        <w:rPr>
          <w:rFonts w:ascii="方正黑体_GBK" w:eastAsia="方正黑体_GBK" w:hAnsi="方正黑体_GBK" w:cs="方正黑体_GBK"/>
          <w:bCs/>
          <w:kern w:val="36"/>
          <w:sz w:val="32"/>
          <w:szCs w:val="32"/>
        </w:rPr>
      </w:pPr>
      <w:r>
        <w:rPr>
          <w:rFonts w:ascii="方正黑体_GBK" w:eastAsia="方正黑体_GBK" w:hint="eastAsia"/>
          <w:bCs/>
          <w:sz w:val="32"/>
          <w:szCs w:val="32"/>
        </w:rPr>
        <w:lastRenderedPageBreak/>
        <w:t>附件1</w:t>
      </w:r>
    </w:p>
    <w:p w:rsidR="00C149E3" w:rsidRDefault="00C300A1" w:rsidP="00966E18">
      <w:pPr>
        <w:spacing w:line="620" w:lineRule="exact"/>
        <w:jc w:val="center"/>
        <w:rPr>
          <w:rFonts w:ascii="方正小标宋_GBK" w:eastAsia="方正小标宋_GBK" w:hAnsi="方正黑体_GBK" w:cs="方正黑体_GBK"/>
          <w:bCs/>
          <w:kern w:val="36"/>
          <w:sz w:val="44"/>
          <w:szCs w:val="44"/>
        </w:rPr>
      </w:pPr>
      <w:proofErr w:type="gramStart"/>
      <w:r>
        <w:rPr>
          <w:rFonts w:ascii="方正小标宋_GBK" w:eastAsia="方正小标宋_GBK" w:hAnsi="方正黑体_GBK" w:cs="方正黑体_GBK" w:hint="eastAsia"/>
          <w:bCs/>
          <w:kern w:val="36"/>
          <w:sz w:val="44"/>
          <w:szCs w:val="44"/>
        </w:rPr>
        <w:t>致家长</w:t>
      </w:r>
      <w:proofErr w:type="gramEnd"/>
      <w:r>
        <w:rPr>
          <w:rFonts w:ascii="方正小标宋_GBK" w:eastAsia="方正小标宋_GBK" w:hAnsi="方正黑体_GBK" w:cs="方正黑体_GBK" w:hint="eastAsia"/>
          <w:bCs/>
          <w:kern w:val="36"/>
          <w:sz w:val="44"/>
          <w:szCs w:val="44"/>
        </w:rPr>
        <w:t>的一封信</w:t>
      </w:r>
    </w:p>
    <w:p w:rsidR="00C149E3" w:rsidRDefault="00C300A1">
      <w:pPr>
        <w:spacing w:line="620" w:lineRule="exact"/>
        <w:jc w:val="center"/>
        <w:rPr>
          <w:rFonts w:ascii="方正仿宋_GBK" w:eastAsia="方正仿宋_GBK" w:hAnsi="Times New Roman"/>
          <w:sz w:val="32"/>
          <w:szCs w:val="32"/>
        </w:rPr>
      </w:pPr>
      <w:r>
        <w:rPr>
          <w:rFonts w:ascii="方正楷体_GBK" w:eastAsia="方正楷体_GBK" w:hAnsi="方正黑体_GBK" w:cs="方正黑体_GBK" w:hint="eastAsia"/>
          <w:bCs/>
          <w:kern w:val="36"/>
          <w:sz w:val="32"/>
          <w:szCs w:val="32"/>
        </w:rPr>
        <w:t>——</w:t>
      </w:r>
      <w:r>
        <w:rPr>
          <w:rFonts w:ascii="方正楷体_GBK" w:eastAsia="方正楷体_GBK" w:hint="eastAsia"/>
          <w:sz w:val="32"/>
          <w:szCs w:val="32"/>
        </w:rPr>
        <w:t>寒假春节期间新冠肺炎疫情防控须知</w:t>
      </w:r>
    </w:p>
    <w:p w:rsidR="00152A22" w:rsidRPr="00CA7700" w:rsidRDefault="00152A22" w:rsidP="00CA7700">
      <w:pPr>
        <w:spacing w:line="580" w:lineRule="exact"/>
        <w:jc w:val="left"/>
        <w:rPr>
          <w:rFonts w:ascii="方正仿宋_GBK" w:eastAsia="方正仿宋_GBK" w:hAnsi="Times New Roman"/>
          <w:sz w:val="32"/>
          <w:szCs w:val="32"/>
        </w:rPr>
      </w:pPr>
    </w:p>
    <w:p w:rsidR="00C149E3" w:rsidRPr="00CA7700" w:rsidRDefault="00C300A1" w:rsidP="00CA7700">
      <w:pPr>
        <w:spacing w:line="580" w:lineRule="exact"/>
        <w:jc w:val="left"/>
        <w:rPr>
          <w:rFonts w:ascii="方正仿宋_GBK" w:eastAsia="方正仿宋_GBK" w:hAnsi="Times New Roman"/>
          <w:sz w:val="32"/>
          <w:szCs w:val="32"/>
        </w:rPr>
      </w:pPr>
      <w:r w:rsidRPr="00CA7700">
        <w:rPr>
          <w:rFonts w:ascii="方正仿宋_GBK" w:eastAsia="方正仿宋_GBK" w:hAnsi="Times New Roman" w:hint="eastAsia"/>
          <w:sz w:val="32"/>
          <w:szCs w:val="32"/>
        </w:rPr>
        <w:t>尊敬的家长朋友：</w:t>
      </w:r>
    </w:p>
    <w:p w:rsidR="00C149E3" w:rsidRPr="00CA7700" w:rsidRDefault="00C300A1" w:rsidP="00CA7700">
      <w:pPr>
        <w:spacing w:line="580" w:lineRule="exact"/>
        <w:ind w:firstLineChars="200" w:firstLine="640"/>
        <w:jc w:val="left"/>
        <w:rPr>
          <w:rFonts w:ascii="方正仿宋_GBK" w:eastAsia="方正仿宋_GBK" w:hAnsi="Times New Roman"/>
          <w:sz w:val="32"/>
          <w:szCs w:val="32"/>
        </w:rPr>
      </w:pPr>
      <w:r w:rsidRPr="00CA7700">
        <w:rPr>
          <w:rFonts w:ascii="方正仿宋_GBK" w:eastAsia="方正仿宋_GBK" w:hAnsi="Times New Roman" w:hint="eastAsia"/>
          <w:sz w:val="32"/>
          <w:szCs w:val="32"/>
        </w:rPr>
        <w:t>您好！当前，</w:t>
      </w:r>
      <w:r w:rsidRPr="00CA7700">
        <w:rPr>
          <w:rFonts w:ascii="方正仿宋_GBK" w:eastAsia="方正仿宋_GBK" w:hAnsi="方正仿宋_GBK" w:cs="方正仿宋_GBK" w:hint="eastAsia"/>
          <w:sz w:val="32"/>
          <w:szCs w:val="32"/>
        </w:rPr>
        <w:t>境外新冠肺炎疫情蔓延势头不减，国内输入病例持续不断，多地出现本土病例，我区外出返乡过春节人流量增多，疫情传播风险较高，防控形势严峻。</w:t>
      </w:r>
      <w:r w:rsidRPr="00CA7700">
        <w:rPr>
          <w:rFonts w:ascii="方正仿宋_GBK" w:eastAsia="方正仿宋_GBK" w:hAnsi="Times New Roman" w:hint="eastAsia"/>
          <w:sz w:val="32"/>
          <w:szCs w:val="32"/>
        </w:rPr>
        <w:t>为确保学生寒假春节期间健康安全，请各位家长支持配合学校，共同做好寒假春节期间新冠疫情防控工作，严格落实防控措施，坚持做到以下几点，共同为孩子的健康平安筑起牢固屏障。</w:t>
      </w:r>
    </w:p>
    <w:p w:rsidR="00C149E3" w:rsidRPr="00CA7700" w:rsidRDefault="00C300A1" w:rsidP="00CA7700">
      <w:pPr>
        <w:spacing w:line="580" w:lineRule="exact"/>
        <w:ind w:firstLineChars="200" w:firstLine="643"/>
        <w:rPr>
          <w:rFonts w:ascii="方正仿宋_GBK" w:eastAsia="方正仿宋_GBK" w:hAnsi="方正仿宋_GBK" w:cs="方正仿宋_GBK"/>
          <w:b/>
          <w:bCs/>
          <w:sz w:val="32"/>
          <w:szCs w:val="32"/>
        </w:rPr>
      </w:pPr>
      <w:r w:rsidRPr="00CA7700">
        <w:rPr>
          <w:rFonts w:ascii="方正仿宋_GBK" w:eastAsia="方正仿宋_GBK" w:hint="eastAsia"/>
          <w:b/>
          <w:sz w:val="32"/>
          <w:szCs w:val="32"/>
        </w:rPr>
        <w:t>1.增强自我防护意识和能力。</w:t>
      </w:r>
      <w:r w:rsidRPr="00CA7700">
        <w:rPr>
          <w:rFonts w:ascii="方正仿宋_GBK" w:eastAsia="方正仿宋_GBK" w:hint="eastAsia"/>
          <w:sz w:val="32"/>
          <w:szCs w:val="32"/>
        </w:rPr>
        <w:t>指导孩子按照学校提出的自我防护要求，督促养成戴口罩、勤洗手、常通风、</w:t>
      </w:r>
      <w:proofErr w:type="gramStart"/>
      <w:r w:rsidRPr="00CA7700">
        <w:rPr>
          <w:rFonts w:ascii="方正仿宋_GBK" w:eastAsia="方正仿宋_GBK" w:hint="eastAsia"/>
          <w:sz w:val="32"/>
          <w:szCs w:val="32"/>
        </w:rPr>
        <w:t>一</w:t>
      </w:r>
      <w:proofErr w:type="gramEnd"/>
      <w:r w:rsidRPr="00CA7700">
        <w:rPr>
          <w:rFonts w:ascii="方正仿宋_GBK" w:eastAsia="方正仿宋_GBK" w:hint="eastAsia"/>
          <w:sz w:val="32"/>
          <w:szCs w:val="32"/>
        </w:rPr>
        <w:t>米线、用公筷、</w:t>
      </w:r>
      <w:proofErr w:type="gramStart"/>
      <w:r w:rsidRPr="00CA7700">
        <w:rPr>
          <w:rFonts w:ascii="方正仿宋_GBK" w:eastAsia="方正仿宋_GBK" w:hint="eastAsia"/>
          <w:sz w:val="32"/>
          <w:szCs w:val="32"/>
        </w:rPr>
        <w:t>咳嗽讲</w:t>
      </w:r>
      <w:proofErr w:type="gramEnd"/>
      <w:r w:rsidRPr="00CA7700">
        <w:rPr>
          <w:rFonts w:ascii="方正仿宋_GBK" w:eastAsia="方正仿宋_GBK" w:hint="eastAsia"/>
          <w:sz w:val="32"/>
          <w:szCs w:val="32"/>
        </w:rPr>
        <w:t>礼仪等良好卫生习惯，自觉做到不聚集、少聚会，增强自我防护能力。</w:t>
      </w:r>
    </w:p>
    <w:p w:rsidR="00C149E3" w:rsidRPr="00CA7700" w:rsidRDefault="00C300A1" w:rsidP="00CA7700">
      <w:pPr>
        <w:spacing w:line="580" w:lineRule="exact"/>
        <w:ind w:firstLineChars="200" w:firstLine="643"/>
        <w:jc w:val="left"/>
        <w:rPr>
          <w:rFonts w:ascii="方正仿宋_GBK" w:eastAsia="方正仿宋_GBK" w:cs="Times New Roman"/>
          <w:sz w:val="32"/>
          <w:szCs w:val="32"/>
        </w:rPr>
      </w:pPr>
      <w:r w:rsidRPr="00CA7700">
        <w:rPr>
          <w:rFonts w:ascii="方正仿宋_GBK" w:eastAsia="方正仿宋_GBK" w:hAnsi="方正仿宋_GBK" w:cs="方正仿宋_GBK" w:hint="eastAsia"/>
          <w:b/>
          <w:bCs/>
          <w:sz w:val="32"/>
          <w:szCs w:val="32"/>
        </w:rPr>
        <w:t>2.自觉坚持日常健康监测。</w:t>
      </w:r>
      <w:r w:rsidRPr="00CA7700">
        <w:rPr>
          <w:rFonts w:ascii="方正仿宋_GBK" w:eastAsia="方正仿宋_GBK" w:hAnsi="Calibri" w:cs="Times New Roman" w:hint="eastAsia"/>
          <w:sz w:val="32"/>
          <w:szCs w:val="32"/>
        </w:rPr>
        <w:t>家长每天要坚持对学生体温及健康状况监测</w:t>
      </w:r>
      <w:r w:rsidRPr="00CA7700">
        <w:rPr>
          <w:rFonts w:ascii="方正仿宋_GBK" w:eastAsia="方正仿宋_GBK" w:hAnsi="方正仿宋_GBK" w:cs="方正仿宋_GBK" w:hint="eastAsia"/>
          <w:sz w:val="32"/>
          <w:szCs w:val="32"/>
        </w:rPr>
        <w:t>，</w:t>
      </w:r>
      <w:r w:rsidRPr="00CA7700">
        <w:rPr>
          <w:rFonts w:ascii="方正仿宋_GBK" w:eastAsia="方正仿宋_GBK" w:hAnsi="方正楷体_GBK" w:cs="方正楷体_GBK" w:hint="eastAsia"/>
          <w:color w:val="000000"/>
          <w:sz w:val="32"/>
          <w:szCs w:val="32"/>
        </w:rPr>
        <w:t>发现</w:t>
      </w:r>
      <w:r w:rsidRPr="00CA7700">
        <w:rPr>
          <w:rFonts w:ascii="方正仿宋_GBK" w:eastAsia="方正仿宋_GBK" w:hAnsi="方正仿宋_GBK" w:cs="方正仿宋_GBK" w:hint="eastAsia"/>
          <w:sz w:val="32"/>
          <w:szCs w:val="32"/>
        </w:rPr>
        <w:t>发热、干咳、乏力等呼吸道症状，</w:t>
      </w:r>
      <w:r w:rsidRPr="00CA7700">
        <w:rPr>
          <w:rFonts w:ascii="方正仿宋_GBK" w:eastAsia="方正仿宋_GBK" w:hAnsi="Times New Roman" w:hint="eastAsia"/>
          <w:sz w:val="32"/>
          <w:szCs w:val="32"/>
        </w:rPr>
        <w:t>及时到医院就医</w:t>
      </w:r>
      <w:r w:rsidRPr="00CA7700">
        <w:rPr>
          <w:rFonts w:ascii="方正仿宋_GBK" w:eastAsia="方正仿宋_GBK" w:hint="eastAsia"/>
          <w:sz w:val="32"/>
          <w:szCs w:val="32"/>
        </w:rPr>
        <w:t>。</w:t>
      </w:r>
      <w:r w:rsidRPr="00CA7700">
        <w:rPr>
          <w:rFonts w:ascii="方正仿宋_GBK" w:eastAsia="方正仿宋_GBK" w:hAnsi="Times New Roman" w:hint="eastAsia"/>
          <w:sz w:val="32"/>
          <w:szCs w:val="32"/>
        </w:rPr>
        <w:t>一旦确诊为传染病，严格按照隔离期隔离治疗，确保春季开学健康返校</w:t>
      </w:r>
      <w:r w:rsidRPr="00CA7700">
        <w:rPr>
          <w:rFonts w:ascii="方正仿宋_GBK" w:eastAsia="方正仿宋_GBK" w:hAnsi="方正仿宋_GBK" w:cs="方正仿宋_GBK" w:hint="eastAsia"/>
          <w:sz w:val="32"/>
          <w:szCs w:val="32"/>
        </w:rPr>
        <w:t>。</w:t>
      </w:r>
    </w:p>
    <w:p w:rsidR="00C149E3" w:rsidRPr="00CA7700" w:rsidRDefault="00C300A1" w:rsidP="00CA7700">
      <w:pPr>
        <w:spacing w:line="580" w:lineRule="exact"/>
        <w:ind w:firstLineChars="200" w:firstLine="643"/>
        <w:rPr>
          <w:rFonts w:ascii="方正仿宋_GBK" w:eastAsia="方正仿宋_GBK"/>
          <w:sz w:val="32"/>
          <w:szCs w:val="32"/>
        </w:rPr>
      </w:pPr>
      <w:r w:rsidRPr="00CA7700">
        <w:rPr>
          <w:rFonts w:ascii="方正仿宋_GBK" w:eastAsia="方正仿宋_GBK" w:hAnsi="方正仿宋_GBK" w:cs="方正仿宋_GBK" w:hint="eastAsia"/>
          <w:b/>
          <w:bCs/>
          <w:sz w:val="32"/>
          <w:szCs w:val="32"/>
        </w:rPr>
        <w:t>3.</w:t>
      </w:r>
      <w:r w:rsidRPr="00CA7700">
        <w:rPr>
          <w:rFonts w:ascii="方正仿宋_GBK" w:eastAsia="方正仿宋_GBK" w:hint="eastAsia"/>
          <w:b/>
          <w:sz w:val="32"/>
          <w:szCs w:val="32"/>
        </w:rPr>
        <w:t>严格出行报告和做好个人防护措施。</w:t>
      </w:r>
      <w:r w:rsidRPr="00CA7700">
        <w:rPr>
          <w:rFonts w:ascii="方正仿宋_GBK" w:eastAsia="方正仿宋_GBK" w:hint="eastAsia"/>
          <w:sz w:val="32"/>
          <w:szCs w:val="32"/>
        </w:rPr>
        <w:t>学生及家庭成员，要</w:t>
      </w:r>
      <w:r w:rsidRPr="00CA7700">
        <w:rPr>
          <w:rFonts w:ascii="方正仿宋_GBK" w:eastAsia="方正仿宋_GBK" w:hAnsi="Times New Roman" w:hint="eastAsia"/>
          <w:sz w:val="32"/>
          <w:szCs w:val="32"/>
        </w:rPr>
        <w:t>尽量克服人员流动和聚集</w:t>
      </w:r>
      <w:r w:rsidRPr="00CA7700">
        <w:rPr>
          <w:rFonts w:ascii="方正仿宋_GBK" w:eastAsia="方正仿宋_GBK" w:hint="eastAsia"/>
          <w:sz w:val="32"/>
          <w:szCs w:val="32"/>
        </w:rPr>
        <w:t>，寒假春节期间以居家生活为主，不聚集、</w:t>
      </w:r>
      <w:proofErr w:type="gramStart"/>
      <w:r w:rsidRPr="00CA7700">
        <w:rPr>
          <w:rFonts w:ascii="方正仿宋_GBK" w:eastAsia="方正仿宋_GBK" w:hint="eastAsia"/>
          <w:sz w:val="32"/>
          <w:szCs w:val="32"/>
        </w:rPr>
        <w:t>不</w:t>
      </w:r>
      <w:proofErr w:type="gramEnd"/>
      <w:r w:rsidRPr="00CA7700">
        <w:rPr>
          <w:rFonts w:ascii="方正仿宋_GBK" w:eastAsia="方正仿宋_GBK" w:hint="eastAsia"/>
          <w:sz w:val="32"/>
          <w:szCs w:val="32"/>
        </w:rPr>
        <w:t>扎堆、少聚会、少串门，不得与从境外及中风险区返开来</w:t>
      </w:r>
      <w:proofErr w:type="gramStart"/>
      <w:r w:rsidRPr="00CA7700">
        <w:rPr>
          <w:rFonts w:ascii="方正仿宋_GBK" w:eastAsia="方正仿宋_GBK" w:hint="eastAsia"/>
          <w:sz w:val="32"/>
          <w:szCs w:val="32"/>
        </w:rPr>
        <w:lastRenderedPageBreak/>
        <w:t>开人员</w:t>
      </w:r>
      <w:proofErr w:type="gramEnd"/>
      <w:r w:rsidRPr="00CA7700">
        <w:rPr>
          <w:rFonts w:ascii="方正仿宋_GBK" w:eastAsia="方正仿宋_GBK" w:hint="eastAsia"/>
          <w:sz w:val="32"/>
          <w:szCs w:val="32"/>
        </w:rPr>
        <w:t>和不知健康底细人员接触。非必须、非紧要，原则上不离开重庆，严禁到国内外风险区域出行。若有特殊情况，学生离开重庆，要通过网络或电话向班主任报批。2月15日后，原则上不再同意外出。出行前要向班主任准确报告出行轨迹、健康状况，全程落实自我防护措施；返开后，严格按防控要求落实核酸检测、隔离管控等措施，不达到健康要求者春季开学一律不得返校。</w:t>
      </w:r>
    </w:p>
    <w:p w:rsidR="00C149E3" w:rsidRPr="00CA7700" w:rsidRDefault="00C300A1" w:rsidP="00CA7700">
      <w:pPr>
        <w:spacing w:line="580" w:lineRule="exact"/>
        <w:ind w:firstLineChars="200" w:firstLine="643"/>
        <w:rPr>
          <w:rFonts w:ascii="方正仿宋_GBK" w:eastAsia="方正仿宋_GBK"/>
          <w:sz w:val="32"/>
          <w:szCs w:val="32"/>
        </w:rPr>
      </w:pPr>
      <w:r w:rsidRPr="00CA7700">
        <w:rPr>
          <w:rFonts w:ascii="方正仿宋_GBK" w:eastAsia="方正仿宋_GBK" w:hAnsi="方正仿宋_GBK" w:cs="方正仿宋_GBK" w:hint="eastAsia"/>
          <w:b/>
          <w:bCs/>
          <w:sz w:val="32"/>
          <w:szCs w:val="32"/>
        </w:rPr>
        <w:t>4.主动报告出行</w:t>
      </w:r>
      <w:proofErr w:type="gramStart"/>
      <w:r w:rsidRPr="00CA7700">
        <w:rPr>
          <w:rFonts w:ascii="方正仿宋_GBK" w:eastAsia="方正仿宋_GBK" w:hAnsi="方正仿宋_GBK" w:cs="方正仿宋_GBK" w:hint="eastAsia"/>
          <w:b/>
          <w:bCs/>
          <w:sz w:val="32"/>
          <w:szCs w:val="32"/>
        </w:rPr>
        <w:t>史接触</w:t>
      </w:r>
      <w:proofErr w:type="gramEnd"/>
      <w:r w:rsidRPr="00CA7700">
        <w:rPr>
          <w:rFonts w:ascii="方正仿宋_GBK" w:eastAsia="方正仿宋_GBK" w:hAnsi="方正仿宋_GBK" w:cs="方正仿宋_GBK" w:hint="eastAsia"/>
          <w:b/>
          <w:bCs/>
          <w:sz w:val="32"/>
          <w:szCs w:val="32"/>
        </w:rPr>
        <w:t>史。</w:t>
      </w:r>
      <w:r w:rsidRPr="00CA7700">
        <w:rPr>
          <w:rFonts w:ascii="方正仿宋_GBK" w:eastAsia="方正仿宋_GBK" w:hAnsi="方正仿宋_GBK" w:cs="方正仿宋_GBK" w:hint="eastAsia"/>
          <w:sz w:val="32"/>
          <w:szCs w:val="32"/>
        </w:rPr>
        <w:t>学生家庭凡是有从国内外中高</w:t>
      </w:r>
      <w:proofErr w:type="gramStart"/>
      <w:r w:rsidRPr="00CA7700">
        <w:rPr>
          <w:rFonts w:ascii="方正仿宋_GBK" w:eastAsia="方正仿宋_GBK" w:hAnsi="方正仿宋_GBK" w:cs="方正仿宋_GBK" w:hint="eastAsia"/>
          <w:sz w:val="32"/>
          <w:szCs w:val="32"/>
        </w:rPr>
        <w:t>风险区返开来</w:t>
      </w:r>
      <w:proofErr w:type="gramEnd"/>
      <w:r w:rsidRPr="00CA7700">
        <w:rPr>
          <w:rFonts w:ascii="方正仿宋_GBK" w:eastAsia="方正仿宋_GBK" w:hAnsi="方正仿宋_GBK" w:cs="方正仿宋_GBK" w:hint="eastAsia"/>
          <w:sz w:val="32"/>
          <w:szCs w:val="32"/>
        </w:rPr>
        <w:t>开的家庭成员及共同生活人员，要在第一时间主动报告村（社区）疫情防控部门和学生班主任，不得隐瞒，积极配合落实</w:t>
      </w:r>
      <w:r w:rsidRPr="00CA7700">
        <w:rPr>
          <w:rFonts w:ascii="方正仿宋_GBK" w:eastAsia="方正仿宋_GBK" w:hAnsi="Times New Roman" w:hint="eastAsia"/>
          <w:color w:val="000000"/>
          <w:kern w:val="0"/>
          <w:sz w:val="32"/>
          <w:szCs w:val="32"/>
        </w:rPr>
        <w:t>隔离医学观察及核酸检测，</w:t>
      </w:r>
      <w:r w:rsidRPr="00CA7700">
        <w:rPr>
          <w:rFonts w:ascii="方正仿宋_GBK" w:eastAsia="方正仿宋_GBK" w:hint="eastAsia"/>
          <w:sz w:val="32"/>
          <w:szCs w:val="32"/>
        </w:rPr>
        <w:t>不达到健康要求者春季开学一律不得返校。</w:t>
      </w:r>
    </w:p>
    <w:p w:rsidR="00C149E3" w:rsidRPr="00CA7700" w:rsidRDefault="00C300A1" w:rsidP="00CA7700">
      <w:pPr>
        <w:spacing w:line="580" w:lineRule="exact"/>
        <w:ind w:firstLineChars="200" w:firstLine="643"/>
        <w:jc w:val="left"/>
        <w:rPr>
          <w:rFonts w:ascii="方正仿宋_GBK" w:eastAsia="方正仿宋_GBK" w:hAnsi="Times New Roman"/>
          <w:color w:val="000000" w:themeColor="text1"/>
          <w:sz w:val="32"/>
          <w:szCs w:val="32"/>
        </w:rPr>
      </w:pPr>
      <w:r w:rsidRPr="00CA7700">
        <w:rPr>
          <w:rFonts w:ascii="方正仿宋_GBK" w:eastAsia="方正仿宋_GBK" w:hint="eastAsia"/>
          <w:b/>
          <w:bCs/>
          <w:sz w:val="32"/>
          <w:szCs w:val="32"/>
        </w:rPr>
        <w:t>5.养成良好学习生活习惯：</w:t>
      </w:r>
      <w:r w:rsidRPr="00CA7700">
        <w:rPr>
          <w:rFonts w:ascii="方正仿宋_GBK" w:eastAsia="方正仿宋_GBK" w:hAnsi="Times New Roman" w:hint="eastAsia"/>
          <w:color w:val="000000" w:themeColor="text1"/>
          <w:sz w:val="32"/>
          <w:szCs w:val="32"/>
        </w:rPr>
        <w:t>加强个人卫生和个人防护</w:t>
      </w:r>
      <w:r w:rsidRPr="00CA7700">
        <w:rPr>
          <w:rFonts w:ascii="方正仿宋_GBK" w:eastAsia="方正仿宋_GBK" w:hint="eastAsia"/>
          <w:color w:val="000000" w:themeColor="text1"/>
          <w:sz w:val="32"/>
          <w:szCs w:val="32"/>
        </w:rPr>
        <w:t>，</w:t>
      </w:r>
      <w:r w:rsidRPr="00CA7700">
        <w:rPr>
          <w:rFonts w:ascii="方正仿宋_GBK" w:eastAsia="方正仿宋_GBK" w:hAnsi="Times New Roman" w:hint="eastAsia"/>
          <w:color w:val="000000" w:themeColor="text1"/>
          <w:sz w:val="32"/>
          <w:szCs w:val="32"/>
        </w:rPr>
        <w:t>要根据天气变化适时增减衣服，避免着凉感冒</w:t>
      </w:r>
      <w:r w:rsidRPr="00CA7700">
        <w:rPr>
          <w:rFonts w:ascii="方正仿宋_GBK" w:eastAsia="方正仿宋_GBK" w:hint="eastAsia"/>
          <w:color w:val="000000" w:themeColor="text1"/>
          <w:sz w:val="32"/>
          <w:szCs w:val="32"/>
        </w:rPr>
        <w:t>。寒假期间，科学安排学习时间，</w:t>
      </w:r>
      <w:r w:rsidRPr="00CA7700">
        <w:rPr>
          <w:rFonts w:ascii="方正仿宋_GBK" w:eastAsia="方正仿宋_GBK" w:hint="eastAsia"/>
          <w:sz w:val="32"/>
          <w:szCs w:val="32"/>
        </w:rPr>
        <w:t>尽量少安排或不安排学生到培训机构参训，</w:t>
      </w:r>
      <w:r w:rsidRPr="00CA7700">
        <w:rPr>
          <w:rFonts w:ascii="方正仿宋_GBK" w:eastAsia="方正仿宋_GBK" w:hAnsi="Times New Roman" w:hint="eastAsia"/>
          <w:color w:val="000000" w:themeColor="text1"/>
          <w:sz w:val="32"/>
          <w:szCs w:val="32"/>
        </w:rPr>
        <w:t>适当体育锻炼，保证充足睡眠，做力所能及的家务劳动，做到劳逸结合，心情</w:t>
      </w:r>
      <w:r w:rsidRPr="00CA7700">
        <w:rPr>
          <w:rFonts w:ascii="方正仿宋_GBK" w:eastAsia="方正仿宋_GBK" w:hint="eastAsia"/>
          <w:color w:val="000000" w:themeColor="text1"/>
          <w:sz w:val="32"/>
          <w:szCs w:val="32"/>
        </w:rPr>
        <w:t>舒畅</w:t>
      </w:r>
      <w:r w:rsidRPr="00CA7700">
        <w:rPr>
          <w:rFonts w:ascii="方正仿宋_GBK" w:eastAsia="方正仿宋_GBK" w:hAnsi="Times New Roman" w:hint="eastAsia"/>
          <w:color w:val="000000" w:themeColor="text1"/>
          <w:sz w:val="32"/>
          <w:szCs w:val="32"/>
        </w:rPr>
        <w:t>。定时开门窗通风换气，保持室内空气流通和阳光照射。</w:t>
      </w:r>
    </w:p>
    <w:p w:rsidR="00C149E3" w:rsidRPr="00CA7700" w:rsidRDefault="00C300A1" w:rsidP="00CA7700">
      <w:pPr>
        <w:spacing w:line="580" w:lineRule="exact"/>
        <w:ind w:firstLineChars="200" w:firstLine="643"/>
        <w:jc w:val="left"/>
        <w:rPr>
          <w:rFonts w:ascii="方正仿宋_GBK" w:eastAsia="方正仿宋_GBK" w:hAnsi="Times New Roman"/>
          <w:sz w:val="32"/>
          <w:szCs w:val="32"/>
        </w:rPr>
      </w:pPr>
      <w:r w:rsidRPr="00CA7700">
        <w:rPr>
          <w:rFonts w:ascii="方正仿宋_GBK" w:eastAsia="方正仿宋_GBK" w:hint="eastAsia"/>
          <w:b/>
          <w:bCs/>
          <w:sz w:val="32"/>
          <w:szCs w:val="32"/>
        </w:rPr>
        <w:t>6.</w:t>
      </w:r>
      <w:r w:rsidRPr="00CA7700">
        <w:rPr>
          <w:rFonts w:ascii="方正仿宋_GBK" w:eastAsia="方正仿宋_GBK" w:hAnsi="Times New Roman" w:hint="eastAsia"/>
          <w:b/>
          <w:bCs/>
          <w:sz w:val="32"/>
          <w:szCs w:val="32"/>
        </w:rPr>
        <w:t>合理搭配饮食确保营养均衡</w:t>
      </w:r>
      <w:r w:rsidRPr="00CA7700">
        <w:rPr>
          <w:rFonts w:ascii="方正仿宋_GBK" w:eastAsia="方正仿宋_GBK" w:hint="eastAsia"/>
          <w:b/>
          <w:bCs/>
          <w:sz w:val="32"/>
          <w:szCs w:val="32"/>
        </w:rPr>
        <w:t>：</w:t>
      </w:r>
      <w:r w:rsidRPr="00CA7700">
        <w:rPr>
          <w:rFonts w:ascii="方正仿宋_GBK" w:eastAsia="方正仿宋_GBK" w:hAnsi="Times New Roman" w:hint="eastAsia"/>
          <w:color w:val="000000" w:themeColor="text1"/>
          <w:sz w:val="32"/>
          <w:szCs w:val="32"/>
        </w:rPr>
        <w:t>吃熟食、喝开水、保持均衡饮食。</w:t>
      </w:r>
      <w:r w:rsidRPr="00CA7700">
        <w:rPr>
          <w:rFonts w:ascii="方正仿宋_GBK" w:eastAsia="方正仿宋_GBK" w:hAnsi="Times New Roman" w:hint="eastAsia"/>
          <w:sz w:val="32"/>
          <w:szCs w:val="32"/>
        </w:rPr>
        <w:t>多吃些新鲜蔬菜、水果以补充维生素，尤其是维生素C，可适量多食些豆制品、鱼虾蛋类食物。</w:t>
      </w:r>
    </w:p>
    <w:p w:rsidR="00C149E3" w:rsidRPr="00CA7700" w:rsidRDefault="00C300A1" w:rsidP="00CA7700">
      <w:pPr>
        <w:spacing w:line="580" w:lineRule="exact"/>
        <w:ind w:firstLineChars="200" w:firstLine="643"/>
        <w:rPr>
          <w:rFonts w:ascii="方正仿宋_GBK" w:eastAsia="方正仿宋_GBK" w:hAnsi="方正仿宋_GBK" w:cs="方正仿宋_GBK"/>
          <w:spacing w:val="-6"/>
          <w:sz w:val="32"/>
          <w:szCs w:val="32"/>
        </w:rPr>
      </w:pPr>
      <w:r w:rsidRPr="00CA7700">
        <w:rPr>
          <w:rFonts w:ascii="方正仿宋_GBK" w:eastAsia="方正仿宋_GBK" w:hAnsi="方正仿宋_GBK" w:cs="方正仿宋_GBK" w:hint="eastAsia"/>
          <w:b/>
          <w:bCs/>
          <w:sz w:val="32"/>
          <w:szCs w:val="32"/>
        </w:rPr>
        <w:t>7</w:t>
      </w:r>
      <w:r w:rsidRPr="00CA7700">
        <w:rPr>
          <w:rFonts w:ascii="方正仿宋_GBK" w:eastAsia="方正仿宋_GBK" w:hAnsi="方正楷体_GBK" w:cs="方正楷体_GBK" w:hint="eastAsia"/>
          <w:b/>
          <w:sz w:val="32"/>
          <w:szCs w:val="32"/>
        </w:rPr>
        <w:t>.支持并理解学校防控举措</w:t>
      </w:r>
      <w:r w:rsidRPr="00CA7700">
        <w:rPr>
          <w:rFonts w:ascii="方正仿宋_GBK" w:eastAsia="方正仿宋_GBK" w:hAnsi="方正仿宋_GBK" w:cs="方正仿宋_GBK" w:hint="eastAsia"/>
          <w:b/>
          <w:sz w:val="32"/>
          <w:szCs w:val="32"/>
        </w:rPr>
        <w:t>。</w:t>
      </w:r>
      <w:r w:rsidRPr="00CA7700">
        <w:rPr>
          <w:rFonts w:ascii="方正仿宋_GBK" w:eastAsia="方正仿宋_GBK" w:hAnsi="方正仿宋_GBK" w:cs="方正仿宋_GBK" w:hint="eastAsia"/>
          <w:bCs/>
          <w:sz w:val="32"/>
          <w:szCs w:val="32"/>
        </w:rPr>
        <w:t>寒假春节期间，</w:t>
      </w:r>
      <w:r w:rsidRPr="00CA7700">
        <w:rPr>
          <w:rFonts w:ascii="方正仿宋_GBK" w:eastAsia="方正仿宋_GBK" w:hAnsi="方正仿宋_GBK" w:cs="方正仿宋_GBK" w:hint="eastAsia"/>
          <w:sz w:val="32"/>
          <w:szCs w:val="32"/>
        </w:rPr>
        <w:t>严格落实疫情防控措施，难免会给带来诸多不便，请多理解，多合作</w:t>
      </w:r>
      <w:r w:rsidRPr="00CA7700">
        <w:rPr>
          <w:rFonts w:ascii="方正仿宋_GBK" w:eastAsia="方正仿宋_GBK" w:hAnsi="方正仿宋_GBK" w:cs="方正仿宋_GBK" w:hint="eastAsia"/>
          <w:spacing w:val="-6"/>
          <w:sz w:val="32"/>
          <w:szCs w:val="32"/>
        </w:rPr>
        <w:t>！</w:t>
      </w:r>
    </w:p>
    <w:p w:rsidR="00C149E3" w:rsidRDefault="00C149E3">
      <w:pPr>
        <w:pStyle w:val="51"/>
        <w:rPr>
          <w:sz w:val="28"/>
          <w:szCs w:val="28"/>
        </w:rPr>
      </w:pPr>
    </w:p>
    <w:p w:rsidR="00C149E3" w:rsidRDefault="00C149E3">
      <w:pPr>
        <w:pStyle w:val="51"/>
      </w:pPr>
    </w:p>
    <w:p w:rsidR="00152A22" w:rsidRDefault="00C300A1" w:rsidP="00AF21A8">
      <w:pPr>
        <w:spacing w:line="560" w:lineRule="exact"/>
        <w:rPr>
          <w:rFonts w:ascii="方正黑体_GBK" w:eastAsia="方正黑体_GBK"/>
          <w:bCs/>
          <w:sz w:val="32"/>
          <w:szCs w:val="32"/>
        </w:rPr>
      </w:pPr>
      <w:r>
        <w:rPr>
          <w:rFonts w:ascii="方正黑体_GBK" w:eastAsia="方正黑体_GBK" w:hint="eastAsia"/>
          <w:bCs/>
          <w:sz w:val="32"/>
          <w:szCs w:val="32"/>
        </w:rPr>
        <w:lastRenderedPageBreak/>
        <w:t>附件2</w:t>
      </w:r>
    </w:p>
    <w:p w:rsidR="00C149E3" w:rsidRPr="00152A22" w:rsidRDefault="00152A22">
      <w:pPr>
        <w:spacing w:line="620" w:lineRule="exact"/>
        <w:rPr>
          <w:rFonts w:ascii="方正小标宋_GBK" w:eastAsia="方正小标宋_GBK"/>
          <w:bCs/>
          <w:spacing w:val="-10"/>
          <w:sz w:val="44"/>
          <w:szCs w:val="44"/>
        </w:rPr>
      </w:pPr>
      <w:r w:rsidRPr="00152A22">
        <w:rPr>
          <w:rFonts w:ascii="方正小标宋_GBK" w:eastAsia="方正小标宋_GBK" w:hAnsi="方正黑体_GBK" w:cs="方正黑体_GBK" w:hint="eastAsia"/>
          <w:color w:val="000000"/>
          <w:spacing w:val="-10"/>
          <w:kern w:val="0"/>
          <w:sz w:val="44"/>
          <w:szCs w:val="44"/>
        </w:rPr>
        <w:t>寒假春节期间教职工出入疫情中高风险区审批表</w:t>
      </w:r>
    </w:p>
    <w:p w:rsidR="00152A22" w:rsidRPr="00152A22" w:rsidRDefault="00152A22" w:rsidP="00152A22">
      <w:pPr>
        <w:pStyle w:val="a0"/>
      </w:pPr>
    </w:p>
    <w:tbl>
      <w:tblPr>
        <w:tblW w:w="9390" w:type="dxa"/>
        <w:jc w:val="center"/>
        <w:tblLayout w:type="fixed"/>
        <w:tblCellMar>
          <w:left w:w="0" w:type="dxa"/>
          <w:right w:w="0" w:type="dxa"/>
        </w:tblCellMar>
        <w:tblLook w:val="04A0"/>
      </w:tblPr>
      <w:tblGrid>
        <w:gridCol w:w="975"/>
        <w:gridCol w:w="8415"/>
      </w:tblGrid>
      <w:tr w:rsidR="00C149E3" w:rsidTr="00AE7030">
        <w:trPr>
          <w:trHeight w:val="834"/>
          <w:jc w:val="center"/>
        </w:trPr>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49E3" w:rsidRDefault="00C300A1">
            <w:pPr>
              <w:widowControl/>
              <w:spacing w:line="400" w:lineRule="exact"/>
              <w:jc w:val="left"/>
              <w:textAlignment w:val="center"/>
              <w:rPr>
                <w:rFonts w:ascii="方正楷体_GBK" w:eastAsia="方正楷体_GBK" w:hAnsi="方正楷体_GBK" w:cs="方正楷体_GBK"/>
                <w:b/>
                <w:color w:val="000000"/>
                <w:sz w:val="24"/>
                <w:szCs w:val="24"/>
              </w:rPr>
            </w:pPr>
            <w:r>
              <w:rPr>
                <w:rFonts w:ascii="方正楷体_GBK" w:eastAsia="方正楷体_GBK" w:hAnsi="方正楷体_GBK" w:cs="方正楷体_GBK" w:hint="eastAsia"/>
                <w:b/>
                <w:color w:val="000000"/>
                <w:kern w:val="0"/>
                <w:sz w:val="24"/>
                <w:szCs w:val="24"/>
              </w:rPr>
              <w:t>出行人员信息</w:t>
            </w:r>
          </w:p>
        </w:tc>
        <w:tc>
          <w:tcPr>
            <w:tcW w:w="8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49E3" w:rsidRDefault="00C300A1">
            <w:pPr>
              <w:widowControl/>
              <w:spacing w:line="400" w:lineRule="exact"/>
              <w:ind w:firstLineChars="100" w:firstLine="240"/>
              <w:jc w:val="left"/>
              <w:textAlignment w:val="center"/>
              <w:rPr>
                <w:rFonts w:ascii="方正楷体_GBK" w:eastAsia="方正楷体_GBK" w:hAnsi="方正楷体_GBK" w:cs="方正楷体_GBK"/>
                <w:bCs/>
                <w:color w:val="000000"/>
                <w:kern w:val="0"/>
                <w:sz w:val="24"/>
                <w:szCs w:val="24"/>
                <w:u w:val="single"/>
              </w:rPr>
            </w:pPr>
            <w:r>
              <w:rPr>
                <w:rFonts w:ascii="方正楷体_GBK" w:eastAsia="方正楷体_GBK" w:hAnsi="方正楷体_GBK" w:cs="方正楷体_GBK" w:hint="eastAsia"/>
                <w:bCs/>
                <w:color w:val="000000"/>
                <w:kern w:val="0"/>
                <w:sz w:val="24"/>
                <w:szCs w:val="24"/>
              </w:rPr>
              <w:t xml:space="preserve">姓名： </w:t>
            </w:r>
            <w:r>
              <w:rPr>
                <w:rFonts w:ascii="方正楷体_GBK" w:eastAsia="方正楷体_GBK" w:hAnsi="方正楷体_GBK" w:cs="方正楷体_GBK" w:hint="eastAsia"/>
                <w:bCs/>
                <w:color w:val="000000"/>
                <w:kern w:val="0"/>
                <w:sz w:val="24"/>
                <w:szCs w:val="24"/>
                <w:u w:val="single"/>
              </w:rPr>
              <w:t xml:space="preserve">           </w:t>
            </w:r>
            <w:r>
              <w:rPr>
                <w:rFonts w:ascii="方正楷体_GBK" w:eastAsia="方正楷体_GBK" w:hAnsi="方正楷体_GBK" w:cs="方正楷体_GBK" w:hint="eastAsia"/>
                <w:bCs/>
                <w:color w:val="000000"/>
                <w:kern w:val="0"/>
                <w:sz w:val="24"/>
                <w:szCs w:val="24"/>
              </w:rPr>
              <w:t>性别：</w:t>
            </w:r>
            <w:r>
              <w:rPr>
                <w:rFonts w:ascii="方正楷体_GBK" w:eastAsia="方正楷体_GBK" w:hAnsi="方正楷体_GBK" w:cs="方正楷体_GBK" w:hint="eastAsia"/>
                <w:bCs/>
                <w:color w:val="000000"/>
                <w:kern w:val="0"/>
                <w:sz w:val="24"/>
                <w:szCs w:val="24"/>
                <w:u w:val="single"/>
              </w:rPr>
              <w:t xml:space="preserve">       </w:t>
            </w:r>
            <w:r>
              <w:rPr>
                <w:rFonts w:ascii="方正楷体_GBK" w:eastAsia="方正楷体_GBK" w:hAnsi="方正楷体_GBK" w:cs="方正楷体_GBK" w:hint="eastAsia"/>
                <w:bCs/>
                <w:color w:val="000000"/>
                <w:kern w:val="0"/>
                <w:sz w:val="24"/>
                <w:szCs w:val="24"/>
              </w:rPr>
              <w:t>身份证号：</w:t>
            </w:r>
            <w:r>
              <w:rPr>
                <w:rFonts w:ascii="方正楷体_GBK" w:eastAsia="方正楷体_GBK" w:hAnsi="方正楷体_GBK" w:cs="方正楷体_GBK" w:hint="eastAsia"/>
                <w:bCs/>
                <w:color w:val="000000"/>
                <w:kern w:val="0"/>
                <w:sz w:val="24"/>
                <w:szCs w:val="24"/>
                <w:u w:val="single"/>
              </w:rPr>
              <w:t xml:space="preserve">                       </w:t>
            </w:r>
          </w:p>
          <w:p w:rsidR="00C149E3" w:rsidRDefault="00C300A1">
            <w:pPr>
              <w:widowControl/>
              <w:spacing w:line="400" w:lineRule="exact"/>
              <w:jc w:val="left"/>
              <w:textAlignment w:val="center"/>
              <w:rPr>
                <w:rFonts w:ascii="方正楷体_GBK" w:eastAsia="方正楷体_GBK" w:hAnsi="方正楷体_GBK" w:cs="方正楷体_GBK"/>
                <w:sz w:val="24"/>
                <w:szCs w:val="24"/>
              </w:rPr>
            </w:pPr>
            <w:r>
              <w:rPr>
                <w:rFonts w:ascii="方正楷体_GBK" w:eastAsia="方正楷体_GBK" w:hAnsi="方正楷体_GBK" w:cs="方正楷体_GBK" w:hint="eastAsia"/>
                <w:bCs/>
                <w:color w:val="000000"/>
                <w:kern w:val="0"/>
                <w:sz w:val="24"/>
                <w:szCs w:val="24"/>
              </w:rPr>
              <w:t xml:space="preserve">  联系电话：</w:t>
            </w:r>
            <w:r>
              <w:rPr>
                <w:rFonts w:ascii="方正楷体_GBK" w:eastAsia="方正楷体_GBK" w:hAnsi="方正楷体_GBK" w:cs="方正楷体_GBK" w:hint="eastAsia"/>
                <w:bCs/>
                <w:color w:val="000000"/>
                <w:kern w:val="0"/>
                <w:sz w:val="24"/>
                <w:szCs w:val="24"/>
                <w:u w:val="single"/>
              </w:rPr>
              <w:t xml:space="preserve">          </w:t>
            </w:r>
            <w:r>
              <w:rPr>
                <w:rFonts w:ascii="方正楷体_GBK" w:eastAsia="方正楷体_GBK" w:hAnsi="方正楷体_GBK" w:cs="方正楷体_GBK" w:hint="eastAsia"/>
                <w:bCs/>
                <w:color w:val="000000"/>
                <w:kern w:val="0"/>
                <w:sz w:val="24"/>
                <w:szCs w:val="24"/>
              </w:rPr>
              <w:t>工作岗位（或就读班级）：</w:t>
            </w:r>
            <w:r>
              <w:rPr>
                <w:rFonts w:ascii="方正楷体_GBK" w:eastAsia="方正楷体_GBK" w:hAnsi="方正楷体_GBK" w:cs="方正楷体_GBK" w:hint="eastAsia"/>
                <w:bCs/>
                <w:color w:val="000000"/>
                <w:kern w:val="0"/>
                <w:sz w:val="24"/>
                <w:szCs w:val="24"/>
                <w:u w:val="single"/>
              </w:rPr>
              <w:t xml:space="preserve">            </w:t>
            </w:r>
          </w:p>
        </w:tc>
      </w:tr>
      <w:tr w:rsidR="00C149E3" w:rsidTr="00AE7030">
        <w:trPr>
          <w:trHeight w:val="1020"/>
          <w:jc w:val="center"/>
        </w:trPr>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49E3" w:rsidRDefault="00C300A1">
            <w:pPr>
              <w:widowControl/>
              <w:spacing w:line="400" w:lineRule="exact"/>
              <w:jc w:val="left"/>
              <w:textAlignment w:val="center"/>
              <w:rPr>
                <w:rFonts w:ascii="方正楷体_GBK" w:eastAsia="方正楷体_GBK" w:hAnsi="方正楷体_GBK" w:cs="方正楷体_GBK"/>
                <w:b/>
                <w:color w:val="000000"/>
                <w:sz w:val="24"/>
                <w:szCs w:val="24"/>
              </w:rPr>
            </w:pPr>
            <w:r>
              <w:rPr>
                <w:rFonts w:ascii="方正楷体_GBK" w:eastAsia="方正楷体_GBK" w:hAnsi="方正楷体_GBK" w:cs="方正楷体_GBK" w:hint="eastAsia"/>
                <w:b/>
                <w:color w:val="000000"/>
                <w:sz w:val="24"/>
                <w:szCs w:val="24"/>
              </w:rPr>
              <w:t>出行</w:t>
            </w:r>
            <w:proofErr w:type="gramStart"/>
            <w:r>
              <w:rPr>
                <w:rFonts w:ascii="方正楷体_GBK" w:eastAsia="方正楷体_GBK" w:hAnsi="方正楷体_GBK" w:cs="方正楷体_GBK" w:hint="eastAsia"/>
                <w:b/>
                <w:color w:val="000000"/>
                <w:sz w:val="24"/>
                <w:szCs w:val="24"/>
              </w:rPr>
              <w:t>地风险</w:t>
            </w:r>
            <w:proofErr w:type="gramEnd"/>
            <w:r>
              <w:rPr>
                <w:rFonts w:ascii="方正楷体_GBK" w:eastAsia="方正楷体_GBK" w:hAnsi="方正楷体_GBK" w:cs="方正楷体_GBK" w:hint="eastAsia"/>
                <w:b/>
                <w:color w:val="000000"/>
                <w:sz w:val="24"/>
                <w:szCs w:val="24"/>
              </w:rPr>
              <w:t>区等级</w:t>
            </w:r>
          </w:p>
        </w:tc>
        <w:tc>
          <w:tcPr>
            <w:tcW w:w="8415" w:type="dxa"/>
            <w:tcBorders>
              <w:top w:val="single" w:sz="4" w:space="0" w:color="000000"/>
              <w:left w:val="single" w:sz="4" w:space="0" w:color="000000"/>
              <w:right w:val="single" w:sz="4" w:space="0" w:color="000000"/>
            </w:tcBorders>
            <w:noWrap/>
            <w:tcMar>
              <w:top w:w="15" w:type="dxa"/>
              <w:left w:w="15" w:type="dxa"/>
              <w:right w:w="15" w:type="dxa"/>
            </w:tcMar>
            <w:vAlign w:val="center"/>
          </w:tcPr>
          <w:p w:rsidR="00C149E3" w:rsidRDefault="00C149E3">
            <w:pPr>
              <w:widowControl/>
              <w:spacing w:line="400" w:lineRule="exact"/>
              <w:jc w:val="center"/>
              <w:rPr>
                <w:rFonts w:ascii="方正楷体_GBK" w:eastAsia="方正楷体_GBK" w:hAnsi="方正楷体_GBK" w:cs="方正楷体_GBK"/>
                <w:color w:val="000000"/>
                <w:sz w:val="24"/>
                <w:szCs w:val="24"/>
              </w:rPr>
            </w:pPr>
          </w:p>
        </w:tc>
      </w:tr>
      <w:tr w:rsidR="00C149E3" w:rsidTr="00AE7030">
        <w:trPr>
          <w:trHeight w:val="500"/>
          <w:jc w:val="center"/>
        </w:trPr>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49E3" w:rsidRDefault="00C300A1">
            <w:pPr>
              <w:widowControl/>
              <w:spacing w:line="400" w:lineRule="exact"/>
              <w:jc w:val="left"/>
              <w:textAlignment w:val="center"/>
              <w:rPr>
                <w:rFonts w:ascii="方正楷体_GBK" w:eastAsia="方正楷体_GBK" w:hAnsi="方正楷体_GBK" w:cs="方正楷体_GBK"/>
                <w:b/>
                <w:color w:val="000000"/>
                <w:sz w:val="24"/>
                <w:szCs w:val="24"/>
              </w:rPr>
            </w:pPr>
            <w:r>
              <w:rPr>
                <w:rFonts w:ascii="方正楷体_GBK" w:eastAsia="方正楷体_GBK" w:hAnsi="方正楷体_GBK" w:cs="方正楷体_GBK" w:hint="eastAsia"/>
                <w:b/>
                <w:color w:val="000000"/>
                <w:kern w:val="0"/>
                <w:sz w:val="24"/>
                <w:szCs w:val="24"/>
              </w:rPr>
              <w:t>离渝事由及防控措施</w:t>
            </w:r>
          </w:p>
        </w:tc>
        <w:tc>
          <w:tcPr>
            <w:tcW w:w="8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49E3" w:rsidRDefault="00C149E3">
            <w:pPr>
              <w:widowControl/>
              <w:spacing w:line="400" w:lineRule="exact"/>
              <w:jc w:val="center"/>
              <w:rPr>
                <w:rFonts w:ascii="方正楷体_GBK" w:eastAsia="方正楷体_GBK" w:hAnsi="方正楷体_GBK" w:cs="方正楷体_GBK"/>
                <w:color w:val="000000"/>
                <w:sz w:val="24"/>
                <w:szCs w:val="24"/>
              </w:rPr>
            </w:pPr>
          </w:p>
        </w:tc>
      </w:tr>
      <w:tr w:rsidR="00C149E3" w:rsidTr="00AE7030">
        <w:trPr>
          <w:trHeight w:val="480"/>
          <w:jc w:val="center"/>
        </w:trPr>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49E3" w:rsidRDefault="00C300A1">
            <w:pPr>
              <w:widowControl/>
              <w:spacing w:line="400" w:lineRule="exact"/>
              <w:jc w:val="center"/>
              <w:textAlignment w:val="center"/>
              <w:rPr>
                <w:rFonts w:ascii="方正楷体_GBK" w:eastAsia="方正楷体_GBK" w:hAnsi="方正楷体_GBK" w:cs="方正楷体_GBK"/>
                <w:b/>
                <w:color w:val="000000"/>
                <w:sz w:val="24"/>
                <w:szCs w:val="24"/>
              </w:rPr>
            </w:pPr>
            <w:r>
              <w:rPr>
                <w:rFonts w:ascii="方正楷体_GBK" w:eastAsia="方正楷体_GBK" w:hAnsi="方正楷体_GBK" w:cs="方正楷体_GBK" w:hint="eastAsia"/>
                <w:b/>
                <w:color w:val="000000"/>
                <w:kern w:val="0"/>
                <w:sz w:val="24"/>
                <w:szCs w:val="24"/>
              </w:rPr>
              <w:t>单位主要领导意见</w:t>
            </w:r>
          </w:p>
        </w:tc>
        <w:tc>
          <w:tcPr>
            <w:tcW w:w="84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49E3" w:rsidRDefault="00C300A1" w:rsidP="00C35B06">
            <w:pPr>
              <w:widowControl/>
              <w:spacing w:line="400" w:lineRule="exact"/>
              <w:ind w:left="4080" w:hangingChars="1700" w:hanging="4080"/>
              <w:jc w:val="left"/>
              <w:textAlignment w:val="bottom"/>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rPr>
              <w:t xml:space="preserve">                                 签字：                                     2021年   月   日</w:t>
            </w:r>
          </w:p>
        </w:tc>
      </w:tr>
      <w:tr w:rsidR="00C149E3" w:rsidTr="00AE7030">
        <w:trPr>
          <w:trHeight w:val="480"/>
          <w:jc w:val="center"/>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49E3" w:rsidRDefault="00C149E3">
            <w:pPr>
              <w:widowControl/>
              <w:spacing w:line="400" w:lineRule="exact"/>
              <w:jc w:val="center"/>
              <w:rPr>
                <w:rFonts w:ascii="方正楷体_GBK" w:eastAsia="方正楷体_GBK" w:hAnsi="方正楷体_GBK" w:cs="方正楷体_GBK"/>
                <w:b/>
                <w:color w:val="000000"/>
                <w:sz w:val="24"/>
                <w:szCs w:val="24"/>
              </w:rPr>
            </w:pPr>
          </w:p>
        </w:tc>
        <w:tc>
          <w:tcPr>
            <w:tcW w:w="8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49E3" w:rsidRDefault="00C149E3">
            <w:pPr>
              <w:widowControl/>
              <w:spacing w:line="400" w:lineRule="exact"/>
              <w:rPr>
                <w:rFonts w:ascii="方正楷体_GBK" w:eastAsia="方正楷体_GBK" w:hAnsi="方正楷体_GBK" w:cs="方正楷体_GBK"/>
                <w:color w:val="000000"/>
                <w:sz w:val="24"/>
                <w:szCs w:val="24"/>
              </w:rPr>
            </w:pPr>
          </w:p>
        </w:tc>
      </w:tr>
      <w:tr w:rsidR="00C149E3" w:rsidTr="00AE7030">
        <w:trPr>
          <w:trHeight w:val="400"/>
          <w:jc w:val="center"/>
        </w:trPr>
        <w:tc>
          <w:tcPr>
            <w:tcW w:w="9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49E3" w:rsidRDefault="00C149E3">
            <w:pPr>
              <w:widowControl/>
              <w:spacing w:line="400" w:lineRule="exact"/>
              <w:jc w:val="center"/>
              <w:rPr>
                <w:rFonts w:ascii="方正楷体_GBK" w:eastAsia="方正楷体_GBK" w:hAnsi="方正楷体_GBK" w:cs="方正楷体_GBK"/>
                <w:b/>
                <w:color w:val="000000"/>
                <w:sz w:val="24"/>
                <w:szCs w:val="24"/>
              </w:rPr>
            </w:pPr>
          </w:p>
        </w:tc>
        <w:tc>
          <w:tcPr>
            <w:tcW w:w="84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49E3" w:rsidRDefault="00C149E3">
            <w:pPr>
              <w:widowControl/>
              <w:spacing w:line="400" w:lineRule="exact"/>
              <w:rPr>
                <w:rFonts w:ascii="方正楷体_GBK" w:eastAsia="方正楷体_GBK" w:hAnsi="方正楷体_GBK" w:cs="方正楷体_GBK"/>
                <w:color w:val="000000"/>
                <w:sz w:val="24"/>
                <w:szCs w:val="24"/>
              </w:rPr>
            </w:pPr>
          </w:p>
        </w:tc>
      </w:tr>
      <w:tr w:rsidR="00C149E3" w:rsidTr="00AE7030">
        <w:trPr>
          <w:trHeight w:val="1600"/>
          <w:jc w:val="center"/>
        </w:trPr>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49E3" w:rsidRDefault="00C300A1">
            <w:pPr>
              <w:widowControl/>
              <w:spacing w:line="400" w:lineRule="exact"/>
              <w:jc w:val="left"/>
              <w:textAlignment w:val="center"/>
              <w:rPr>
                <w:rFonts w:ascii="方正楷体_GBK" w:eastAsia="方正楷体_GBK" w:hAnsi="方正楷体_GBK" w:cs="方正楷体_GBK"/>
                <w:b/>
                <w:color w:val="000000"/>
                <w:sz w:val="24"/>
                <w:szCs w:val="24"/>
              </w:rPr>
            </w:pPr>
            <w:r>
              <w:rPr>
                <w:rFonts w:ascii="方正楷体_GBK" w:eastAsia="方正楷体_GBK" w:hAnsi="方正楷体_GBK" w:cs="方正楷体_GBK" w:hint="eastAsia"/>
                <w:b/>
                <w:color w:val="000000"/>
                <w:kern w:val="0"/>
                <w:sz w:val="24"/>
                <w:szCs w:val="24"/>
              </w:rPr>
              <w:t>返开后向单位报告旅居史</w:t>
            </w:r>
          </w:p>
        </w:tc>
        <w:tc>
          <w:tcPr>
            <w:tcW w:w="8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49E3" w:rsidRDefault="00C300A1" w:rsidP="00B04F91">
            <w:pPr>
              <w:widowControl/>
              <w:spacing w:line="400" w:lineRule="exact"/>
              <w:rPr>
                <w:rFonts w:ascii="方正楷体_GBK" w:eastAsia="方正楷体_GBK" w:hAnsi="方正楷体_GBK" w:cs="方正楷体_GBK"/>
                <w:color w:val="000000"/>
                <w:sz w:val="24"/>
                <w:szCs w:val="24"/>
                <w:u w:val="single"/>
              </w:rPr>
            </w:pPr>
            <w:r>
              <w:rPr>
                <w:rFonts w:ascii="方正楷体_GBK" w:eastAsia="方正楷体_GBK" w:hAnsi="方正楷体_GBK" w:cs="方正楷体_GBK" w:hint="eastAsia"/>
                <w:color w:val="000000"/>
                <w:sz w:val="24"/>
                <w:szCs w:val="24"/>
              </w:rPr>
              <w:t>出开州区时间：</w:t>
            </w:r>
            <w:r>
              <w:rPr>
                <w:rFonts w:ascii="方正楷体_GBK" w:eastAsia="方正楷体_GBK" w:hAnsi="方正楷体_GBK" w:cs="方正楷体_GBK" w:hint="eastAsia"/>
                <w:color w:val="000000"/>
                <w:sz w:val="24"/>
                <w:szCs w:val="24"/>
                <w:u w:val="single"/>
              </w:rPr>
              <w:t xml:space="preserve">     年   月  日   时</w:t>
            </w:r>
            <w:r>
              <w:rPr>
                <w:rFonts w:ascii="方正楷体_GBK" w:eastAsia="方正楷体_GBK" w:hAnsi="方正楷体_GBK" w:cs="方正楷体_GBK" w:hint="eastAsia"/>
                <w:color w:val="000000"/>
                <w:sz w:val="24"/>
                <w:szCs w:val="24"/>
              </w:rPr>
              <w:t>，返回开州区时间：</w:t>
            </w:r>
            <w:r>
              <w:rPr>
                <w:rFonts w:ascii="方正楷体_GBK" w:eastAsia="方正楷体_GBK" w:hAnsi="方正楷体_GBK" w:cs="方正楷体_GBK" w:hint="eastAsia"/>
                <w:color w:val="000000"/>
                <w:sz w:val="24"/>
                <w:szCs w:val="24"/>
                <w:u w:val="single"/>
              </w:rPr>
              <w:t xml:space="preserve">   </w:t>
            </w:r>
            <w:r w:rsidR="00B04F91">
              <w:rPr>
                <w:rFonts w:ascii="方正楷体_GBK" w:eastAsia="方正楷体_GBK" w:hAnsi="方正楷体_GBK" w:cs="方正楷体_GBK" w:hint="eastAsia"/>
                <w:color w:val="000000"/>
                <w:sz w:val="24"/>
                <w:szCs w:val="24"/>
                <w:u w:val="single"/>
              </w:rPr>
              <w:t xml:space="preserve"> </w:t>
            </w:r>
            <w:r>
              <w:rPr>
                <w:rFonts w:ascii="方正楷体_GBK" w:eastAsia="方正楷体_GBK" w:hAnsi="方正楷体_GBK" w:cs="方正楷体_GBK" w:hint="eastAsia"/>
                <w:color w:val="000000"/>
                <w:sz w:val="24"/>
                <w:szCs w:val="24"/>
                <w:u w:val="single"/>
              </w:rPr>
              <w:t xml:space="preserve">  年  月  日</w:t>
            </w:r>
            <w:r>
              <w:rPr>
                <w:rFonts w:ascii="方正楷体_GBK" w:eastAsia="方正楷体_GBK" w:hAnsi="方正楷体_GBK" w:cs="方正楷体_GBK" w:hint="eastAsia"/>
                <w:color w:val="000000"/>
                <w:sz w:val="24"/>
                <w:szCs w:val="24"/>
              </w:rPr>
              <w:t>出行交通工具及线路：</w:t>
            </w:r>
            <w:r>
              <w:rPr>
                <w:rFonts w:ascii="方正楷体_GBK" w:eastAsia="方正楷体_GBK" w:hAnsi="方正楷体_GBK" w:cs="方正楷体_GBK" w:hint="eastAsia"/>
                <w:color w:val="000000"/>
                <w:sz w:val="24"/>
                <w:szCs w:val="24"/>
                <w:u w:val="single"/>
              </w:rPr>
              <w:t xml:space="preserve">                                                </w:t>
            </w:r>
          </w:p>
          <w:p w:rsidR="00C149E3" w:rsidRDefault="00C300A1" w:rsidP="00B04F91">
            <w:pPr>
              <w:widowControl/>
              <w:spacing w:line="400" w:lineRule="exact"/>
              <w:rPr>
                <w:rFonts w:ascii="方正楷体_GBK" w:eastAsia="方正楷体_GBK" w:hAnsi="方正楷体_GBK" w:cs="方正楷体_GBK"/>
                <w:color w:val="000000"/>
                <w:sz w:val="24"/>
                <w:szCs w:val="24"/>
                <w:u w:val="single"/>
              </w:rPr>
            </w:pPr>
            <w:r>
              <w:rPr>
                <w:rFonts w:ascii="方正楷体_GBK" w:eastAsia="方正楷体_GBK" w:hAnsi="方正楷体_GBK" w:cs="方正楷体_GBK" w:hint="eastAsia"/>
                <w:color w:val="000000"/>
                <w:sz w:val="24"/>
                <w:szCs w:val="24"/>
                <w:u w:val="single"/>
              </w:rPr>
              <w:t xml:space="preserve">                                                                    </w:t>
            </w:r>
            <w:r>
              <w:rPr>
                <w:rFonts w:ascii="方正楷体_GBK" w:eastAsia="方正楷体_GBK" w:hAnsi="方正楷体_GBK" w:cs="方正楷体_GBK" w:hint="eastAsia"/>
                <w:color w:val="000000"/>
                <w:sz w:val="24"/>
                <w:szCs w:val="24"/>
              </w:rPr>
              <w:t>；旅居地：</w:t>
            </w:r>
            <w:r>
              <w:rPr>
                <w:rFonts w:ascii="方正楷体_GBK" w:eastAsia="方正楷体_GBK" w:hAnsi="方正楷体_GBK" w:cs="方正楷体_GBK" w:hint="eastAsia"/>
                <w:color w:val="000000"/>
                <w:sz w:val="24"/>
                <w:szCs w:val="24"/>
                <w:u w:val="single"/>
              </w:rPr>
              <w:t xml:space="preserve">                                                            </w:t>
            </w:r>
            <w:r>
              <w:rPr>
                <w:rFonts w:ascii="方正楷体_GBK" w:eastAsia="方正楷体_GBK" w:hAnsi="方正楷体_GBK" w:cs="方正楷体_GBK" w:hint="eastAsia"/>
                <w:color w:val="000000"/>
                <w:sz w:val="24"/>
                <w:szCs w:val="24"/>
              </w:rPr>
              <w:t>。</w:t>
            </w:r>
          </w:p>
        </w:tc>
      </w:tr>
      <w:tr w:rsidR="00C149E3" w:rsidTr="00AE7030">
        <w:trPr>
          <w:trHeight w:val="3215"/>
          <w:jc w:val="center"/>
        </w:trPr>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49E3" w:rsidRDefault="00C300A1">
            <w:pPr>
              <w:widowControl/>
              <w:spacing w:line="400" w:lineRule="exact"/>
              <w:jc w:val="left"/>
              <w:textAlignment w:val="center"/>
              <w:rPr>
                <w:rFonts w:ascii="方正楷体_GBK" w:eastAsia="方正楷体_GBK" w:hAnsi="方正楷体_GBK" w:cs="方正楷体_GBK"/>
                <w:b/>
                <w:color w:val="000000"/>
                <w:sz w:val="24"/>
                <w:szCs w:val="24"/>
              </w:rPr>
            </w:pPr>
            <w:r>
              <w:rPr>
                <w:rFonts w:ascii="方正楷体_GBK" w:eastAsia="方正楷体_GBK" w:hAnsi="方正楷体_GBK" w:cs="方正楷体_GBK" w:hint="eastAsia"/>
                <w:b/>
                <w:color w:val="000000"/>
                <w:kern w:val="0"/>
                <w:sz w:val="24"/>
                <w:szCs w:val="24"/>
              </w:rPr>
              <w:t>本人对旅居史、接触</w:t>
            </w:r>
            <w:proofErr w:type="gramStart"/>
            <w:r>
              <w:rPr>
                <w:rFonts w:ascii="方正楷体_GBK" w:eastAsia="方正楷体_GBK" w:hAnsi="方正楷体_GBK" w:cs="方正楷体_GBK" w:hint="eastAsia"/>
                <w:b/>
                <w:color w:val="000000"/>
                <w:kern w:val="0"/>
                <w:sz w:val="24"/>
                <w:szCs w:val="24"/>
              </w:rPr>
              <w:t>史风险</w:t>
            </w:r>
            <w:proofErr w:type="gramEnd"/>
            <w:r>
              <w:rPr>
                <w:rFonts w:ascii="方正楷体_GBK" w:eastAsia="方正楷体_GBK" w:hAnsi="方正楷体_GBK" w:cs="方正楷体_GBK" w:hint="eastAsia"/>
                <w:b/>
                <w:color w:val="000000"/>
                <w:kern w:val="0"/>
                <w:sz w:val="24"/>
                <w:szCs w:val="24"/>
              </w:rPr>
              <w:t>评估及健康状况承诺</w:t>
            </w:r>
          </w:p>
        </w:tc>
        <w:tc>
          <w:tcPr>
            <w:tcW w:w="8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49E3" w:rsidRDefault="005B4486" w:rsidP="005B4486">
            <w:pPr>
              <w:widowControl/>
              <w:tabs>
                <w:tab w:val="left" w:pos="312"/>
              </w:tabs>
              <w:spacing w:line="400" w:lineRule="exact"/>
              <w:ind w:left="29"/>
              <w:jc w:val="left"/>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rPr>
              <w:t>1.</w:t>
            </w:r>
            <w:r w:rsidR="00C300A1">
              <w:rPr>
                <w:rFonts w:ascii="方正楷体_GBK" w:eastAsia="方正楷体_GBK" w:hAnsi="方正楷体_GBK" w:cs="方正楷体_GBK" w:hint="eastAsia"/>
                <w:color w:val="000000"/>
                <w:kern w:val="0"/>
                <w:sz w:val="24"/>
                <w:szCs w:val="24"/>
              </w:rPr>
              <w:t>本人知晓若</w:t>
            </w:r>
            <w:proofErr w:type="gramStart"/>
            <w:r w:rsidR="00C300A1">
              <w:rPr>
                <w:rFonts w:ascii="方正楷体_GBK" w:eastAsia="方正楷体_GBK" w:hAnsi="方正楷体_GBK" w:cs="方正楷体_GBK" w:hint="eastAsia"/>
                <w:color w:val="000000"/>
                <w:kern w:val="0"/>
                <w:sz w:val="24"/>
                <w:szCs w:val="24"/>
              </w:rPr>
              <w:t>不</w:t>
            </w:r>
            <w:proofErr w:type="gramEnd"/>
            <w:r w:rsidR="00C300A1">
              <w:rPr>
                <w:rFonts w:ascii="方正楷体_GBK" w:eastAsia="方正楷体_GBK" w:hAnsi="方正楷体_GBK" w:cs="方正楷体_GBK" w:hint="eastAsia"/>
                <w:color w:val="000000"/>
                <w:kern w:val="0"/>
                <w:sz w:val="24"/>
                <w:szCs w:val="24"/>
              </w:rPr>
              <w:t>如实报告相关情况要承担相应法律责任；                                                        2.本人已向居住社区报告旅居史，属地要求落实处置措施：</w:t>
            </w:r>
            <w:r w:rsidR="00C300A1">
              <w:rPr>
                <w:rFonts w:ascii="方正楷体_GBK" w:eastAsia="方正楷体_GBK" w:hAnsi="方正楷体_GBK" w:cs="方正楷体_GBK" w:hint="eastAsia"/>
                <w:color w:val="000000"/>
                <w:kern w:val="0"/>
                <w:sz w:val="24"/>
                <w:szCs w:val="24"/>
                <w:u w:val="single"/>
              </w:rPr>
              <w:t xml:space="preserve">                  </w:t>
            </w:r>
            <w:r w:rsidR="00C300A1">
              <w:rPr>
                <w:rFonts w:ascii="方正楷体_GBK" w:eastAsia="方正楷体_GBK" w:hAnsi="方正楷体_GBK" w:cs="方正楷体_GBK" w:hint="eastAsia"/>
                <w:color w:val="000000"/>
                <w:kern w:val="0"/>
                <w:sz w:val="24"/>
                <w:szCs w:val="24"/>
              </w:rPr>
              <w:t xml:space="preserve">  </w:t>
            </w:r>
            <w:r w:rsidR="00C300A1">
              <w:rPr>
                <w:rFonts w:ascii="方正楷体_GBK" w:eastAsia="方正楷体_GBK" w:hAnsi="方正楷体_GBK" w:cs="方正楷体_GBK" w:hint="eastAsia"/>
                <w:color w:val="000000"/>
                <w:kern w:val="0"/>
                <w:sz w:val="24"/>
                <w:szCs w:val="24"/>
              </w:rPr>
              <w:br/>
            </w:r>
            <w:r w:rsidR="00C300A1">
              <w:rPr>
                <w:rFonts w:ascii="方正楷体_GBK" w:eastAsia="方正楷体_GBK" w:hAnsi="方正楷体_GBK" w:cs="方正楷体_GBK" w:hint="eastAsia"/>
                <w:color w:val="000000"/>
                <w:kern w:val="0"/>
                <w:sz w:val="24"/>
                <w:szCs w:val="24"/>
                <w:u w:val="single"/>
              </w:rPr>
              <w:t xml:space="preserve">                                                                    </w:t>
            </w:r>
            <w:r w:rsidR="00152A22">
              <w:rPr>
                <w:rFonts w:ascii="方正楷体_GBK" w:eastAsia="方正楷体_GBK" w:hAnsi="方正楷体_GBK" w:cs="方正楷体_GBK" w:hint="eastAsia"/>
                <w:color w:val="000000"/>
                <w:kern w:val="0"/>
                <w:sz w:val="24"/>
                <w:szCs w:val="24"/>
              </w:rPr>
              <w:t>。</w:t>
            </w:r>
            <w:r w:rsidR="00C300A1">
              <w:rPr>
                <w:rFonts w:ascii="方正楷体_GBK" w:eastAsia="方正楷体_GBK" w:hAnsi="方正楷体_GBK" w:cs="方正楷体_GBK" w:hint="eastAsia"/>
                <w:color w:val="000000"/>
                <w:kern w:val="0"/>
                <w:sz w:val="24"/>
                <w:szCs w:val="24"/>
              </w:rPr>
              <w:t xml:space="preserve"> </w:t>
            </w:r>
          </w:p>
          <w:p w:rsidR="005B4486" w:rsidRDefault="005B4486" w:rsidP="005B4486">
            <w:pPr>
              <w:widowControl/>
              <w:tabs>
                <w:tab w:val="left" w:pos="312"/>
              </w:tabs>
              <w:spacing w:line="400" w:lineRule="exact"/>
              <w:ind w:left="29"/>
              <w:jc w:val="left"/>
              <w:textAlignment w:val="center"/>
              <w:rPr>
                <w:rFonts w:ascii="方正楷体_GBK" w:eastAsia="方正楷体_GBK" w:hAnsi="方正楷体_GBK" w:cs="方正楷体_GBK"/>
                <w:color w:val="000000"/>
                <w:kern w:val="0"/>
                <w:sz w:val="24"/>
                <w:szCs w:val="24"/>
              </w:rPr>
            </w:pPr>
            <w:r>
              <w:rPr>
                <w:rFonts w:ascii="方正楷体_GBK" w:eastAsia="方正楷体_GBK" w:hAnsi="方正楷体_GBK" w:cs="方正楷体_GBK" w:hint="eastAsia"/>
                <w:color w:val="000000"/>
                <w:kern w:val="0"/>
                <w:sz w:val="24"/>
                <w:szCs w:val="24"/>
              </w:rPr>
              <w:t>3.</w:t>
            </w:r>
            <w:r w:rsidR="00C300A1">
              <w:rPr>
                <w:rFonts w:ascii="方正楷体_GBK" w:eastAsia="方正楷体_GBK" w:hAnsi="方正楷体_GBK" w:cs="方正楷体_GBK" w:hint="eastAsia"/>
                <w:color w:val="000000"/>
                <w:kern w:val="0"/>
                <w:sz w:val="24"/>
                <w:szCs w:val="24"/>
              </w:rPr>
              <w:t>本人及家庭共同生活人员无新型冠状肺炎确诊病例、疑似病例和无症状感染者及三类人员的密切接触者，在出行中全程严格落实了个人防护措施，返开后已居家监测体温、身体健康状况无异常达14天以上，没有出现发热、咳嗽、乏力、胸</w:t>
            </w:r>
            <w:proofErr w:type="gramStart"/>
            <w:r w:rsidR="00C300A1">
              <w:rPr>
                <w:rFonts w:ascii="方正楷体_GBK" w:eastAsia="方正楷体_GBK" w:hAnsi="方正楷体_GBK" w:cs="方正楷体_GBK" w:hint="eastAsia"/>
                <w:color w:val="000000"/>
                <w:kern w:val="0"/>
                <w:sz w:val="24"/>
                <w:szCs w:val="24"/>
              </w:rPr>
              <w:t>闷及其</w:t>
            </w:r>
            <w:proofErr w:type="gramEnd"/>
            <w:r w:rsidR="00C300A1">
              <w:rPr>
                <w:rFonts w:ascii="方正楷体_GBK" w:eastAsia="方正楷体_GBK" w:hAnsi="方正楷体_GBK" w:cs="方正楷体_GBK" w:hint="eastAsia"/>
                <w:color w:val="000000"/>
                <w:kern w:val="0"/>
                <w:sz w:val="24"/>
                <w:szCs w:val="24"/>
              </w:rPr>
              <w:t>它不适症状。</w:t>
            </w:r>
          </w:p>
          <w:p w:rsidR="00C149E3" w:rsidRDefault="00C300A1" w:rsidP="005B4486">
            <w:pPr>
              <w:widowControl/>
              <w:tabs>
                <w:tab w:val="left" w:pos="312"/>
              </w:tabs>
              <w:spacing w:line="400" w:lineRule="exact"/>
              <w:ind w:left="29"/>
              <w:jc w:val="left"/>
              <w:textAlignment w:val="center"/>
              <w:rPr>
                <w:rFonts w:ascii="方正楷体_GBK" w:eastAsia="方正楷体_GBK" w:hAnsi="方正楷体_GBK" w:cs="方正楷体_GBK"/>
                <w:color w:val="000000"/>
                <w:kern w:val="0"/>
                <w:sz w:val="24"/>
                <w:szCs w:val="24"/>
              </w:rPr>
            </w:pPr>
            <w:r>
              <w:rPr>
                <w:rFonts w:ascii="方正楷体_GBK" w:eastAsia="方正楷体_GBK" w:hAnsi="方正楷体_GBK" w:cs="方正楷体_GBK" w:hint="eastAsia"/>
                <w:color w:val="000000"/>
                <w:kern w:val="0"/>
                <w:sz w:val="24"/>
                <w:szCs w:val="24"/>
              </w:rPr>
              <w:t xml:space="preserve">                                  </w:t>
            </w:r>
            <w:r w:rsidR="005B4486">
              <w:rPr>
                <w:rFonts w:ascii="方正楷体_GBK" w:eastAsia="方正楷体_GBK" w:hAnsi="方正楷体_GBK" w:cs="方正楷体_GBK" w:hint="eastAsia"/>
                <w:color w:val="000000"/>
                <w:kern w:val="0"/>
                <w:sz w:val="24"/>
                <w:szCs w:val="24"/>
              </w:rPr>
              <w:t xml:space="preserve">     </w:t>
            </w:r>
            <w:r>
              <w:rPr>
                <w:rFonts w:ascii="方正楷体_GBK" w:eastAsia="方正楷体_GBK" w:hAnsi="方正楷体_GBK" w:cs="方正楷体_GBK" w:hint="eastAsia"/>
                <w:color w:val="000000"/>
                <w:kern w:val="0"/>
                <w:sz w:val="24"/>
                <w:szCs w:val="24"/>
              </w:rPr>
              <w:t xml:space="preserve">承诺人：   </w:t>
            </w:r>
          </w:p>
          <w:p w:rsidR="00C149E3" w:rsidRDefault="00C300A1" w:rsidP="005B4486">
            <w:pPr>
              <w:widowControl/>
              <w:spacing w:line="400" w:lineRule="exact"/>
              <w:ind w:firstLineChars="1650" w:firstLine="3960"/>
              <w:jc w:val="left"/>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rPr>
              <w:t xml:space="preserve"> </w:t>
            </w:r>
            <w:r w:rsidR="005B4486">
              <w:rPr>
                <w:rFonts w:ascii="方正楷体_GBK" w:eastAsia="方正楷体_GBK" w:hAnsi="方正楷体_GBK" w:cs="方正楷体_GBK" w:hint="eastAsia"/>
                <w:color w:val="000000"/>
                <w:kern w:val="0"/>
                <w:sz w:val="24"/>
                <w:szCs w:val="24"/>
              </w:rPr>
              <w:t xml:space="preserve">               </w:t>
            </w:r>
            <w:r>
              <w:rPr>
                <w:rFonts w:ascii="方正楷体_GBK" w:eastAsia="方正楷体_GBK" w:hAnsi="方正楷体_GBK" w:cs="方正楷体_GBK" w:hint="eastAsia"/>
                <w:color w:val="000000"/>
                <w:kern w:val="0"/>
                <w:sz w:val="24"/>
                <w:szCs w:val="24"/>
              </w:rPr>
              <w:t xml:space="preserve">2020年  月  日  </w:t>
            </w:r>
          </w:p>
        </w:tc>
      </w:tr>
      <w:tr w:rsidR="00C149E3" w:rsidTr="00AE7030">
        <w:trPr>
          <w:trHeight w:val="1300"/>
          <w:jc w:val="center"/>
        </w:trPr>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49E3" w:rsidRDefault="00C300A1">
            <w:pPr>
              <w:widowControl/>
              <w:spacing w:line="400" w:lineRule="exact"/>
              <w:jc w:val="center"/>
              <w:textAlignment w:val="center"/>
              <w:rPr>
                <w:rFonts w:ascii="方正楷体_GBK" w:eastAsia="方正楷体_GBK" w:hAnsi="方正楷体_GBK" w:cs="方正楷体_GBK"/>
                <w:b/>
                <w:color w:val="000000"/>
                <w:sz w:val="24"/>
                <w:szCs w:val="24"/>
              </w:rPr>
            </w:pPr>
            <w:r>
              <w:rPr>
                <w:rFonts w:ascii="方正楷体_GBK" w:eastAsia="方正楷体_GBK" w:hAnsi="方正楷体_GBK" w:cs="方正楷体_GBK" w:hint="eastAsia"/>
                <w:b/>
                <w:color w:val="000000"/>
                <w:kern w:val="0"/>
                <w:sz w:val="24"/>
                <w:szCs w:val="24"/>
              </w:rPr>
              <w:t>单位对旅居史风险</w:t>
            </w:r>
            <w:proofErr w:type="gramStart"/>
            <w:r>
              <w:rPr>
                <w:rFonts w:ascii="方正楷体_GBK" w:eastAsia="方正楷体_GBK" w:hAnsi="方正楷体_GBK" w:cs="方正楷体_GBK" w:hint="eastAsia"/>
                <w:b/>
                <w:color w:val="000000"/>
                <w:kern w:val="0"/>
                <w:sz w:val="24"/>
                <w:szCs w:val="24"/>
              </w:rPr>
              <w:t>研判意见</w:t>
            </w:r>
            <w:proofErr w:type="gramEnd"/>
          </w:p>
        </w:tc>
        <w:tc>
          <w:tcPr>
            <w:tcW w:w="8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149E3" w:rsidRDefault="009F0264">
            <w:pPr>
              <w:widowControl/>
              <w:spacing w:line="400" w:lineRule="exact"/>
              <w:jc w:val="center"/>
              <w:textAlignment w:val="bottom"/>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rPr>
              <w:t xml:space="preserve">                </w:t>
            </w:r>
            <w:r w:rsidR="00C300A1">
              <w:rPr>
                <w:rFonts w:ascii="方正楷体_GBK" w:eastAsia="方正楷体_GBK" w:hAnsi="方正楷体_GBK" w:cs="方正楷体_GBK" w:hint="eastAsia"/>
                <w:color w:val="000000"/>
                <w:kern w:val="0"/>
                <w:sz w:val="24"/>
                <w:szCs w:val="24"/>
              </w:rPr>
              <w:t xml:space="preserve"> 负责人签字：     </w:t>
            </w:r>
            <w:r>
              <w:rPr>
                <w:rFonts w:ascii="方正楷体_GBK" w:eastAsia="方正楷体_GBK" w:hAnsi="方正楷体_GBK" w:cs="方正楷体_GBK" w:hint="eastAsia"/>
                <w:color w:val="000000"/>
                <w:kern w:val="0"/>
                <w:sz w:val="24"/>
                <w:szCs w:val="24"/>
              </w:rPr>
              <w:t xml:space="preserve">  </w:t>
            </w:r>
            <w:r w:rsidR="00C300A1">
              <w:rPr>
                <w:rFonts w:ascii="方正楷体_GBK" w:eastAsia="方正楷体_GBK" w:hAnsi="方正楷体_GBK" w:cs="方正楷体_GBK" w:hint="eastAsia"/>
                <w:color w:val="000000"/>
                <w:kern w:val="0"/>
                <w:sz w:val="24"/>
                <w:szCs w:val="24"/>
              </w:rPr>
              <w:t xml:space="preserve"> 2021年   月  日</w:t>
            </w:r>
          </w:p>
        </w:tc>
      </w:tr>
    </w:tbl>
    <w:p w:rsidR="00C149E3" w:rsidRDefault="00C149E3" w:rsidP="00AE7030">
      <w:pPr>
        <w:pStyle w:val="51"/>
        <w:spacing w:line="500" w:lineRule="exact"/>
        <w:ind w:left="0"/>
      </w:pPr>
    </w:p>
    <w:p w:rsidR="00AE7030" w:rsidRDefault="00AE7030" w:rsidP="00AE7030">
      <w:pPr>
        <w:spacing w:line="500" w:lineRule="exact"/>
      </w:pPr>
    </w:p>
    <w:p w:rsidR="00AE7030" w:rsidRDefault="00AE7030" w:rsidP="00AE7030">
      <w:pPr>
        <w:pStyle w:val="a0"/>
        <w:spacing w:line="500" w:lineRule="exact"/>
      </w:pPr>
    </w:p>
    <w:p w:rsidR="00AE7030" w:rsidRDefault="00AE7030" w:rsidP="00AE7030">
      <w:pPr>
        <w:pStyle w:val="51"/>
        <w:spacing w:line="500" w:lineRule="exact"/>
        <w:ind w:left="0"/>
      </w:pPr>
    </w:p>
    <w:p w:rsidR="00AE7030" w:rsidRDefault="00AE7030" w:rsidP="00AE7030">
      <w:pPr>
        <w:spacing w:line="500" w:lineRule="exact"/>
      </w:pPr>
    </w:p>
    <w:p w:rsidR="00AE7030" w:rsidRDefault="00AE7030" w:rsidP="00AE7030">
      <w:pPr>
        <w:pStyle w:val="a0"/>
        <w:spacing w:line="500" w:lineRule="exact"/>
      </w:pPr>
    </w:p>
    <w:p w:rsidR="00AE7030" w:rsidRDefault="00AE7030" w:rsidP="00AE7030">
      <w:pPr>
        <w:pStyle w:val="51"/>
        <w:spacing w:line="500" w:lineRule="exact"/>
        <w:ind w:left="0"/>
      </w:pPr>
    </w:p>
    <w:p w:rsidR="00AE7030" w:rsidRDefault="00AE7030" w:rsidP="00AE7030">
      <w:pPr>
        <w:spacing w:line="500" w:lineRule="exact"/>
      </w:pPr>
    </w:p>
    <w:p w:rsidR="00AE7030" w:rsidRDefault="00AE7030" w:rsidP="00AE7030">
      <w:pPr>
        <w:pStyle w:val="a0"/>
        <w:spacing w:line="500" w:lineRule="exact"/>
      </w:pPr>
    </w:p>
    <w:p w:rsidR="00AE7030" w:rsidRDefault="00AE7030" w:rsidP="00AE7030">
      <w:pPr>
        <w:pStyle w:val="51"/>
        <w:spacing w:line="500" w:lineRule="exact"/>
        <w:ind w:left="0"/>
      </w:pPr>
    </w:p>
    <w:p w:rsidR="00AE7030" w:rsidRDefault="00AE7030" w:rsidP="00AE7030">
      <w:pPr>
        <w:spacing w:line="500" w:lineRule="exact"/>
      </w:pPr>
    </w:p>
    <w:p w:rsidR="00AE7030" w:rsidRDefault="00AE7030" w:rsidP="00AE7030">
      <w:pPr>
        <w:pStyle w:val="a0"/>
        <w:spacing w:line="500" w:lineRule="exact"/>
      </w:pPr>
    </w:p>
    <w:p w:rsidR="00AE7030" w:rsidRDefault="00AE7030" w:rsidP="00AE7030">
      <w:pPr>
        <w:pStyle w:val="51"/>
        <w:spacing w:line="500" w:lineRule="exact"/>
        <w:ind w:left="0"/>
      </w:pPr>
    </w:p>
    <w:p w:rsidR="00AE7030" w:rsidRDefault="00AE7030" w:rsidP="00AE7030">
      <w:pPr>
        <w:spacing w:line="500" w:lineRule="exact"/>
      </w:pPr>
    </w:p>
    <w:p w:rsidR="00AE7030" w:rsidRDefault="00AE7030" w:rsidP="00AE7030">
      <w:pPr>
        <w:pStyle w:val="a0"/>
        <w:spacing w:line="500" w:lineRule="exact"/>
      </w:pPr>
    </w:p>
    <w:p w:rsidR="00AE7030" w:rsidRDefault="00AE7030" w:rsidP="00AE7030">
      <w:pPr>
        <w:pStyle w:val="51"/>
        <w:spacing w:line="500" w:lineRule="exact"/>
        <w:ind w:left="0"/>
      </w:pPr>
    </w:p>
    <w:p w:rsidR="00AE7030" w:rsidRPr="00AE7030" w:rsidRDefault="00AE7030" w:rsidP="00AE7030">
      <w:pPr>
        <w:spacing w:line="600" w:lineRule="exact"/>
        <w:rPr>
          <w:b/>
        </w:rPr>
      </w:pPr>
    </w:p>
    <w:p w:rsidR="00AE7030" w:rsidRPr="00AE7030" w:rsidRDefault="00AE7030" w:rsidP="00AE7030">
      <w:pPr>
        <w:pStyle w:val="a0"/>
        <w:spacing w:line="600" w:lineRule="exact"/>
        <w:rPr>
          <w:b/>
        </w:rPr>
      </w:pPr>
    </w:p>
    <w:p w:rsidR="00AE7030" w:rsidRDefault="00AE7030" w:rsidP="00AE7030">
      <w:pPr>
        <w:pStyle w:val="51"/>
        <w:spacing w:line="560" w:lineRule="exact"/>
      </w:pPr>
    </w:p>
    <w:p w:rsidR="00AE7030" w:rsidRPr="00AE7030" w:rsidRDefault="00AE7030" w:rsidP="00AE7030">
      <w:pPr>
        <w:spacing w:line="560" w:lineRule="exact"/>
      </w:pPr>
    </w:p>
    <w:p w:rsidR="00AE7030" w:rsidRPr="00AE7030" w:rsidRDefault="00AE7030" w:rsidP="00AE7030">
      <w:pPr>
        <w:pStyle w:val="a0"/>
        <w:spacing w:line="560" w:lineRule="exact"/>
        <w:rPr>
          <w:b/>
        </w:rPr>
      </w:pPr>
    </w:p>
    <w:p w:rsidR="00AE7030" w:rsidRPr="00AE7030" w:rsidRDefault="00AE7030" w:rsidP="00AE7030">
      <w:pPr>
        <w:pStyle w:val="51"/>
        <w:spacing w:line="600" w:lineRule="exact"/>
        <w:rPr>
          <w:b/>
        </w:rPr>
      </w:pPr>
    </w:p>
    <w:p w:rsidR="00AE7030" w:rsidRPr="00AE7030" w:rsidRDefault="00AE7030" w:rsidP="00AE7030">
      <w:pPr>
        <w:pStyle w:val="a0"/>
        <w:spacing w:line="600" w:lineRule="exact"/>
        <w:rPr>
          <w:b/>
        </w:rPr>
      </w:pPr>
    </w:p>
    <w:p w:rsidR="00C149E3" w:rsidRDefault="006065D7">
      <w:pPr>
        <w:spacing w:line="600" w:lineRule="exact"/>
        <w:ind w:firstLineChars="100" w:firstLine="280"/>
        <w:jc w:val="left"/>
      </w:pPr>
      <w:r w:rsidRPr="006065D7">
        <w:rPr>
          <w:rFonts w:ascii="方正仿宋_GBK" w:eastAsia="方正仿宋_GBK" w:hAnsi="宋体" w:cs="宋体"/>
          <w:kern w:val="0"/>
          <w:sz w:val="28"/>
          <w:szCs w:val="28"/>
        </w:rPr>
        <w:pict>
          <v:line id="_x0000_s2051" style="position:absolute;left:0;text-align:left;z-index:251662336" from="0,3.4pt" to="442.2pt,3.4pt"/>
        </w:pict>
      </w:r>
      <w:r w:rsidRPr="006065D7">
        <w:rPr>
          <w:rFonts w:ascii="方正仿宋_GBK" w:eastAsia="方正仿宋_GBK" w:hAnsi="宋体" w:cs="宋体"/>
          <w:kern w:val="0"/>
          <w:sz w:val="28"/>
          <w:szCs w:val="28"/>
        </w:rPr>
        <w:pict>
          <v:line id="_x0000_s2052" style="position:absolute;left:0;text-align:left;z-index:251663360" from="0,34.85pt" to="442.2pt,34.85pt"/>
        </w:pict>
      </w:r>
      <w:r w:rsidR="00C300A1">
        <w:rPr>
          <w:rFonts w:ascii="方正仿宋_GBK" w:eastAsia="方正仿宋_GBK" w:cs="方正仿宋_GBK" w:hint="eastAsia"/>
          <w:sz w:val="28"/>
          <w:szCs w:val="28"/>
        </w:rPr>
        <w:t>重庆市开州区教育委员会办公室</w:t>
      </w:r>
      <w:r w:rsidR="00C300A1">
        <w:rPr>
          <w:rFonts w:ascii="方正仿宋_GBK" w:eastAsia="方正仿宋_GBK" w:hAnsi="宋体" w:cs="宋体" w:hint="eastAsia"/>
          <w:kern w:val="0"/>
          <w:sz w:val="28"/>
          <w:szCs w:val="28"/>
        </w:rPr>
        <w:t xml:space="preserve">         </w:t>
      </w:r>
      <w:r w:rsidR="00AE7030">
        <w:rPr>
          <w:rFonts w:ascii="方正仿宋_GBK" w:eastAsia="方正仿宋_GBK" w:hAnsi="宋体" w:cs="宋体" w:hint="eastAsia"/>
          <w:kern w:val="0"/>
          <w:sz w:val="28"/>
          <w:szCs w:val="28"/>
        </w:rPr>
        <w:t xml:space="preserve"> </w:t>
      </w:r>
      <w:r w:rsidR="00C300A1">
        <w:rPr>
          <w:rFonts w:ascii="方正仿宋_GBK" w:eastAsia="方正仿宋_GBK" w:cs="方正仿宋_GBK"/>
          <w:sz w:val="28"/>
          <w:szCs w:val="28"/>
        </w:rPr>
        <w:t>202</w:t>
      </w:r>
      <w:r w:rsidR="00C300A1">
        <w:rPr>
          <w:rFonts w:ascii="方正仿宋_GBK" w:eastAsia="方正仿宋_GBK" w:cs="方正仿宋_GBK" w:hint="eastAsia"/>
          <w:sz w:val="28"/>
          <w:szCs w:val="28"/>
        </w:rPr>
        <w:t>1年1月19日印发</w:t>
      </w:r>
    </w:p>
    <w:sectPr w:rsidR="00C149E3" w:rsidSect="00152A22">
      <w:footerReference w:type="even" r:id="rId8"/>
      <w:footerReference w:type="default" r:id="rId9"/>
      <w:pgSz w:w="11906" w:h="16838" w:code="9"/>
      <w:pgMar w:top="1814" w:right="1531" w:bottom="1814"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567" w:rsidRDefault="00476567" w:rsidP="00C149E3">
      <w:r>
        <w:separator/>
      </w:r>
    </w:p>
  </w:endnote>
  <w:endnote w:type="continuationSeparator" w:id="0">
    <w:p w:rsidR="00476567" w:rsidRDefault="00476567" w:rsidP="00C14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6519"/>
    </w:sdtPr>
    <w:sdtContent>
      <w:p w:rsidR="00C149E3" w:rsidRDefault="006065D7">
        <w:pPr>
          <w:pStyle w:val="a0"/>
        </w:pPr>
        <w:r>
          <w:rPr>
            <w:rFonts w:ascii="方正仿宋_GBK" w:eastAsia="方正仿宋_GBK" w:hint="eastAsia"/>
            <w:sz w:val="28"/>
            <w:szCs w:val="28"/>
          </w:rPr>
          <w:fldChar w:fldCharType="begin"/>
        </w:r>
        <w:r w:rsidR="00C300A1">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966E18" w:rsidRPr="00966E18">
          <w:rPr>
            <w:rFonts w:ascii="方正仿宋_GBK" w:eastAsia="方正仿宋_GBK"/>
            <w:noProof/>
            <w:sz w:val="28"/>
            <w:szCs w:val="28"/>
            <w:lang w:val="zh-CN"/>
          </w:rPr>
          <w:t>-</w:t>
        </w:r>
        <w:r w:rsidR="00966E18">
          <w:rPr>
            <w:rFonts w:ascii="方正仿宋_GBK" w:eastAsia="方正仿宋_GBK"/>
            <w:noProof/>
            <w:sz w:val="28"/>
            <w:szCs w:val="28"/>
          </w:rPr>
          <w:t xml:space="preserve"> 8 -</w:t>
        </w:r>
        <w:r>
          <w:rPr>
            <w:rFonts w:ascii="方正仿宋_GBK" w:eastAsia="方正仿宋_GBK"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6516"/>
    </w:sdtPr>
    <w:sdtContent>
      <w:p w:rsidR="00C149E3" w:rsidRDefault="006065D7">
        <w:pPr>
          <w:pStyle w:val="a0"/>
          <w:jc w:val="right"/>
        </w:pPr>
        <w:r>
          <w:rPr>
            <w:rFonts w:ascii="方正仿宋_GBK" w:eastAsia="方正仿宋_GBK" w:hint="eastAsia"/>
            <w:sz w:val="28"/>
            <w:szCs w:val="28"/>
          </w:rPr>
          <w:fldChar w:fldCharType="begin"/>
        </w:r>
        <w:r w:rsidR="00C300A1">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966E18" w:rsidRPr="00966E18">
          <w:rPr>
            <w:rFonts w:ascii="方正仿宋_GBK" w:eastAsia="方正仿宋_GBK"/>
            <w:noProof/>
            <w:sz w:val="28"/>
            <w:szCs w:val="28"/>
            <w:lang w:val="zh-CN"/>
          </w:rPr>
          <w:t>-</w:t>
        </w:r>
        <w:r w:rsidR="00966E18">
          <w:rPr>
            <w:rFonts w:ascii="方正仿宋_GBK" w:eastAsia="方正仿宋_GBK"/>
            <w:noProof/>
            <w:sz w:val="28"/>
            <w:szCs w:val="28"/>
          </w:rPr>
          <w:t xml:space="preserve"> 9 -</w:t>
        </w:r>
        <w:r>
          <w:rPr>
            <w:rFonts w:ascii="方正仿宋_GBK" w:eastAsia="方正仿宋_GBK"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567" w:rsidRDefault="00476567" w:rsidP="00C149E3">
      <w:r>
        <w:separator/>
      </w:r>
    </w:p>
  </w:footnote>
  <w:footnote w:type="continuationSeparator" w:id="0">
    <w:p w:rsidR="00476567" w:rsidRDefault="00476567" w:rsidP="00C14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8E7EA8"/>
    <w:multiLevelType w:val="singleLevel"/>
    <w:tmpl w:val="B98E7EA8"/>
    <w:lvl w:ilvl="0">
      <w:start w:val="1"/>
      <w:numFmt w:val="chineseCounting"/>
      <w:suff w:val="nothing"/>
      <w:lvlText w:val="%1、"/>
      <w:lvlJc w:val="left"/>
      <w:rPr>
        <w:rFonts w:hint="eastAsia"/>
      </w:rPr>
    </w:lvl>
  </w:abstractNum>
  <w:abstractNum w:abstractNumId="1">
    <w:nsid w:val="69EDFFCD"/>
    <w:multiLevelType w:val="singleLevel"/>
    <w:tmpl w:val="69EDFFC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D73D3"/>
    <w:rsid w:val="000438EA"/>
    <w:rsid w:val="000A15F1"/>
    <w:rsid w:val="00152A22"/>
    <w:rsid w:val="001B4B32"/>
    <w:rsid w:val="001F3847"/>
    <w:rsid w:val="001F69A5"/>
    <w:rsid w:val="00205053"/>
    <w:rsid w:val="0024649B"/>
    <w:rsid w:val="00250455"/>
    <w:rsid w:val="002D73F8"/>
    <w:rsid w:val="002F5EC2"/>
    <w:rsid w:val="003108F5"/>
    <w:rsid w:val="00387105"/>
    <w:rsid w:val="003D380D"/>
    <w:rsid w:val="003D5C5A"/>
    <w:rsid w:val="003D73D3"/>
    <w:rsid w:val="003E3AF6"/>
    <w:rsid w:val="003E6E68"/>
    <w:rsid w:val="00426742"/>
    <w:rsid w:val="00476567"/>
    <w:rsid w:val="0050088B"/>
    <w:rsid w:val="00525DAC"/>
    <w:rsid w:val="00533343"/>
    <w:rsid w:val="00563A90"/>
    <w:rsid w:val="005A57C1"/>
    <w:rsid w:val="005B4486"/>
    <w:rsid w:val="005E4823"/>
    <w:rsid w:val="006065D7"/>
    <w:rsid w:val="00634BBC"/>
    <w:rsid w:val="00644FCE"/>
    <w:rsid w:val="00666E4B"/>
    <w:rsid w:val="00695932"/>
    <w:rsid w:val="006A0753"/>
    <w:rsid w:val="006E4318"/>
    <w:rsid w:val="008039E2"/>
    <w:rsid w:val="00817D53"/>
    <w:rsid w:val="008971A6"/>
    <w:rsid w:val="008A40CA"/>
    <w:rsid w:val="008F53A9"/>
    <w:rsid w:val="008F663E"/>
    <w:rsid w:val="009077D6"/>
    <w:rsid w:val="00966E18"/>
    <w:rsid w:val="009C7F7E"/>
    <w:rsid w:val="009F0264"/>
    <w:rsid w:val="00A32988"/>
    <w:rsid w:val="00A416CE"/>
    <w:rsid w:val="00AE5C08"/>
    <w:rsid w:val="00AE7030"/>
    <w:rsid w:val="00AF21A8"/>
    <w:rsid w:val="00B04F91"/>
    <w:rsid w:val="00BA3EDE"/>
    <w:rsid w:val="00BB07E2"/>
    <w:rsid w:val="00C149E3"/>
    <w:rsid w:val="00C27888"/>
    <w:rsid w:val="00C27C6D"/>
    <w:rsid w:val="00C300A1"/>
    <w:rsid w:val="00C35B06"/>
    <w:rsid w:val="00C545DD"/>
    <w:rsid w:val="00C71E0A"/>
    <w:rsid w:val="00C93F3A"/>
    <w:rsid w:val="00CA7700"/>
    <w:rsid w:val="00CC3F81"/>
    <w:rsid w:val="00CD6355"/>
    <w:rsid w:val="00D6489F"/>
    <w:rsid w:val="00D956EC"/>
    <w:rsid w:val="00DC07B3"/>
    <w:rsid w:val="00DD1CF3"/>
    <w:rsid w:val="00DE1F56"/>
    <w:rsid w:val="00DF5D89"/>
    <w:rsid w:val="00E3004A"/>
    <w:rsid w:val="00E5594B"/>
    <w:rsid w:val="00EF11C5"/>
    <w:rsid w:val="00EF7142"/>
    <w:rsid w:val="01E473C3"/>
    <w:rsid w:val="02962A62"/>
    <w:rsid w:val="029947BE"/>
    <w:rsid w:val="02B572B7"/>
    <w:rsid w:val="040D2589"/>
    <w:rsid w:val="043643EB"/>
    <w:rsid w:val="04392D29"/>
    <w:rsid w:val="04585C86"/>
    <w:rsid w:val="045C5B60"/>
    <w:rsid w:val="053C4DE2"/>
    <w:rsid w:val="05A45EBC"/>
    <w:rsid w:val="05EF4891"/>
    <w:rsid w:val="06625F51"/>
    <w:rsid w:val="069004CB"/>
    <w:rsid w:val="074A7015"/>
    <w:rsid w:val="08203DC9"/>
    <w:rsid w:val="08275652"/>
    <w:rsid w:val="08323996"/>
    <w:rsid w:val="08333080"/>
    <w:rsid w:val="083554D2"/>
    <w:rsid w:val="08880CB1"/>
    <w:rsid w:val="08D91A16"/>
    <w:rsid w:val="08E6180D"/>
    <w:rsid w:val="093C6746"/>
    <w:rsid w:val="0A690C8B"/>
    <w:rsid w:val="0AA53ED7"/>
    <w:rsid w:val="0BB6602D"/>
    <w:rsid w:val="0BD7089D"/>
    <w:rsid w:val="0C4A136B"/>
    <w:rsid w:val="0C860E02"/>
    <w:rsid w:val="0CB0207D"/>
    <w:rsid w:val="0CB227B3"/>
    <w:rsid w:val="0CF92B2A"/>
    <w:rsid w:val="0D363D46"/>
    <w:rsid w:val="0D792571"/>
    <w:rsid w:val="0D942478"/>
    <w:rsid w:val="0DD10C97"/>
    <w:rsid w:val="0E2057B1"/>
    <w:rsid w:val="0E527FF4"/>
    <w:rsid w:val="0E5C54CB"/>
    <w:rsid w:val="0FCD1960"/>
    <w:rsid w:val="10096DA7"/>
    <w:rsid w:val="10123D5C"/>
    <w:rsid w:val="10C30AC4"/>
    <w:rsid w:val="10EE7483"/>
    <w:rsid w:val="10FA2F08"/>
    <w:rsid w:val="11103456"/>
    <w:rsid w:val="113B42BD"/>
    <w:rsid w:val="11801550"/>
    <w:rsid w:val="123A315E"/>
    <w:rsid w:val="12D42D0B"/>
    <w:rsid w:val="12EB41A4"/>
    <w:rsid w:val="132B461A"/>
    <w:rsid w:val="13B81159"/>
    <w:rsid w:val="14D95CB8"/>
    <w:rsid w:val="1593792E"/>
    <w:rsid w:val="167169F8"/>
    <w:rsid w:val="16A14015"/>
    <w:rsid w:val="184B512D"/>
    <w:rsid w:val="188058C6"/>
    <w:rsid w:val="188061F3"/>
    <w:rsid w:val="19300D21"/>
    <w:rsid w:val="1A074BA7"/>
    <w:rsid w:val="1B542065"/>
    <w:rsid w:val="1B607DD2"/>
    <w:rsid w:val="1BD36822"/>
    <w:rsid w:val="1C190CEF"/>
    <w:rsid w:val="1CB170EB"/>
    <w:rsid w:val="1CCE11F1"/>
    <w:rsid w:val="1CDD507A"/>
    <w:rsid w:val="1D7D2E87"/>
    <w:rsid w:val="1DF42B40"/>
    <w:rsid w:val="1E756C9E"/>
    <w:rsid w:val="1E9C2E73"/>
    <w:rsid w:val="1EB2167D"/>
    <w:rsid w:val="1EEC6B61"/>
    <w:rsid w:val="1FB54EF1"/>
    <w:rsid w:val="1FE7620E"/>
    <w:rsid w:val="20A5310F"/>
    <w:rsid w:val="20A60DAA"/>
    <w:rsid w:val="215C5135"/>
    <w:rsid w:val="216C142E"/>
    <w:rsid w:val="22394DC2"/>
    <w:rsid w:val="22842499"/>
    <w:rsid w:val="22891DDB"/>
    <w:rsid w:val="229B2047"/>
    <w:rsid w:val="233F205D"/>
    <w:rsid w:val="23667F81"/>
    <w:rsid w:val="23745C92"/>
    <w:rsid w:val="23941594"/>
    <w:rsid w:val="24124C84"/>
    <w:rsid w:val="242438CD"/>
    <w:rsid w:val="24447479"/>
    <w:rsid w:val="2461176D"/>
    <w:rsid w:val="24A8057C"/>
    <w:rsid w:val="2532562A"/>
    <w:rsid w:val="255F39A8"/>
    <w:rsid w:val="25914A62"/>
    <w:rsid w:val="259D7907"/>
    <w:rsid w:val="26024510"/>
    <w:rsid w:val="260E4276"/>
    <w:rsid w:val="26144D6D"/>
    <w:rsid w:val="26477D5E"/>
    <w:rsid w:val="27844E98"/>
    <w:rsid w:val="27F41928"/>
    <w:rsid w:val="27FD3777"/>
    <w:rsid w:val="282C6EE2"/>
    <w:rsid w:val="282F4BEC"/>
    <w:rsid w:val="28764B4E"/>
    <w:rsid w:val="28BD6F25"/>
    <w:rsid w:val="2926078F"/>
    <w:rsid w:val="29822733"/>
    <w:rsid w:val="2A1A7ACB"/>
    <w:rsid w:val="2B2C5E3D"/>
    <w:rsid w:val="2B4E2C20"/>
    <w:rsid w:val="2C54206E"/>
    <w:rsid w:val="2C6B3554"/>
    <w:rsid w:val="2CC856E1"/>
    <w:rsid w:val="2CF16A0F"/>
    <w:rsid w:val="2D406C4A"/>
    <w:rsid w:val="2E204A76"/>
    <w:rsid w:val="2E49426A"/>
    <w:rsid w:val="2EC17D72"/>
    <w:rsid w:val="30052CFA"/>
    <w:rsid w:val="301813C8"/>
    <w:rsid w:val="306A0FE0"/>
    <w:rsid w:val="3164245E"/>
    <w:rsid w:val="31ED7497"/>
    <w:rsid w:val="31F4405B"/>
    <w:rsid w:val="320403B3"/>
    <w:rsid w:val="331B68B4"/>
    <w:rsid w:val="3364427D"/>
    <w:rsid w:val="33662271"/>
    <w:rsid w:val="33AD4D77"/>
    <w:rsid w:val="33DC1670"/>
    <w:rsid w:val="34880BEA"/>
    <w:rsid w:val="34BA7CCB"/>
    <w:rsid w:val="34F73CAF"/>
    <w:rsid w:val="36C34470"/>
    <w:rsid w:val="374732E5"/>
    <w:rsid w:val="376179EF"/>
    <w:rsid w:val="37BA767F"/>
    <w:rsid w:val="37C3583F"/>
    <w:rsid w:val="37C47171"/>
    <w:rsid w:val="37D7213E"/>
    <w:rsid w:val="37E84863"/>
    <w:rsid w:val="389409E7"/>
    <w:rsid w:val="38A36C5A"/>
    <w:rsid w:val="38A86575"/>
    <w:rsid w:val="39004CAE"/>
    <w:rsid w:val="393303B9"/>
    <w:rsid w:val="393C0052"/>
    <w:rsid w:val="3A086B03"/>
    <w:rsid w:val="3A3070BA"/>
    <w:rsid w:val="3A824EEB"/>
    <w:rsid w:val="3C94316D"/>
    <w:rsid w:val="3D164ABF"/>
    <w:rsid w:val="3D1B4775"/>
    <w:rsid w:val="3D9D786D"/>
    <w:rsid w:val="3DED5D44"/>
    <w:rsid w:val="3E4A25E3"/>
    <w:rsid w:val="3F066880"/>
    <w:rsid w:val="3F761BEC"/>
    <w:rsid w:val="4047269D"/>
    <w:rsid w:val="40B44C4B"/>
    <w:rsid w:val="40D24D97"/>
    <w:rsid w:val="416F7944"/>
    <w:rsid w:val="41AB3C8F"/>
    <w:rsid w:val="42FB0248"/>
    <w:rsid w:val="43153D61"/>
    <w:rsid w:val="436B69CF"/>
    <w:rsid w:val="43B65B31"/>
    <w:rsid w:val="43C476EC"/>
    <w:rsid w:val="4406609B"/>
    <w:rsid w:val="449E12F9"/>
    <w:rsid w:val="4567436C"/>
    <w:rsid w:val="45E171FF"/>
    <w:rsid w:val="46B83157"/>
    <w:rsid w:val="46E51C9A"/>
    <w:rsid w:val="46F50279"/>
    <w:rsid w:val="474075CF"/>
    <w:rsid w:val="47B70DD7"/>
    <w:rsid w:val="47BF6A4C"/>
    <w:rsid w:val="47D52D97"/>
    <w:rsid w:val="480C78FC"/>
    <w:rsid w:val="4A0734EC"/>
    <w:rsid w:val="4B762E87"/>
    <w:rsid w:val="4C363881"/>
    <w:rsid w:val="4C6B1C2B"/>
    <w:rsid w:val="4CBC4585"/>
    <w:rsid w:val="4D10334B"/>
    <w:rsid w:val="4D1575AC"/>
    <w:rsid w:val="4D7D0A46"/>
    <w:rsid w:val="4DC55B6D"/>
    <w:rsid w:val="4DEA1FCB"/>
    <w:rsid w:val="4DFA2245"/>
    <w:rsid w:val="4EB94C31"/>
    <w:rsid w:val="4EC5790B"/>
    <w:rsid w:val="4EC6129D"/>
    <w:rsid w:val="4EC91774"/>
    <w:rsid w:val="4F453F4E"/>
    <w:rsid w:val="4F55115E"/>
    <w:rsid w:val="4F9F3DB5"/>
    <w:rsid w:val="4FA35F6B"/>
    <w:rsid w:val="506608DA"/>
    <w:rsid w:val="519176AA"/>
    <w:rsid w:val="53C10CC3"/>
    <w:rsid w:val="54965E58"/>
    <w:rsid w:val="55FD4F1D"/>
    <w:rsid w:val="561B1DBD"/>
    <w:rsid w:val="568810D4"/>
    <w:rsid w:val="56BB36CE"/>
    <w:rsid w:val="56DA2F2A"/>
    <w:rsid w:val="5744714C"/>
    <w:rsid w:val="57ED4A21"/>
    <w:rsid w:val="57F23372"/>
    <w:rsid w:val="58235E52"/>
    <w:rsid w:val="58264D04"/>
    <w:rsid w:val="58BE31BA"/>
    <w:rsid w:val="58BF0B1D"/>
    <w:rsid w:val="58BF5421"/>
    <w:rsid w:val="58CD0C31"/>
    <w:rsid w:val="590376F6"/>
    <w:rsid w:val="592D541F"/>
    <w:rsid w:val="59550284"/>
    <w:rsid w:val="59AE194D"/>
    <w:rsid w:val="59E16841"/>
    <w:rsid w:val="5A000A72"/>
    <w:rsid w:val="5A6358B4"/>
    <w:rsid w:val="5A65469B"/>
    <w:rsid w:val="5A7052CC"/>
    <w:rsid w:val="5A7134F4"/>
    <w:rsid w:val="5AD46655"/>
    <w:rsid w:val="5AF0595A"/>
    <w:rsid w:val="5AFE2D98"/>
    <w:rsid w:val="5B28314A"/>
    <w:rsid w:val="5B2B5522"/>
    <w:rsid w:val="5CF85BAA"/>
    <w:rsid w:val="5D1F0A05"/>
    <w:rsid w:val="5D486BF5"/>
    <w:rsid w:val="5D7177E4"/>
    <w:rsid w:val="5E285749"/>
    <w:rsid w:val="5E4A0143"/>
    <w:rsid w:val="5F1248D8"/>
    <w:rsid w:val="5FB111FB"/>
    <w:rsid w:val="600D37EC"/>
    <w:rsid w:val="614F4F9D"/>
    <w:rsid w:val="618A4074"/>
    <w:rsid w:val="619A3AFE"/>
    <w:rsid w:val="632B4C49"/>
    <w:rsid w:val="63C3483A"/>
    <w:rsid w:val="63FD35AB"/>
    <w:rsid w:val="66251A91"/>
    <w:rsid w:val="663309E5"/>
    <w:rsid w:val="67195881"/>
    <w:rsid w:val="674777C9"/>
    <w:rsid w:val="67B5616B"/>
    <w:rsid w:val="67F615E5"/>
    <w:rsid w:val="68202015"/>
    <w:rsid w:val="68687140"/>
    <w:rsid w:val="68884FAC"/>
    <w:rsid w:val="68FA6DB2"/>
    <w:rsid w:val="694417AA"/>
    <w:rsid w:val="6986741F"/>
    <w:rsid w:val="6A4F3F75"/>
    <w:rsid w:val="6A6B2B10"/>
    <w:rsid w:val="6AB60CF9"/>
    <w:rsid w:val="6B3B425F"/>
    <w:rsid w:val="6BAA7A47"/>
    <w:rsid w:val="6C5B5133"/>
    <w:rsid w:val="6D0D7865"/>
    <w:rsid w:val="6D8B5C0A"/>
    <w:rsid w:val="6E550178"/>
    <w:rsid w:val="6E966E72"/>
    <w:rsid w:val="6E99551A"/>
    <w:rsid w:val="6E9F5AB9"/>
    <w:rsid w:val="6EA839E5"/>
    <w:rsid w:val="6EE913D2"/>
    <w:rsid w:val="6F1B587C"/>
    <w:rsid w:val="6FA26265"/>
    <w:rsid w:val="70AB48B3"/>
    <w:rsid w:val="70AF7282"/>
    <w:rsid w:val="70D31CDE"/>
    <w:rsid w:val="70D80855"/>
    <w:rsid w:val="718F44B6"/>
    <w:rsid w:val="72BD732D"/>
    <w:rsid w:val="72E17809"/>
    <w:rsid w:val="73614913"/>
    <w:rsid w:val="73645FC3"/>
    <w:rsid w:val="739E64E4"/>
    <w:rsid w:val="73D1409D"/>
    <w:rsid w:val="73FE7369"/>
    <w:rsid w:val="74A62502"/>
    <w:rsid w:val="74AB6526"/>
    <w:rsid w:val="750E2222"/>
    <w:rsid w:val="75501C1A"/>
    <w:rsid w:val="7591474D"/>
    <w:rsid w:val="75D04CF1"/>
    <w:rsid w:val="7625564D"/>
    <w:rsid w:val="768F0423"/>
    <w:rsid w:val="77B728AB"/>
    <w:rsid w:val="77BE0D60"/>
    <w:rsid w:val="77C06A88"/>
    <w:rsid w:val="77E0328C"/>
    <w:rsid w:val="7831172D"/>
    <w:rsid w:val="78F85177"/>
    <w:rsid w:val="793A5C74"/>
    <w:rsid w:val="794140A1"/>
    <w:rsid w:val="798221CA"/>
    <w:rsid w:val="79951CCE"/>
    <w:rsid w:val="7A2A74D5"/>
    <w:rsid w:val="7A2E5FE1"/>
    <w:rsid w:val="7A30192B"/>
    <w:rsid w:val="7B6D18EC"/>
    <w:rsid w:val="7B9A0BB6"/>
    <w:rsid w:val="7BFE77CC"/>
    <w:rsid w:val="7C0A70F4"/>
    <w:rsid w:val="7CDC2E11"/>
    <w:rsid w:val="7D0C61E2"/>
    <w:rsid w:val="7D332AD7"/>
    <w:rsid w:val="7DCB4984"/>
    <w:rsid w:val="7DEE0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49E3"/>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link w:val="Char"/>
    <w:uiPriority w:val="99"/>
    <w:qFormat/>
    <w:rsid w:val="00C149E3"/>
    <w:pPr>
      <w:tabs>
        <w:tab w:val="center" w:pos="4153"/>
        <w:tab w:val="right" w:pos="8306"/>
      </w:tabs>
      <w:snapToGrid w:val="0"/>
      <w:jc w:val="left"/>
    </w:pPr>
    <w:rPr>
      <w:sz w:val="18"/>
    </w:rPr>
  </w:style>
  <w:style w:type="paragraph" w:customStyle="1" w:styleId="51">
    <w:name w:val="索引 51"/>
    <w:basedOn w:val="a"/>
    <w:next w:val="a"/>
    <w:qFormat/>
    <w:rsid w:val="00C149E3"/>
    <w:pPr>
      <w:ind w:left="1680"/>
    </w:pPr>
  </w:style>
  <w:style w:type="paragraph" w:styleId="a4">
    <w:name w:val="Balloon Text"/>
    <w:basedOn w:val="a"/>
    <w:link w:val="Char0"/>
    <w:uiPriority w:val="99"/>
    <w:semiHidden/>
    <w:unhideWhenUsed/>
    <w:qFormat/>
    <w:rsid w:val="00C149E3"/>
    <w:rPr>
      <w:sz w:val="18"/>
      <w:szCs w:val="18"/>
    </w:rPr>
  </w:style>
  <w:style w:type="paragraph" w:styleId="a5">
    <w:name w:val="header"/>
    <w:basedOn w:val="a"/>
    <w:uiPriority w:val="99"/>
    <w:semiHidden/>
    <w:unhideWhenUsed/>
    <w:qFormat/>
    <w:rsid w:val="00C149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rsid w:val="00C149E3"/>
    <w:pPr>
      <w:spacing w:before="100" w:beforeAutospacing="1" w:after="100" w:afterAutospacing="1"/>
      <w:jc w:val="left"/>
    </w:pPr>
    <w:rPr>
      <w:kern w:val="0"/>
      <w:sz w:val="24"/>
      <w:szCs w:val="24"/>
    </w:rPr>
  </w:style>
  <w:style w:type="paragraph" w:styleId="a7">
    <w:name w:val="List Paragraph"/>
    <w:basedOn w:val="a"/>
    <w:uiPriority w:val="34"/>
    <w:qFormat/>
    <w:rsid w:val="00C149E3"/>
    <w:pPr>
      <w:ind w:firstLineChars="200" w:firstLine="420"/>
    </w:pPr>
  </w:style>
  <w:style w:type="character" w:customStyle="1" w:styleId="Char">
    <w:name w:val="页脚 Char"/>
    <w:basedOn w:val="a1"/>
    <w:link w:val="a0"/>
    <w:uiPriority w:val="99"/>
    <w:qFormat/>
    <w:rsid w:val="00C149E3"/>
    <w:rPr>
      <w:rFonts w:asciiTheme="minorHAnsi" w:eastAsiaTheme="minorEastAsia" w:hAnsiTheme="minorHAnsi" w:cstheme="minorBidi"/>
      <w:kern w:val="2"/>
      <w:sz w:val="18"/>
      <w:szCs w:val="22"/>
    </w:rPr>
  </w:style>
  <w:style w:type="character" w:customStyle="1" w:styleId="Style1">
    <w:name w:val="_Style 1"/>
    <w:uiPriority w:val="19"/>
    <w:qFormat/>
    <w:rsid w:val="00C149E3"/>
    <w:rPr>
      <w:i/>
      <w:iCs/>
      <w:color w:val="404040"/>
    </w:rPr>
  </w:style>
  <w:style w:type="character" w:customStyle="1" w:styleId="Char0">
    <w:name w:val="批注框文本 Char"/>
    <w:basedOn w:val="a1"/>
    <w:link w:val="a4"/>
    <w:uiPriority w:val="99"/>
    <w:semiHidden/>
    <w:qFormat/>
    <w:rsid w:val="00C149E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831</Words>
  <Characters>4738</Characters>
  <Application>Microsoft Office Word</Application>
  <DocSecurity>0</DocSecurity>
  <Lines>39</Lines>
  <Paragraphs>11</Paragraphs>
  <ScaleCrop>false</ScaleCrop>
  <Company>Micorosoft</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User</cp:lastModifiedBy>
  <cp:revision>99</cp:revision>
  <cp:lastPrinted>2020-12-25T06:39:00Z</cp:lastPrinted>
  <dcterms:created xsi:type="dcterms:W3CDTF">2020-09-22T01:55:00Z</dcterms:created>
  <dcterms:modified xsi:type="dcterms:W3CDTF">2021-01-19T01:18:00Z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