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54" w:rsidRDefault="005B1554" w:rsidP="005B1554">
      <w:pPr>
        <w:spacing w:line="600" w:lineRule="exact"/>
        <w:rPr>
          <w:rFonts w:ascii="仿宋_GB2312"/>
          <w:color w:val="000000"/>
          <w:szCs w:val="32"/>
        </w:rPr>
      </w:pPr>
    </w:p>
    <w:p w:rsidR="005B1554" w:rsidRDefault="005B1554" w:rsidP="005B1554">
      <w:pPr>
        <w:spacing w:line="600" w:lineRule="exact"/>
        <w:rPr>
          <w:rFonts w:ascii="仿宋_GB2312"/>
          <w:color w:val="000000"/>
          <w:szCs w:val="32"/>
        </w:rPr>
      </w:pPr>
    </w:p>
    <w:p w:rsidR="005B1554" w:rsidRDefault="005B1554" w:rsidP="005B1554">
      <w:pPr>
        <w:spacing w:line="600" w:lineRule="exact"/>
        <w:rPr>
          <w:rFonts w:ascii="仿宋_GB2312"/>
          <w:color w:val="000000"/>
          <w:szCs w:val="32"/>
        </w:rPr>
      </w:pPr>
    </w:p>
    <w:p w:rsidR="005B1554" w:rsidRDefault="005B1554" w:rsidP="005B1554">
      <w:pPr>
        <w:spacing w:line="600" w:lineRule="exact"/>
        <w:rPr>
          <w:rFonts w:ascii="仿宋_GB2312"/>
          <w:color w:val="000000"/>
          <w:szCs w:val="32"/>
        </w:rPr>
      </w:pPr>
    </w:p>
    <w:p w:rsidR="005B1554" w:rsidRPr="00181CF1" w:rsidRDefault="005B1554" w:rsidP="005B1554">
      <w:pPr>
        <w:tabs>
          <w:tab w:val="left" w:pos="360"/>
          <w:tab w:val="left" w:pos="8460"/>
        </w:tabs>
        <w:spacing w:line="1200" w:lineRule="exact"/>
        <w:jc w:val="center"/>
        <w:rPr>
          <w:rFonts w:ascii="方正小标宋_GBK" w:eastAsia="方正小标宋_GBK"/>
          <w:b/>
          <w:bCs/>
          <w:color w:val="FF0000"/>
          <w:spacing w:val="100"/>
          <w:w w:val="40"/>
          <w:sz w:val="110"/>
          <w:szCs w:val="110"/>
        </w:rPr>
      </w:pPr>
      <w:r w:rsidRPr="00181CF1">
        <w:rPr>
          <w:rFonts w:ascii="方正小标宋_GBK" w:eastAsia="方正小标宋_GBK" w:cs="方正小标宋_GBK" w:hint="eastAsia"/>
          <w:b/>
          <w:bCs/>
          <w:color w:val="FF0000"/>
          <w:spacing w:val="100"/>
          <w:w w:val="40"/>
          <w:sz w:val="110"/>
          <w:szCs w:val="110"/>
        </w:rPr>
        <w:t>重庆市开州区教育委员会文件</w:t>
      </w:r>
    </w:p>
    <w:p w:rsidR="005B1554" w:rsidRDefault="005B1554" w:rsidP="005B1554">
      <w:pPr>
        <w:spacing w:line="600" w:lineRule="exact"/>
        <w:jc w:val="center"/>
        <w:rPr>
          <w:rFonts w:ascii="仿宋_GB2312"/>
          <w:color w:val="000000"/>
          <w:w w:val="90"/>
          <w:szCs w:val="32"/>
        </w:rPr>
      </w:pPr>
    </w:p>
    <w:p w:rsidR="005B1554" w:rsidRDefault="005B1554" w:rsidP="005B1554">
      <w:pPr>
        <w:spacing w:line="600" w:lineRule="exact"/>
        <w:jc w:val="center"/>
        <w:rPr>
          <w:rFonts w:ascii="方正仿宋_GBK" w:eastAsia="方正仿宋_GBK"/>
          <w:color w:val="000000"/>
          <w:sz w:val="32"/>
          <w:szCs w:val="32"/>
        </w:rPr>
      </w:pPr>
      <w:proofErr w:type="gramStart"/>
      <w:r>
        <w:rPr>
          <w:rFonts w:ascii="方正仿宋_GBK" w:eastAsia="方正仿宋_GBK" w:cs="方正仿宋_GBK" w:hint="eastAsia"/>
          <w:color w:val="000000"/>
          <w:sz w:val="32"/>
          <w:szCs w:val="32"/>
        </w:rPr>
        <w:t>开州教基</w:t>
      </w:r>
      <w:proofErr w:type="gramEnd"/>
      <w:r>
        <w:rPr>
          <w:rFonts w:ascii="方正仿宋_GBK" w:eastAsia="方正仿宋_GBK" w:cs="方正仿宋_GBK" w:hint="eastAsia"/>
          <w:color w:val="000000"/>
          <w:sz w:val="32"/>
          <w:szCs w:val="32"/>
        </w:rPr>
        <w:t>〔</w:t>
      </w:r>
      <w:r>
        <w:rPr>
          <w:rFonts w:ascii="方正仿宋_GBK" w:eastAsia="方正仿宋_GBK" w:cs="方正仿宋_GBK"/>
          <w:color w:val="000000"/>
          <w:sz w:val="32"/>
          <w:szCs w:val="32"/>
        </w:rPr>
        <w:t>2020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〕41号</w:t>
      </w:r>
    </w:p>
    <w:p w:rsidR="005B1554" w:rsidRDefault="005B1554" w:rsidP="005B1554">
      <w:pPr>
        <w:spacing w:line="600" w:lineRule="exact"/>
        <w:jc w:val="center"/>
        <w:rPr>
          <w:rFonts w:ascii="仿宋_GB2312"/>
          <w:color w:val="000000"/>
          <w:w w:val="90"/>
          <w:szCs w:val="32"/>
        </w:rPr>
      </w:pPr>
      <w:r w:rsidRPr="007B4B54">
        <w:rPr>
          <w:rFonts w:ascii="Calibri"/>
          <w:szCs w:val="24"/>
        </w:rPr>
        <w:pict>
          <v:line id="Line 2" o:spid="_x0000_s1026" style="position:absolute;left:0;text-align:left;z-index:251660288" from="-9pt,17.6pt" to="450.2pt,17.6pt" strokecolor="red" strokeweight="1.75pt"/>
        </w:pict>
      </w:r>
    </w:p>
    <w:p w:rsidR="001D40BF" w:rsidRDefault="001D40BF" w:rsidP="005B1554">
      <w:pPr>
        <w:spacing w:line="640" w:lineRule="exact"/>
        <w:rPr>
          <w:rFonts w:cs="方正仿宋_GBK"/>
          <w:sz w:val="32"/>
          <w:szCs w:val="32"/>
        </w:rPr>
      </w:pPr>
    </w:p>
    <w:p w:rsidR="001D40BF" w:rsidRDefault="009B0116">
      <w:pPr>
        <w:adjustRightInd w:val="0"/>
        <w:snapToGrid w:val="0"/>
        <w:spacing w:line="600" w:lineRule="exact"/>
        <w:jc w:val="center"/>
        <w:rPr>
          <w:rFonts w:cs="方正仿宋_GBK"/>
          <w:sz w:val="32"/>
          <w:szCs w:val="32"/>
        </w:rPr>
      </w:pPr>
      <w:r>
        <w:rPr>
          <w:rFonts w:ascii="方正小标宋_GBK" w:eastAsia="方正小标宋_GBK" w:hAnsi="Calibri" w:hint="eastAsia"/>
          <w:color w:val="000000"/>
          <w:sz w:val="44"/>
          <w:szCs w:val="44"/>
        </w:rPr>
        <w:t>重庆市开州区教育委员会</w:t>
      </w:r>
    </w:p>
    <w:p w:rsidR="001D40BF" w:rsidRDefault="009B0116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Calibri"/>
          <w:color w:val="000000"/>
          <w:sz w:val="44"/>
          <w:szCs w:val="44"/>
        </w:rPr>
      </w:pPr>
      <w:r>
        <w:rPr>
          <w:rFonts w:ascii="方正小标宋_GBK" w:eastAsia="方正小标宋_GBK" w:hAnsi="Calibri" w:hint="eastAsia"/>
          <w:color w:val="000000"/>
          <w:sz w:val="44"/>
          <w:szCs w:val="44"/>
        </w:rPr>
        <w:t>关于举办第四届中小学生诗词大赛活动的通知</w:t>
      </w:r>
    </w:p>
    <w:p w:rsidR="001D40BF" w:rsidRDefault="001D40BF">
      <w:pPr>
        <w:pStyle w:val="a8"/>
        <w:widowControl w:val="0"/>
        <w:spacing w:before="0" w:beforeAutospacing="0" w:after="0" w:afterAutospacing="0" w:line="600" w:lineRule="exact"/>
        <w:jc w:val="both"/>
        <w:rPr>
          <w:rFonts w:ascii="方正仿宋_GBK" w:eastAsia="方正仿宋_GBK" w:hAnsi="?? Arial Verdana" w:cs="方正仿宋_GBK"/>
          <w:color w:val="000000"/>
          <w:sz w:val="32"/>
          <w:szCs w:val="32"/>
        </w:rPr>
      </w:pPr>
    </w:p>
    <w:p w:rsidR="001D40BF" w:rsidRDefault="009B0116">
      <w:pPr>
        <w:pStyle w:val="a8"/>
        <w:widowControl w:val="0"/>
        <w:spacing w:before="0" w:beforeAutospacing="0" w:after="0" w:afterAutospacing="0" w:line="600" w:lineRule="exact"/>
        <w:jc w:val="both"/>
        <w:rPr>
          <w:rFonts w:ascii="方正仿宋_GBK" w:eastAsia="方正仿宋_GBK" w:hAnsi="?? Arial Verdana" w:cs="方正仿宋_GBK"/>
          <w:color w:val="000000"/>
          <w:sz w:val="32"/>
          <w:szCs w:val="32"/>
        </w:rPr>
      </w:pPr>
      <w:r>
        <w:rPr>
          <w:rFonts w:ascii="方正仿宋_GBK" w:eastAsia="方正仿宋_GBK" w:hAnsi="?? Arial Verdana" w:cs="方正仿宋_GBK" w:hint="eastAsia"/>
          <w:color w:val="000000"/>
          <w:sz w:val="32"/>
          <w:szCs w:val="32"/>
        </w:rPr>
        <w:t>各片区教管中心，各中小学（含民办）：</w:t>
      </w:r>
    </w:p>
    <w:p w:rsidR="001D40BF" w:rsidRDefault="009B0116">
      <w:pPr>
        <w:tabs>
          <w:tab w:val="left" w:pos="2663"/>
        </w:tabs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仿宋_GBK" w:eastAsia="方正仿宋_GBK" w:hAnsi="?? Arial Verdana" w:cs="方正仿宋_GBK" w:hint="eastAsia"/>
          <w:color w:val="000000"/>
          <w:sz w:val="32"/>
          <w:szCs w:val="32"/>
        </w:rPr>
        <w:t>为深入贯彻习近平总书记关于弘扬中华优秀传统文化的精神，全面落实中共中央办公厅、国务院办公厅《关于实施中华优秀传统文化传承发展工程的意见》，传承中华优秀文化，增强文化自信，陶冶性情，涵养道德，推进</w:t>
      </w:r>
      <w:proofErr w:type="gramStart"/>
      <w:r>
        <w:rPr>
          <w:rFonts w:ascii="方正仿宋_GBK" w:eastAsia="方正仿宋_GBK" w:hAnsi="?? Arial Verdana" w:cs="方正仿宋_GBK" w:hint="eastAsia"/>
          <w:color w:val="000000"/>
          <w:sz w:val="32"/>
          <w:szCs w:val="32"/>
        </w:rPr>
        <w:t>明德帅乡</w:t>
      </w:r>
      <w:proofErr w:type="gramEnd"/>
      <w:r>
        <w:rPr>
          <w:rFonts w:ascii="方正仿宋_GBK" w:eastAsia="方正仿宋_GBK" w:hAnsi="?? Arial Verdana" w:cs="方正仿宋_GBK" w:hint="eastAsia"/>
          <w:color w:val="000000"/>
          <w:sz w:val="32"/>
          <w:szCs w:val="32"/>
        </w:rPr>
        <w:t>建设，决定举办开州区第四届诗词大赛，请结合实际认真贯彻落实。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1D40BF" w:rsidRDefault="009B0116">
      <w:pPr>
        <w:tabs>
          <w:tab w:val="left" w:pos="2663"/>
        </w:tabs>
        <w:spacing w:line="570" w:lineRule="exact"/>
        <w:ind w:firstLineChars="200" w:firstLine="640"/>
        <w:rPr>
          <w:rFonts w:ascii="方正黑体_GBK" w:eastAsia="方正黑体_GBK" w:hAnsi="黑体" w:cs="黑体"/>
          <w:sz w:val="32"/>
          <w:szCs w:val="32"/>
        </w:rPr>
      </w:pPr>
      <w:r>
        <w:rPr>
          <w:rFonts w:ascii="方正黑体_GBK" w:eastAsia="方正黑体_GBK" w:hAnsi="黑体" w:cs="黑体" w:hint="eastAsia"/>
          <w:sz w:val="32"/>
          <w:szCs w:val="32"/>
        </w:rPr>
        <w:t>一、活动主题</w:t>
      </w:r>
    </w:p>
    <w:p w:rsidR="001D40BF" w:rsidRDefault="009B0116">
      <w:pPr>
        <w:spacing w:line="57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proofErr w:type="gramStart"/>
      <w:r>
        <w:rPr>
          <w:rFonts w:ascii="方正仿宋_GBK" w:eastAsia="方正仿宋_GBK" w:hAnsi="仿宋_GB2312" w:cs="仿宋_GB2312" w:hint="eastAsia"/>
          <w:sz w:val="32"/>
          <w:szCs w:val="32"/>
        </w:rPr>
        <w:t>明德帅乡</w:t>
      </w:r>
      <w:proofErr w:type="gramEnd"/>
      <w:r>
        <w:rPr>
          <w:rFonts w:ascii="方正仿宋_GBK" w:eastAsia="方正仿宋_GBK" w:hAnsi="仿宋_GB2312" w:cs="仿宋_GB2312" w:hint="eastAsia"/>
          <w:sz w:val="32"/>
          <w:szCs w:val="32"/>
        </w:rPr>
        <w:t>·诗韵开州</w:t>
      </w:r>
    </w:p>
    <w:p w:rsidR="001D40BF" w:rsidRDefault="009B0116">
      <w:pPr>
        <w:tabs>
          <w:tab w:val="left" w:pos="2663"/>
        </w:tabs>
        <w:spacing w:line="570" w:lineRule="exact"/>
        <w:ind w:firstLineChars="200" w:firstLine="640"/>
        <w:rPr>
          <w:rFonts w:ascii="方正黑体_GBK" w:eastAsia="方正黑体_GBK" w:hAnsi="黑体" w:cs="黑体"/>
          <w:sz w:val="32"/>
          <w:szCs w:val="32"/>
        </w:rPr>
      </w:pPr>
      <w:r>
        <w:rPr>
          <w:rFonts w:ascii="方正黑体_GBK" w:eastAsia="方正黑体_GBK" w:hAnsi="黑体" w:cs="黑体" w:hint="eastAsia"/>
          <w:sz w:val="32"/>
          <w:szCs w:val="32"/>
        </w:rPr>
        <w:t>二、活动对象</w:t>
      </w:r>
    </w:p>
    <w:p w:rsidR="001D40BF" w:rsidRDefault="009B0116">
      <w:pPr>
        <w:spacing w:line="570" w:lineRule="exact"/>
        <w:ind w:firstLineChars="200" w:firstLine="640"/>
        <w:rPr>
          <w:rFonts w:ascii="方正仿宋_GBK" w:eastAsia="方正仿宋_GBK" w:hAnsi="仿宋_GB2312" w:cs="仿宋_GB2312"/>
          <w:spacing w:val="-6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lastRenderedPageBreak/>
        <w:t>全</w:t>
      </w:r>
      <w:r>
        <w:rPr>
          <w:rFonts w:ascii="方正仿宋_GBK" w:eastAsia="方正仿宋_GBK" w:hAnsi="仿宋_GB2312" w:cs="仿宋_GB2312" w:hint="eastAsia"/>
          <w:spacing w:val="-6"/>
          <w:sz w:val="32"/>
          <w:szCs w:val="32"/>
        </w:rPr>
        <w:t>区中小学在校学生（前三届诗词大赛冠军选手不得参赛）。</w:t>
      </w:r>
    </w:p>
    <w:p w:rsidR="001D40BF" w:rsidRDefault="009B0116">
      <w:pPr>
        <w:spacing w:line="570" w:lineRule="exact"/>
        <w:ind w:firstLineChars="200" w:firstLine="640"/>
        <w:rPr>
          <w:rFonts w:ascii="方正黑体_GBK" w:eastAsia="方正黑体_GBK" w:hAnsi="黑体" w:cs="黑体"/>
          <w:sz w:val="32"/>
          <w:szCs w:val="32"/>
        </w:rPr>
      </w:pPr>
      <w:r>
        <w:rPr>
          <w:rFonts w:ascii="方正黑体_GBK" w:eastAsia="方正黑体_GBK" w:hAnsi="黑体" w:cs="黑体" w:hint="eastAsia"/>
          <w:sz w:val="32"/>
          <w:szCs w:val="32"/>
        </w:rPr>
        <w:t>三、活动时间</w:t>
      </w:r>
    </w:p>
    <w:p w:rsidR="001D40BF" w:rsidRDefault="009B0116">
      <w:pPr>
        <w:spacing w:line="57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2020年5月—2020年12月</w:t>
      </w:r>
    </w:p>
    <w:p w:rsidR="001D40BF" w:rsidRDefault="009B0116">
      <w:pPr>
        <w:spacing w:line="570" w:lineRule="exact"/>
        <w:ind w:firstLineChars="200" w:firstLine="640"/>
        <w:rPr>
          <w:rFonts w:ascii="方正黑体_GBK" w:eastAsia="方正黑体_GBK" w:hAnsi="黑体" w:cs="黑体"/>
          <w:sz w:val="32"/>
          <w:szCs w:val="32"/>
        </w:rPr>
      </w:pPr>
      <w:r>
        <w:rPr>
          <w:rFonts w:ascii="方正黑体_GBK" w:eastAsia="方正黑体_GBK" w:hAnsi="黑体" w:cs="黑体" w:hint="eastAsia"/>
          <w:sz w:val="32"/>
          <w:szCs w:val="32"/>
        </w:rPr>
        <w:t>四、领导机构</w:t>
      </w:r>
    </w:p>
    <w:p w:rsidR="001D40BF" w:rsidRDefault="009B0116">
      <w:pPr>
        <w:spacing w:line="57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为保证活动有序推进，区教委成立了大赛组委会，负责此次活动的策划、组织和具体实施工作。</w:t>
      </w:r>
    </w:p>
    <w:p w:rsidR="001D40BF" w:rsidRDefault="009B0116">
      <w:pPr>
        <w:spacing w:line="57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主  任：刘兆平</w:t>
      </w:r>
    </w:p>
    <w:p w:rsidR="001D40BF" w:rsidRDefault="009B0116">
      <w:pPr>
        <w:spacing w:line="57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 xml:space="preserve">副主任：王家全  </w:t>
      </w:r>
    </w:p>
    <w:p w:rsidR="001D40BF" w:rsidRDefault="009B0116">
      <w:pPr>
        <w:spacing w:line="57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成  员：李先勇  江  东  向红霞  各教管中心主任</w:t>
      </w:r>
    </w:p>
    <w:p w:rsidR="001D40BF" w:rsidRDefault="009B0116">
      <w:pPr>
        <w:spacing w:line="570" w:lineRule="exact"/>
        <w:ind w:firstLineChars="200" w:firstLine="640"/>
        <w:rPr>
          <w:rFonts w:ascii="方正黑体_GBK" w:eastAsia="方正黑体_GBK" w:hAnsi="黑体" w:cs="黑体"/>
          <w:sz w:val="32"/>
          <w:szCs w:val="32"/>
        </w:rPr>
      </w:pPr>
      <w:r>
        <w:rPr>
          <w:rFonts w:ascii="方正黑体_GBK" w:eastAsia="方正黑体_GBK" w:hAnsi="黑体" w:cs="黑体" w:hint="eastAsia"/>
          <w:sz w:val="32"/>
          <w:szCs w:val="32"/>
        </w:rPr>
        <w:t>五、比赛安排</w:t>
      </w:r>
    </w:p>
    <w:p w:rsidR="001D40BF" w:rsidRDefault="009B0116">
      <w:pPr>
        <w:spacing w:line="570" w:lineRule="exact"/>
        <w:ind w:firstLineChars="200" w:firstLine="643"/>
        <w:rPr>
          <w:rFonts w:ascii="方正楷体_GBK" w:eastAsia="方正楷体_GBK" w:hAnsi="仿宋_GB2312" w:cs="仿宋_GB2312"/>
          <w:b/>
          <w:bCs/>
          <w:sz w:val="32"/>
          <w:szCs w:val="32"/>
        </w:rPr>
      </w:pPr>
      <w:r>
        <w:rPr>
          <w:rFonts w:ascii="方正楷体_GBK" w:eastAsia="方正楷体_GBK" w:hAnsi="仿宋_GB2312" w:cs="仿宋_GB2312" w:hint="eastAsia"/>
          <w:b/>
          <w:bCs/>
          <w:sz w:val="32"/>
          <w:szCs w:val="32"/>
        </w:rPr>
        <w:t>（一）组队方式</w:t>
      </w:r>
    </w:p>
    <w:p w:rsidR="001D40BF" w:rsidRDefault="009B0116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小学组、初中组（含民办学校）。以学校为单位报名参赛，4人为一个参赛队，一个学校选送1个队参赛。</w:t>
      </w:r>
    </w:p>
    <w:p w:rsidR="001D40BF" w:rsidRDefault="009B0116">
      <w:pPr>
        <w:spacing w:line="57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方正楷体_GBK" w:eastAsia="方正楷体_GBK" w:hAnsi="仿宋_GB2312" w:cs="仿宋_GB2312" w:hint="eastAsia"/>
          <w:b/>
          <w:bCs/>
          <w:sz w:val="32"/>
          <w:szCs w:val="32"/>
        </w:rPr>
        <w:t>（二）比赛内容</w:t>
      </w:r>
    </w:p>
    <w:p w:rsidR="001D40BF" w:rsidRDefault="009B0116">
      <w:pPr>
        <w:spacing w:line="57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小学组以小学新课</w:t>
      </w:r>
      <w:proofErr w:type="gramStart"/>
      <w:r>
        <w:rPr>
          <w:rFonts w:ascii="方正仿宋_GBK" w:eastAsia="方正仿宋_GBK" w:hAnsi="仿宋_GB2312" w:cs="仿宋_GB2312" w:hint="eastAsia"/>
          <w:sz w:val="32"/>
          <w:szCs w:val="32"/>
        </w:rPr>
        <w:t>标规定</w:t>
      </w:r>
      <w:proofErr w:type="gramEnd"/>
      <w:r>
        <w:rPr>
          <w:rFonts w:ascii="方正仿宋_GBK" w:eastAsia="方正仿宋_GBK" w:hAnsi="仿宋_GB2312" w:cs="仿宋_GB2312" w:hint="eastAsia"/>
          <w:sz w:val="32"/>
          <w:szCs w:val="32"/>
        </w:rPr>
        <w:t>的记诵诗词为内容，适当延伸初中、本土诗词内容；初中组以中学新课</w:t>
      </w:r>
      <w:proofErr w:type="gramStart"/>
      <w:r>
        <w:rPr>
          <w:rFonts w:ascii="方正仿宋_GBK" w:eastAsia="方正仿宋_GBK" w:hAnsi="仿宋_GB2312" w:cs="仿宋_GB2312" w:hint="eastAsia"/>
          <w:sz w:val="32"/>
          <w:szCs w:val="32"/>
        </w:rPr>
        <w:t>标规定</w:t>
      </w:r>
      <w:proofErr w:type="gramEnd"/>
      <w:r>
        <w:rPr>
          <w:rFonts w:ascii="方正仿宋_GBK" w:eastAsia="方正仿宋_GBK" w:hAnsi="仿宋_GB2312" w:cs="仿宋_GB2312" w:hint="eastAsia"/>
          <w:sz w:val="32"/>
          <w:szCs w:val="32"/>
        </w:rPr>
        <w:t>的记诵诗词为内容（包括小学新课</w:t>
      </w:r>
      <w:proofErr w:type="gramStart"/>
      <w:r>
        <w:rPr>
          <w:rFonts w:ascii="方正仿宋_GBK" w:eastAsia="方正仿宋_GBK" w:hAnsi="仿宋_GB2312" w:cs="仿宋_GB2312" w:hint="eastAsia"/>
          <w:sz w:val="32"/>
          <w:szCs w:val="32"/>
        </w:rPr>
        <w:t>标规定</w:t>
      </w:r>
      <w:proofErr w:type="gramEnd"/>
      <w:r>
        <w:rPr>
          <w:rFonts w:ascii="方正仿宋_GBK" w:eastAsia="方正仿宋_GBK" w:hAnsi="仿宋_GB2312" w:cs="仿宋_GB2312" w:hint="eastAsia"/>
          <w:sz w:val="32"/>
          <w:szCs w:val="32"/>
        </w:rPr>
        <w:t>的记诵诗词），适当延伸高中、本土诗词内容。</w:t>
      </w:r>
    </w:p>
    <w:p w:rsidR="001D40BF" w:rsidRDefault="009B0116">
      <w:pPr>
        <w:spacing w:line="57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比赛内容包括：诗词曲背诵、作者及年代常识、名句赏析填空、字词句的准确判断、关联诗词的选择、诗词在生活中的运用等。</w:t>
      </w:r>
    </w:p>
    <w:p w:rsidR="001D40BF" w:rsidRDefault="009B0116">
      <w:pPr>
        <w:spacing w:line="57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/>
          <w:sz w:val="32"/>
          <w:szCs w:val="32"/>
        </w:rPr>
        <w:t>请登录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“</w:t>
      </w:r>
      <w:r>
        <w:rPr>
          <w:rFonts w:ascii="方正仿宋_GBK" w:eastAsia="方正仿宋_GBK" w:hAnsi="仿宋_GB2312" w:cs="仿宋_GB2312"/>
          <w:sz w:val="32"/>
          <w:szCs w:val="32"/>
        </w:rPr>
        <w:t>开州之窗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”</w:t>
      </w:r>
      <w:r>
        <w:rPr>
          <w:rFonts w:ascii="方正仿宋_GBK" w:eastAsia="方正仿宋_GBK" w:hAnsi="仿宋_GB2312" w:cs="仿宋_GB2312"/>
          <w:sz w:val="32"/>
          <w:szCs w:val="32"/>
        </w:rPr>
        <w:t>网站或扫描二维码（附件1）下载相应组别背诵篇目，网址http://www.kxzc.cn/2020/0513/98540.shtml。</w:t>
      </w:r>
      <w:hyperlink r:id="rId8" w:history="1">
        <w:r>
          <w:rPr>
            <w:rFonts w:ascii="方正仿宋_GBK" w:eastAsia="方正仿宋_GBK" w:hAnsi="仿宋_GB2312" w:cs="仿宋_GB2312"/>
            <w:sz w:val="32"/>
            <w:szCs w:val="32"/>
          </w:rPr>
          <w:t>（5月</w:t>
        </w:r>
      </w:hyperlink>
      <w:r>
        <w:rPr>
          <w:rFonts w:ascii="方正仿宋_GBK" w:eastAsia="方正仿宋_GBK" w:hAnsi="仿宋_GB2312" w:cs="仿宋_GB2312"/>
          <w:sz w:val="32"/>
          <w:szCs w:val="32"/>
        </w:rPr>
        <w:t>20日开放下载通道）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。</w:t>
      </w:r>
    </w:p>
    <w:p w:rsidR="001D40BF" w:rsidRDefault="009B0116">
      <w:pPr>
        <w:spacing w:line="570" w:lineRule="exact"/>
        <w:ind w:firstLineChars="200" w:firstLine="643"/>
        <w:rPr>
          <w:rFonts w:ascii="方正楷体_GBK" w:eastAsia="方正楷体_GBK" w:hAnsi="仿宋_GB2312" w:cs="仿宋_GB2312"/>
          <w:b/>
          <w:bCs/>
          <w:sz w:val="32"/>
          <w:szCs w:val="32"/>
        </w:rPr>
      </w:pPr>
      <w:r>
        <w:rPr>
          <w:rFonts w:ascii="方正楷体_GBK" w:eastAsia="方正楷体_GBK" w:hAnsi="仿宋_GB2312" w:cs="仿宋_GB2312" w:hint="eastAsia"/>
          <w:b/>
          <w:bCs/>
          <w:sz w:val="32"/>
          <w:szCs w:val="32"/>
        </w:rPr>
        <w:lastRenderedPageBreak/>
        <w:t>（三）比赛方式</w:t>
      </w:r>
    </w:p>
    <w:p w:rsidR="001D40BF" w:rsidRDefault="009B0116">
      <w:pPr>
        <w:pStyle w:val="a8"/>
        <w:widowControl w:val="0"/>
        <w:spacing w:before="0" w:beforeAutospacing="0" w:after="0" w:afterAutospacing="0" w:line="570" w:lineRule="exact"/>
        <w:ind w:firstLineChars="200" w:firstLine="643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b/>
          <w:sz w:val="32"/>
          <w:szCs w:val="32"/>
        </w:rPr>
        <w:t>1.初赛。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由全区各中小学校自行组织初赛（形式和方法自行制定），遴选人员组成代表队参加片区复赛。每队4人（9月底前完成）。</w:t>
      </w:r>
    </w:p>
    <w:p w:rsidR="001D40BF" w:rsidRDefault="009B0116">
      <w:pPr>
        <w:spacing w:line="570" w:lineRule="exact"/>
        <w:ind w:firstLineChars="200" w:firstLine="643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b/>
          <w:sz w:val="32"/>
          <w:szCs w:val="32"/>
        </w:rPr>
        <w:t>2.复赛。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由各片区教管中心组织复赛，分别赛出小学组、</w:t>
      </w:r>
      <w:proofErr w:type="gramStart"/>
      <w:r>
        <w:rPr>
          <w:rFonts w:ascii="方正仿宋_GBK" w:eastAsia="方正仿宋_GBK" w:hAnsi="仿宋_GB2312" w:cs="仿宋_GB2312" w:hint="eastAsia"/>
          <w:sz w:val="32"/>
          <w:szCs w:val="32"/>
        </w:rPr>
        <w:t>初中组各1支</w:t>
      </w:r>
      <w:proofErr w:type="gramEnd"/>
      <w:r>
        <w:rPr>
          <w:rFonts w:ascii="方正仿宋_GBK" w:eastAsia="方正仿宋_GBK" w:hAnsi="仿宋_GB2312" w:cs="仿宋_GB2312" w:hint="eastAsia"/>
          <w:sz w:val="32"/>
          <w:szCs w:val="32"/>
        </w:rPr>
        <w:t>队伍（</w:t>
      </w:r>
      <w:proofErr w:type="gramStart"/>
      <w:r>
        <w:rPr>
          <w:rFonts w:ascii="方正仿宋_GBK" w:eastAsia="方正仿宋_GBK" w:hAnsi="仿宋_GB2312" w:cs="仿宋_GB2312" w:hint="eastAsia"/>
          <w:sz w:val="32"/>
          <w:szCs w:val="32"/>
        </w:rPr>
        <w:t>汉丰片区</w:t>
      </w:r>
      <w:proofErr w:type="gramEnd"/>
      <w:r>
        <w:rPr>
          <w:rFonts w:ascii="方正仿宋_GBK" w:eastAsia="方正仿宋_GBK" w:hAnsi="仿宋_GB2312" w:cs="仿宋_GB2312" w:hint="eastAsia"/>
          <w:sz w:val="32"/>
          <w:szCs w:val="32"/>
        </w:rPr>
        <w:t xml:space="preserve">小学、初中各2支队伍）进入晋级赛，各参赛队队员只能由1所学校组成（10月底前完成）。 </w:t>
      </w:r>
    </w:p>
    <w:p w:rsidR="001D40BF" w:rsidRDefault="009B0116">
      <w:pPr>
        <w:spacing w:line="570" w:lineRule="exact"/>
        <w:ind w:firstLineChars="200" w:firstLine="643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b/>
          <w:sz w:val="32"/>
          <w:szCs w:val="32"/>
        </w:rPr>
        <w:t>3.晋级赛报名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。各教管中心于10月31日前将参赛回执表（见附件2）电子文档报送至</w:t>
      </w:r>
      <w:proofErr w:type="gramStart"/>
      <w:r>
        <w:rPr>
          <w:rFonts w:ascii="方正仿宋_GBK" w:eastAsia="方正仿宋_GBK" w:hAnsi="仿宋_GB2312" w:cs="仿宋_GB2312" w:hint="eastAsia"/>
          <w:sz w:val="32"/>
          <w:szCs w:val="32"/>
        </w:rPr>
        <w:t>教委基教科</w:t>
      </w:r>
      <w:proofErr w:type="gramEnd"/>
      <w:r>
        <w:rPr>
          <w:rFonts w:ascii="方正仿宋_GBK" w:eastAsia="方正仿宋_GBK" w:hAnsi="仿宋_GB2312" w:cs="仿宋_GB2312" w:hint="eastAsia"/>
          <w:sz w:val="32"/>
          <w:szCs w:val="32"/>
        </w:rPr>
        <w:t>，联系人：</w:t>
      </w:r>
      <w:r w:rsidR="001A4140">
        <w:rPr>
          <w:rFonts w:ascii="方正仿宋_GBK" w:eastAsia="方正仿宋_GBK" w:hAnsi="仿宋_GB2312" w:cs="仿宋_GB2312" w:hint="eastAsia"/>
          <w:sz w:val="32"/>
          <w:szCs w:val="32"/>
        </w:rPr>
        <w:t>谭小芳</w:t>
      </w:r>
      <w:bookmarkStart w:id="0" w:name="_GoBack"/>
      <w:bookmarkEnd w:id="0"/>
      <w:r>
        <w:rPr>
          <w:rFonts w:ascii="方正仿宋_GBK" w:eastAsia="方正仿宋_GBK" w:hAnsi="仿宋_GB2312" w:cs="仿宋_GB2312" w:hint="eastAsia"/>
          <w:sz w:val="32"/>
          <w:szCs w:val="32"/>
        </w:rPr>
        <w:t>，联系电话：52218030，邮箱：</w:t>
      </w:r>
      <w:hyperlink r:id="rId9" w:history="1">
        <w:r>
          <w:rPr>
            <w:rStyle w:val="ac"/>
            <w:rFonts w:ascii="方正仿宋_GBK" w:eastAsia="方正仿宋_GBK" w:hint="eastAsia"/>
            <w:sz w:val="32"/>
            <w:szCs w:val="32"/>
          </w:rPr>
          <w:t>kzddbgs@126.com</w:t>
        </w:r>
      </w:hyperlink>
      <w:r>
        <w:rPr>
          <w:rFonts w:ascii="方正仿宋_GBK" w:eastAsia="方正仿宋_GBK" w:hAnsi="仿宋_GB2312" w:cs="仿宋_GB2312" w:hint="eastAsia"/>
          <w:sz w:val="32"/>
          <w:szCs w:val="32"/>
        </w:rPr>
        <w:t>。</w:t>
      </w:r>
    </w:p>
    <w:p w:rsidR="001D40BF" w:rsidRDefault="009B0116">
      <w:pPr>
        <w:spacing w:line="570" w:lineRule="exact"/>
        <w:ind w:firstLineChars="200" w:firstLine="643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b/>
          <w:sz w:val="32"/>
          <w:szCs w:val="32"/>
        </w:rPr>
        <w:t>4.晋级赛。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区教委组织晋级赛，分别决出小学组、初中组8个队参加决赛（11月中旬完成）。</w:t>
      </w:r>
    </w:p>
    <w:p w:rsidR="001D40BF" w:rsidRDefault="009B0116">
      <w:pPr>
        <w:spacing w:line="570" w:lineRule="exact"/>
        <w:ind w:firstLineChars="200" w:firstLine="643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b/>
          <w:sz w:val="32"/>
          <w:szCs w:val="32"/>
        </w:rPr>
        <w:t>5.决赛。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在</w:t>
      </w:r>
      <w:proofErr w:type="gramStart"/>
      <w:r>
        <w:rPr>
          <w:rFonts w:ascii="方正仿宋_GBK" w:eastAsia="方正仿宋_GBK" w:hAnsi="仿宋_GB2312" w:cs="仿宋_GB2312" w:hint="eastAsia"/>
          <w:sz w:val="32"/>
          <w:szCs w:val="32"/>
        </w:rPr>
        <w:t>区融媒体</w:t>
      </w:r>
      <w:proofErr w:type="gramEnd"/>
      <w:r>
        <w:rPr>
          <w:rFonts w:ascii="方正仿宋_GBK" w:eastAsia="方正仿宋_GBK" w:hAnsi="仿宋_GB2312" w:cs="仿宋_GB2312" w:hint="eastAsia"/>
          <w:sz w:val="32"/>
          <w:szCs w:val="32"/>
        </w:rPr>
        <w:t>中心演播大厅进行决赛（12月底前完成，具体时间以通知为准）。</w:t>
      </w:r>
    </w:p>
    <w:p w:rsidR="001D40BF" w:rsidRDefault="009B0116">
      <w:pPr>
        <w:spacing w:line="570" w:lineRule="exact"/>
        <w:ind w:firstLineChars="200" w:firstLine="643"/>
        <w:rPr>
          <w:rFonts w:ascii="方正楷体_GBK" w:eastAsia="方正楷体_GBK" w:hAnsi="仿宋_GB2312" w:cs="仿宋_GB2312"/>
          <w:b/>
          <w:bCs/>
          <w:sz w:val="32"/>
          <w:szCs w:val="32"/>
        </w:rPr>
      </w:pPr>
      <w:r>
        <w:rPr>
          <w:rFonts w:ascii="方正楷体_GBK" w:eastAsia="方正楷体_GBK" w:hAnsi="仿宋_GB2312" w:cs="仿宋_GB2312" w:hint="eastAsia"/>
          <w:b/>
          <w:bCs/>
          <w:sz w:val="32"/>
          <w:szCs w:val="32"/>
        </w:rPr>
        <w:t>（四）比赛题型及规则</w:t>
      </w:r>
    </w:p>
    <w:p w:rsidR="001D40BF" w:rsidRDefault="009B0116">
      <w:pPr>
        <w:spacing w:line="570" w:lineRule="exact"/>
        <w:ind w:firstLineChars="200" w:firstLine="643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b/>
          <w:sz w:val="32"/>
          <w:szCs w:val="32"/>
        </w:rPr>
        <w:t>1.诵读接力。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每个队按抽签序号选对应的“诗词包”，在3分钟内队员之间接力背诵“诗词包”内的诗词，按背诵正确数量多少记分，背错不计分，完全背对一首记10分。</w:t>
      </w:r>
      <w:r>
        <w:rPr>
          <w:rFonts w:ascii="方正仿宋_GBK" w:eastAsia="方正仿宋_GBK" w:hAnsi="华文仿宋" w:hint="eastAsia"/>
          <w:sz w:val="32"/>
          <w:szCs w:val="32"/>
        </w:rPr>
        <w:t>屏幕出示古诗题目，1-4号队员依序背诵，若其中一名队员无法背诵对应古诗，则下一名队员继续接力，3分钟时间到，即刻停止。（本环节不讨论、不商量、不提醒）</w:t>
      </w:r>
    </w:p>
    <w:p w:rsidR="001D40BF" w:rsidRDefault="009B0116">
      <w:pPr>
        <w:spacing w:line="570" w:lineRule="exact"/>
        <w:ind w:firstLineChars="200" w:firstLine="643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b/>
          <w:sz w:val="32"/>
          <w:szCs w:val="32"/>
        </w:rPr>
        <w:t>2.知识竞赛。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必答题。每个队员必须答1题，各队之间按编号顺序轮流作答，答对1题得20分，答错不得分。</w:t>
      </w:r>
    </w:p>
    <w:p w:rsidR="001D40BF" w:rsidRDefault="009B0116">
      <w:pPr>
        <w:spacing w:line="570" w:lineRule="exact"/>
        <w:ind w:firstLineChars="200" w:firstLine="643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b/>
          <w:sz w:val="32"/>
          <w:szCs w:val="32"/>
        </w:rPr>
        <w:lastRenderedPageBreak/>
        <w:t>3.趣味诗词。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采用“击鼓传花”形式，每队选择一个队员参与传花，花到谁手谁就代表本队选择一个“命题包”，从中选择题号答题，答对加10分，答错扣10分。</w:t>
      </w:r>
      <w:r>
        <w:rPr>
          <w:rFonts w:ascii="方正仿宋_GBK" w:eastAsia="方正仿宋_GBK" w:hAnsi="华文仿宋" w:hint="eastAsia"/>
          <w:sz w:val="32"/>
          <w:szCs w:val="32"/>
        </w:rPr>
        <w:t>（本环节不讨论、不商量、不提醒）</w:t>
      </w:r>
    </w:p>
    <w:p w:rsidR="001D40BF" w:rsidRDefault="009B0116">
      <w:pPr>
        <w:spacing w:line="570" w:lineRule="exact"/>
        <w:ind w:firstLineChars="200" w:firstLine="643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b/>
          <w:sz w:val="32"/>
          <w:szCs w:val="32"/>
        </w:rPr>
        <w:t>4.自我挑战。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每队有一次选择“风险题”的机会，由得分最低的队先选，得分最高的队最后选，对应的题型有30分、50分、80分，答对得对应分值，答错扣对应分值。</w:t>
      </w:r>
      <w:r>
        <w:rPr>
          <w:rFonts w:ascii="方正仿宋_GBK" w:eastAsia="方正仿宋_GBK" w:hAnsi="华文仿宋" w:hint="eastAsia"/>
          <w:sz w:val="32"/>
          <w:szCs w:val="32"/>
        </w:rPr>
        <w:t>（本环节小组成员间可商议、讨论）</w:t>
      </w:r>
    </w:p>
    <w:p w:rsidR="001D40BF" w:rsidRDefault="009B0116">
      <w:pPr>
        <w:spacing w:line="570" w:lineRule="exact"/>
        <w:ind w:firstLineChars="200" w:firstLine="643"/>
        <w:rPr>
          <w:rFonts w:ascii="方正楷体_GBK" w:eastAsia="方正楷体_GBK" w:hAnsi="仿宋_GB2312" w:cs="仿宋_GB2312"/>
          <w:b/>
          <w:bCs/>
          <w:sz w:val="32"/>
          <w:szCs w:val="32"/>
        </w:rPr>
      </w:pPr>
      <w:r>
        <w:rPr>
          <w:rFonts w:ascii="方正楷体_GBK" w:eastAsia="方正楷体_GBK" w:hAnsi="仿宋_GB2312" w:cs="仿宋_GB2312" w:hint="eastAsia"/>
          <w:b/>
          <w:bCs/>
          <w:sz w:val="32"/>
          <w:szCs w:val="32"/>
        </w:rPr>
        <w:t>（五）答题须知</w:t>
      </w:r>
    </w:p>
    <w:p w:rsidR="001D40BF" w:rsidRDefault="009B0116">
      <w:pPr>
        <w:spacing w:line="570" w:lineRule="exact"/>
        <w:ind w:firstLineChars="200" w:firstLine="640"/>
        <w:jc w:val="left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华文仿宋" w:hint="eastAsia"/>
          <w:sz w:val="32"/>
          <w:szCs w:val="32"/>
        </w:rPr>
        <w:t>1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.答题流程：选手选择题号→主持人宣读题目，并提示：请作答→选手答题，并汇报“回答完毕”→评委裁定→主持人宣布得分。</w:t>
      </w:r>
    </w:p>
    <w:p w:rsidR="001D40BF" w:rsidRDefault="009B0116">
      <w:pPr>
        <w:spacing w:line="570" w:lineRule="exact"/>
        <w:ind w:firstLineChars="200" w:firstLine="640"/>
        <w:jc w:val="left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2.答题时间：诵读接力时间为3分钟；知识竞赛和趣味诗词答题时间不超过30秒；自我挑战的思考和答题时间不超过60秒，超过时间，则按文件要求不记分或</w:t>
      </w:r>
      <w:proofErr w:type="gramStart"/>
      <w:r>
        <w:rPr>
          <w:rFonts w:ascii="方正仿宋_GBK" w:eastAsia="方正仿宋_GBK" w:hAnsi="仿宋_GB2312" w:cs="仿宋_GB2312" w:hint="eastAsia"/>
          <w:sz w:val="32"/>
          <w:szCs w:val="32"/>
        </w:rPr>
        <w:t>扣相应</w:t>
      </w:r>
      <w:proofErr w:type="gramEnd"/>
      <w:r>
        <w:rPr>
          <w:rFonts w:ascii="方正仿宋_GBK" w:eastAsia="方正仿宋_GBK" w:hAnsi="仿宋_GB2312" w:cs="仿宋_GB2312" w:hint="eastAsia"/>
          <w:sz w:val="32"/>
          <w:szCs w:val="32"/>
        </w:rPr>
        <w:t>分值。</w:t>
      </w:r>
    </w:p>
    <w:p w:rsidR="001D40BF" w:rsidRDefault="009B0116">
      <w:pPr>
        <w:spacing w:line="570" w:lineRule="exact"/>
        <w:ind w:firstLineChars="200" w:firstLine="640"/>
        <w:jc w:val="left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3.选手答题正误由评委共同裁定，裁定结果一旦宣布，即为有效，不接受复议。</w:t>
      </w:r>
    </w:p>
    <w:p w:rsidR="001D40BF" w:rsidRDefault="009B0116">
      <w:pPr>
        <w:spacing w:line="570" w:lineRule="exact"/>
        <w:ind w:firstLineChars="200" w:firstLine="640"/>
        <w:jc w:val="left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4.各队1-4号选手序号必须固定，答题时按文件要求或主持人提示，由对应队员作答。</w:t>
      </w:r>
    </w:p>
    <w:p w:rsidR="001D40BF" w:rsidRDefault="009B0116">
      <w:pPr>
        <w:spacing w:line="570" w:lineRule="exact"/>
        <w:ind w:firstLineChars="200" w:firstLine="640"/>
        <w:rPr>
          <w:rFonts w:ascii="方正黑体_GBK" w:eastAsia="方正黑体_GBK" w:hAnsi="黑体" w:cs="黑体"/>
          <w:sz w:val="32"/>
          <w:szCs w:val="32"/>
        </w:rPr>
      </w:pPr>
      <w:r>
        <w:rPr>
          <w:rFonts w:ascii="方正黑体_GBK" w:eastAsia="方正黑体_GBK" w:hAnsi="黑体" w:cs="黑体" w:hint="eastAsia"/>
          <w:sz w:val="32"/>
          <w:szCs w:val="32"/>
        </w:rPr>
        <w:t>六、奖励事项</w:t>
      </w:r>
    </w:p>
    <w:p w:rsidR="001D40BF" w:rsidRDefault="009B0116">
      <w:pPr>
        <w:spacing w:line="579" w:lineRule="exact"/>
        <w:ind w:firstLineChars="200" w:firstLine="640"/>
        <w:rPr>
          <w:rFonts w:ascii="方正仿宋_GBK" w:eastAsia="方正仿宋_GBK" w:hAnsi="方正小标宋简体" w:cs="方正小标宋简体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按组别</w:t>
      </w:r>
      <w:proofErr w:type="gramStart"/>
      <w:r>
        <w:rPr>
          <w:rFonts w:ascii="方正仿宋_GBK" w:eastAsia="方正仿宋_GBK" w:hAnsi="仿宋_GB2312" w:cs="仿宋_GB2312" w:hint="eastAsia"/>
          <w:sz w:val="32"/>
          <w:szCs w:val="32"/>
        </w:rPr>
        <w:t>决赛出冠亚</w:t>
      </w:r>
      <w:proofErr w:type="gramEnd"/>
      <w:r>
        <w:rPr>
          <w:rFonts w:ascii="方正仿宋_GBK" w:eastAsia="方正仿宋_GBK" w:hAnsi="仿宋_GB2312" w:cs="仿宋_GB2312" w:hint="eastAsia"/>
          <w:sz w:val="32"/>
          <w:szCs w:val="32"/>
        </w:rPr>
        <w:t>季军和优秀队，颁发证书并分别给予2000、1000、600和400元奖金。</w:t>
      </w:r>
      <w:proofErr w:type="gramStart"/>
      <w:r>
        <w:rPr>
          <w:rFonts w:ascii="方正仿宋_GBK" w:eastAsia="方正仿宋_GBK" w:hAnsi="仿宋_GB2312" w:cs="仿宋_GB2312" w:hint="eastAsia"/>
          <w:sz w:val="32"/>
          <w:szCs w:val="32"/>
        </w:rPr>
        <w:t>设组织</w:t>
      </w:r>
      <w:proofErr w:type="gramEnd"/>
      <w:r>
        <w:rPr>
          <w:rFonts w:ascii="方正仿宋_GBK" w:eastAsia="方正仿宋_GBK" w:hAnsi="仿宋_GB2312" w:cs="仿宋_GB2312" w:hint="eastAsia"/>
          <w:sz w:val="32"/>
          <w:szCs w:val="32"/>
        </w:rPr>
        <w:t xml:space="preserve">奖和优秀指导教师奖，颁发奖牌和证书。  </w:t>
      </w:r>
      <w:r>
        <w:rPr>
          <w:rFonts w:ascii="方正仿宋_GBK" w:eastAsia="方正仿宋_GBK" w:hAnsi="方正小标宋简体" w:cs="方正小标宋简体" w:hint="eastAsia"/>
          <w:sz w:val="32"/>
          <w:szCs w:val="32"/>
        </w:rPr>
        <w:t xml:space="preserve">   </w:t>
      </w:r>
    </w:p>
    <w:p w:rsidR="001D40BF" w:rsidRDefault="009B0116">
      <w:pPr>
        <w:spacing w:line="570" w:lineRule="exact"/>
        <w:ind w:firstLineChars="200" w:firstLine="640"/>
        <w:rPr>
          <w:rFonts w:ascii="方正黑体_GBK" w:eastAsia="方正黑体_GBK" w:hAnsi="黑体" w:cs="黑体"/>
          <w:sz w:val="32"/>
          <w:szCs w:val="32"/>
        </w:rPr>
      </w:pPr>
      <w:r>
        <w:rPr>
          <w:rFonts w:ascii="方正黑体_GBK" w:eastAsia="方正黑体_GBK" w:hAnsi="黑体" w:cs="黑体" w:hint="eastAsia"/>
          <w:sz w:val="32"/>
          <w:szCs w:val="32"/>
        </w:rPr>
        <w:lastRenderedPageBreak/>
        <w:t>七、工作要求</w:t>
      </w:r>
    </w:p>
    <w:p w:rsidR="001D40BF" w:rsidRDefault="009B0116">
      <w:pPr>
        <w:spacing w:line="57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（一）各校要以此次活动为契机，努力营造传统文化进校园的活动氛围，充分发挥学校教育的主渠道作用，切实抓好学生的经典诵读和课外阅读，</w:t>
      </w:r>
      <w:r>
        <w:rPr>
          <w:rFonts w:ascii="方正仿宋_GBK" w:eastAsia="方正仿宋_GBK" w:hAnsi="仿宋_GB2312" w:cs="仿宋_GB2312"/>
          <w:sz w:val="32"/>
          <w:szCs w:val="32"/>
        </w:rPr>
        <w:t>全面提高学生的语文素养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。各校按照文件要求组织好学校初赛，精心设计比赛活动方案，确保学生的参赛积极性高、参赛面广。</w:t>
      </w:r>
    </w:p>
    <w:p w:rsidR="001D40BF" w:rsidRDefault="009B0116">
      <w:pPr>
        <w:spacing w:line="579" w:lineRule="exact"/>
        <w:ind w:firstLineChars="200" w:firstLine="640"/>
        <w:rPr>
          <w:rFonts w:cs="方正仿宋_GBK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（二）各片区教管中心要全面组织片区复赛，科学设计比赛方案，复赛后指导学校进行积极训练，认真准备参赛。</w:t>
      </w:r>
    </w:p>
    <w:p w:rsidR="001D40BF" w:rsidRDefault="001D40BF">
      <w:pPr>
        <w:spacing w:line="600" w:lineRule="exact"/>
        <w:jc w:val="center"/>
        <w:rPr>
          <w:rFonts w:cs="方正仿宋_GBK"/>
          <w:sz w:val="32"/>
          <w:szCs w:val="32"/>
        </w:rPr>
      </w:pPr>
    </w:p>
    <w:p w:rsidR="001D40BF" w:rsidRDefault="009B0116">
      <w:pPr>
        <w:spacing w:line="579" w:lineRule="exact"/>
        <w:ind w:leftChars="192" w:left="1683" w:hangingChars="400" w:hanging="12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 xml:space="preserve">附件： </w:t>
      </w:r>
      <w:r>
        <w:rPr>
          <w:rFonts w:ascii="方正仿宋_GBK" w:eastAsia="方正仿宋_GBK" w:hAnsi="仿宋_GB2312" w:cs="仿宋_GB2312"/>
          <w:sz w:val="32"/>
          <w:szCs w:val="32"/>
        </w:rPr>
        <w:t>1.开州区第四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届</w:t>
      </w:r>
      <w:r>
        <w:rPr>
          <w:rFonts w:ascii="方正仿宋_GBK" w:eastAsia="方正仿宋_GBK" w:hAnsi="仿宋_GB2312" w:cs="仿宋_GB2312"/>
          <w:sz w:val="32"/>
          <w:szCs w:val="32"/>
        </w:rPr>
        <w:t>诗词大赛背诵篇目下载二维码</w:t>
      </w:r>
    </w:p>
    <w:p w:rsidR="001D40BF" w:rsidRDefault="009B0116">
      <w:pPr>
        <w:spacing w:line="600" w:lineRule="exact"/>
        <w:ind w:firstLineChars="500" w:firstLine="1600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2.第四届中小学生诗词大赛晋级赛参赛回执表</w:t>
      </w:r>
    </w:p>
    <w:p w:rsidR="001D40BF" w:rsidRDefault="009B0116">
      <w:pPr>
        <w:adjustRightInd w:val="0"/>
        <w:snapToGrid w:val="0"/>
        <w:spacing w:line="579" w:lineRule="exact"/>
        <w:rPr>
          <w:rFonts w:cs="方正仿宋_GBK"/>
          <w:color w:val="000000"/>
          <w:sz w:val="32"/>
          <w:szCs w:val="32"/>
        </w:rPr>
      </w:pPr>
      <w:r>
        <w:rPr>
          <w:rFonts w:cs="方正仿宋_GBK" w:hint="eastAsia"/>
          <w:sz w:val="32"/>
          <w:szCs w:val="32"/>
        </w:rPr>
        <w:t xml:space="preserve">                        </w:t>
      </w:r>
    </w:p>
    <w:p w:rsidR="001D40BF" w:rsidRDefault="001D40BF">
      <w:pPr>
        <w:adjustRightInd w:val="0"/>
        <w:snapToGrid w:val="0"/>
        <w:spacing w:line="579" w:lineRule="exact"/>
        <w:rPr>
          <w:rFonts w:cs="方正仿宋_GBK"/>
          <w:color w:val="000000"/>
          <w:sz w:val="32"/>
          <w:szCs w:val="32"/>
        </w:rPr>
      </w:pPr>
    </w:p>
    <w:p w:rsidR="001D40BF" w:rsidRDefault="001D40BF">
      <w:pPr>
        <w:adjustRightInd w:val="0"/>
        <w:snapToGrid w:val="0"/>
        <w:spacing w:line="579" w:lineRule="exact"/>
        <w:rPr>
          <w:rFonts w:cs="方正仿宋_GBK"/>
          <w:color w:val="000000"/>
          <w:sz w:val="32"/>
          <w:szCs w:val="32"/>
        </w:rPr>
      </w:pPr>
    </w:p>
    <w:p w:rsidR="001D40BF" w:rsidRDefault="009B0116">
      <w:pPr>
        <w:spacing w:line="570" w:lineRule="exact"/>
        <w:ind w:firstLineChars="300" w:firstLine="960"/>
        <w:rPr>
          <w:rFonts w:ascii="方正仿宋_GBK" w:eastAsia="方正仿宋_GBK" w:hAnsi="黑体" w:cs="黑体"/>
          <w:sz w:val="32"/>
          <w:szCs w:val="32"/>
        </w:rPr>
      </w:pPr>
      <w:r>
        <w:rPr>
          <w:rFonts w:ascii="方正仿宋_GBK" w:eastAsia="方正仿宋_GBK" w:hAnsi="黑体" w:cs="黑体" w:hint="eastAsia"/>
          <w:sz w:val="32"/>
          <w:szCs w:val="32"/>
        </w:rPr>
        <w:t xml:space="preserve">                      重庆市开州区教育委员会</w:t>
      </w:r>
    </w:p>
    <w:p w:rsidR="001D40BF" w:rsidRDefault="009B0116">
      <w:pPr>
        <w:spacing w:line="570" w:lineRule="exact"/>
        <w:ind w:firstLineChars="200" w:firstLine="640"/>
        <w:rPr>
          <w:rFonts w:ascii="方正仿宋_GBK" w:eastAsia="方正仿宋_GBK" w:hAnsi="黑体" w:cs="黑体"/>
          <w:sz w:val="32"/>
          <w:szCs w:val="32"/>
        </w:rPr>
      </w:pPr>
      <w:r>
        <w:rPr>
          <w:rFonts w:ascii="方正仿宋_GBK" w:eastAsia="方正仿宋_GBK" w:hAnsi="黑体" w:cs="黑体" w:hint="eastAsia"/>
          <w:sz w:val="32"/>
          <w:szCs w:val="32"/>
        </w:rPr>
        <w:t xml:space="preserve">                            </w:t>
      </w:r>
      <w:r>
        <w:rPr>
          <w:rFonts w:ascii="方正仿宋_GBK" w:eastAsia="方正仿宋_GBK" w:hAnsi="黑体" w:cs="黑体"/>
          <w:sz w:val="32"/>
          <w:szCs w:val="32"/>
        </w:rPr>
        <w:t>20</w:t>
      </w:r>
      <w:r>
        <w:rPr>
          <w:rFonts w:ascii="方正仿宋_GBK" w:eastAsia="方正仿宋_GBK" w:hAnsi="黑体" w:cs="黑体" w:hint="eastAsia"/>
          <w:sz w:val="32"/>
          <w:szCs w:val="32"/>
        </w:rPr>
        <w:t>20</w:t>
      </w:r>
      <w:r>
        <w:rPr>
          <w:rFonts w:ascii="方正仿宋_GBK" w:eastAsia="方正仿宋_GBK" w:hAnsi="黑体" w:cs="黑体"/>
          <w:sz w:val="32"/>
          <w:szCs w:val="32"/>
        </w:rPr>
        <w:t>年</w:t>
      </w:r>
      <w:r>
        <w:rPr>
          <w:rFonts w:ascii="方正仿宋_GBK" w:eastAsia="方正仿宋_GBK" w:hAnsi="黑体" w:cs="黑体" w:hint="eastAsia"/>
          <w:sz w:val="32"/>
          <w:szCs w:val="32"/>
        </w:rPr>
        <w:t>8</w:t>
      </w:r>
      <w:r>
        <w:rPr>
          <w:rFonts w:ascii="方正仿宋_GBK" w:eastAsia="方正仿宋_GBK" w:hAnsi="黑体" w:cs="黑体"/>
          <w:sz w:val="32"/>
          <w:szCs w:val="32"/>
        </w:rPr>
        <w:t>月</w:t>
      </w:r>
      <w:r>
        <w:rPr>
          <w:rFonts w:ascii="方正仿宋_GBK" w:eastAsia="方正仿宋_GBK" w:hAnsi="黑体" w:cs="黑体" w:hint="eastAsia"/>
          <w:sz w:val="32"/>
          <w:szCs w:val="32"/>
        </w:rPr>
        <w:t>2</w:t>
      </w:r>
      <w:r w:rsidR="005B1554">
        <w:rPr>
          <w:rFonts w:ascii="方正仿宋_GBK" w:eastAsia="方正仿宋_GBK" w:hAnsi="黑体" w:cs="黑体" w:hint="eastAsia"/>
          <w:sz w:val="32"/>
          <w:szCs w:val="32"/>
        </w:rPr>
        <w:t>7</w:t>
      </w:r>
      <w:r>
        <w:rPr>
          <w:rFonts w:ascii="方正仿宋_GBK" w:eastAsia="方正仿宋_GBK" w:hAnsi="黑体" w:cs="黑体"/>
          <w:sz w:val="32"/>
          <w:szCs w:val="32"/>
        </w:rPr>
        <w:t>日</w:t>
      </w:r>
    </w:p>
    <w:p w:rsidR="001D40BF" w:rsidRDefault="001D40BF">
      <w:pPr>
        <w:spacing w:line="600" w:lineRule="exact"/>
        <w:rPr>
          <w:rFonts w:ascii="方正黑体_GBK" w:eastAsia="方正黑体_GBK" w:hAnsi="仿宋_GB2312" w:cs="仿宋_GB2312"/>
          <w:sz w:val="32"/>
          <w:szCs w:val="32"/>
        </w:rPr>
      </w:pPr>
    </w:p>
    <w:p w:rsidR="001D40BF" w:rsidRDefault="001D40BF">
      <w:pPr>
        <w:spacing w:line="600" w:lineRule="exact"/>
        <w:rPr>
          <w:rFonts w:ascii="方正黑体_GBK" w:eastAsia="方正黑体_GBK" w:hAnsi="仿宋_GB2312" w:cs="仿宋_GB2312"/>
          <w:sz w:val="32"/>
          <w:szCs w:val="32"/>
        </w:rPr>
      </w:pPr>
    </w:p>
    <w:p w:rsidR="001D40BF" w:rsidRDefault="001D40BF">
      <w:pPr>
        <w:spacing w:line="600" w:lineRule="exact"/>
        <w:rPr>
          <w:rFonts w:ascii="方正黑体_GBK" w:eastAsia="方正黑体_GBK" w:hAnsi="仿宋_GB2312" w:cs="仿宋_GB2312"/>
          <w:sz w:val="32"/>
          <w:szCs w:val="32"/>
        </w:rPr>
      </w:pPr>
    </w:p>
    <w:p w:rsidR="001D40BF" w:rsidRDefault="001D40BF">
      <w:pPr>
        <w:spacing w:line="600" w:lineRule="exact"/>
        <w:rPr>
          <w:rFonts w:ascii="方正黑体_GBK" w:eastAsia="方正黑体_GBK" w:hAnsi="仿宋_GB2312" w:cs="仿宋_GB2312"/>
          <w:sz w:val="32"/>
          <w:szCs w:val="32"/>
        </w:rPr>
      </w:pPr>
    </w:p>
    <w:p w:rsidR="001D40BF" w:rsidRDefault="001D40BF">
      <w:pPr>
        <w:spacing w:line="600" w:lineRule="exact"/>
        <w:rPr>
          <w:rFonts w:ascii="方正黑体_GBK" w:eastAsia="方正黑体_GBK" w:hAnsi="仿宋_GB2312" w:cs="仿宋_GB2312"/>
          <w:sz w:val="32"/>
          <w:szCs w:val="32"/>
        </w:rPr>
      </w:pPr>
    </w:p>
    <w:p w:rsidR="001D40BF" w:rsidRDefault="001D40BF">
      <w:pPr>
        <w:spacing w:line="600" w:lineRule="exact"/>
        <w:rPr>
          <w:rFonts w:ascii="方正黑体_GBK" w:eastAsia="方正黑体_GBK" w:hAnsi="仿宋_GB2312" w:cs="仿宋_GB2312"/>
          <w:sz w:val="32"/>
          <w:szCs w:val="32"/>
        </w:rPr>
      </w:pPr>
    </w:p>
    <w:p w:rsidR="001D40BF" w:rsidRPr="005B1554" w:rsidRDefault="009B0116">
      <w:pPr>
        <w:spacing w:line="600" w:lineRule="exact"/>
        <w:rPr>
          <w:rFonts w:ascii="方正黑体_GBK" w:eastAsia="方正黑体_GBK" w:hAnsi="Times New Roman" w:cs="Times New Roman" w:hint="eastAsia"/>
          <w:b/>
          <w:bCs/>
          <w:sz w:val="44"/>
          <w:szCs w:val="44"/>
        </w:rPr>
      </w:pPr>
      <w:r w:rsidRPr="005B1554">
        <w:rPr>
          <w:rFonts w:ascii="方正黑体_GBK" w:eastAsia="方正黑体_GBK" w:hAnsi="Times New Roman" w:cs="Times New Roman" w:hint="eastAsia"/>
          <w:sz w:val="32"/>
          <w:szCs w:val="32"/>
        </w:rPr>
        <w:lastRenderedPageBreak/>
        <w:t>附件1</w:t>
      </w:r>
    </w:p>
    <w:p w:rsidR="001D40BF" w:rsidRDefault="001D40BF">
      <w:pPr>
        <w:spacing w:line="600" w:lineRule="exact"/>
        <w:rPr>
          <w:rFonts w:ascii="方正黑体_GBK" w:eastAsia="方正黑体_GBK" w:hAnsi="仿宋_GB2312" w:cs="仿宋_GB2312"/>
          <w:sz w:val="32"/>
          <w:szCs w:val="32"/>
        </w:rPr>
      </w:pPr>
    </w:p>
    <w:p w:rsidR="001D40BF" w:rsidRDefault="001D40BF">
      <w:pPr>
        <w:spacing w:line="600" w:lineRule="exact"/>
        <w:rPr>
          <w:rFonts w:ascii="方正黑体_GBK" w:eastAsia="方正黑体_GBK" w:hAnsi="仿宋_GB2312" w:cs="仿宋_GB2312"/>
          <w:sz w:val="32"/>
          <w:szCs w:val="32"/>
        </w:rPr>
      </w:pPr>
    </w:p>
    <w:p w:rsidR="001D40BF" w:rsidRDefault="001D40BF">
      <w:pPr>
        <w:spacing w:line="600" w:lineRule="exact"/>
        <w:rPr>
          <w:rFonts w:ascii="方正黑体_GBK" w:eastAsia="方正黑体_GBK" w:hAnsi="仿宋_GB2312" w:cs="仿宋_GB2312"/>
          <w:sz w:val="32"/>
          <w:szCs w:val="32"/>
        </w:rPr>
      </w:pPr>
    </w:p>
    <w:p w:rsidR="001D40BF" w:rsidRDefault="009B0116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开州区第四届诗词大赛背诵篇目</w:t>
      </w:r>
    </w:p>
    <w:p w:rsidR="001D40BF" w:rsidRDefault="009B0116">
      <w:pPr>
        <w:spacing w:line="600" w:lineRule="exact"/>
        <w:ind w:firstLineChars="700" w:firstLine="3080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下载二维码</w:t>
      </w:r>
    </w:p>
    <w:p w:rsidR="001D40BF" w:rsidRDefault="001D40BF">
      <w:pPr>
        <w:spacing w:line="600" w:lineRule="exact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1D40BF" w:rsidRDefault="009B0116">
      <w:pPr>
        <w:spacing w:line="600" w:lineRule="exact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1502410</wp:posOffset>
            </wp:positionH>
            <wp:positionV relativeFrom="paragraph">
              <wp:posOffset>57150</wp:posOffset>
            </wp:positionV>
            <wp:extent cx="2095500" cy="2095500"/>
            <wp:effectExtent l="0" t="0" r="0" b="0"/>
            <wp:wrapSquare wrapText="bothSides"/>
            <wp:docPr id="7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5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1D40BF" w:rsidRDefault="001D40BF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D40BF" w:rsidRDefault="001D40BF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D40BF" w:rsidRDefault="001D40BF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D40BF" w:rsidRDefault="001D40BF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D40BF" w:rsidRDefault="001D40BF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D40BF" w:rsidRDefault="001D40BF">
      <w:pPr>
        <w:spacing w:line="600" w:lineRule="exact"/>
        <w:rPr>
          <w:rFonts w:ascii="方正黑体_GBK" w:eastAsia="方正黑体_GBK" w:hAnsi="仿宋_GB2312" w:cs="仿宋_GB2312"/>
          <w:sz w:val="32"/>
          <w:szCs w:val="32"/>
        </w:rPr>
      </w:pPr>
    </w:p>
    <w:p w:rsidR="001D40BF" w:rsidRDefault="001D40BF">
      <w:pPr>
        <w:spacing w:line="600" w:lineRule="exact"/>
        <w:rPr>
          <w:rFonts w:ascii="方正黑体_GBK" w:eastAsia="方正黑体_GBK" w:hAnsi="仿宋_GB2312" w:cs="仿宋_GB2312"/>
          <w:sz w:val="32"/>
          <w:szCs w:val="32"/>
        </w:rPr>
      </w:pPr>
    </w:p>
    <w:p w:rsidR="001D40BF" w:rsidRDefault="001D40BF">
      <w:pPr>
        <w:spacing w:line="600" w:lineRule="exact"/>
        <w:rPr>
          <w:rFonts w:ascii="方正黑体_GBK" w:eastAsia="方正黑体_GBK" w:hAnsi="仿宋_GB2312" w:cs="仿宋_GB2312"/>
          <w:sz w:val="32"/>
          <w:szCs w:val="32"/>
        </w:rPr>
      </w:pPr>
    </w:p>
    <w:p w:rsidR="001D40BF" w:rsidRDefault="001D40BF">
      <w:pPr>
        <w:spacing w:line="600" w:lineRule="exact"/>
        <w:rPr>
          <w:rFonts w:ascii="方正黑体_GBK" w:eastAsia="方正黑体_GBK" w:hAnsi="仿宋_GB2312" w:cs="仿宋_GB2312"/>
          <w:sz w:val="32"/>
          <w:szCs w:val="32"/>
        </w:rPr>
      </w:pPr>
    </w:p>
    <w:p w:rsidR="001D40BF" w:rsidRDefault="001D40BF">
      <w:pPr>
        <w:spacing w:line="600" w:lineRule="exact"/>
        <w:rPr>
          <w:rFonts w:ascii="方正黑体_GBK" w:eastAsia="方正黑体_GBK" w:hAnsi="仿宋_GB2312" w:cs="仿宋_GB2312"/>
          <w:sz w:val="32"/>
          <w:szCs w:val="32"/>
        </w:rPr>
      </w:pPr>
    </w:p>
    <w:p w:rsidR="001D40BF" w:rsidRDefault="001D40BF">
      <w:pPr>
        <w:spacing w:line="600" w:lineRule="exact"/>
        <w:rPr>
          <w:rFonts w:ascii="方正黑体_GBK" w:eastAsia="方正黑体_GBK" w:hAnsi="仿宋_GB2312" w:cs="仿宋_GB2312"/>
          <w:sz w:val="32"/>
          <w:szCs w:val="32"/>
        </w:rPr>
      </w:pPr>
    </w:p>
    <w:p w:rsidR="001D40BF" w:rsidRDefault="001D40BF">
      <w:pPr>
        <w:spacing w:line="600" w:lineRule="exact"/>
        <w:rPr>
          <w:rFonts w:ascii="方正黑体_GBK" w:eastAsia="方正黑体_GBK" w:hAnsi="仿宋_GB2312" w:cs="仿宋_GB2312"/>
          <w:sz w:val="32"/>
          <w:szCs w:val="32"/>
        </w:rPr>
      </w:pPr>
    </w:p>
    <w:p w:rsidR="001D40BF" w:rsidRDefault="001D40BF">
      <w:pPr>
        <w:spacing w:line="600" w:lineRule="exact"/>
        <w:rPr>
          <w:rFonts w:ascii="方正黑体_GBK" w:eastAsia="方正黑体_GBK" w:hAnsi="仿宋_GB2312" w:cs="仿宋_GB2312"/>
          <w:sz w:val="32"/>
          <w:szCs w:val="32"/>
        </w:rPr>
      </w:pPr>
    </w:p>
    <w:p w:rsidR="001D40BF" w:rsidRDefault="001D40BF">
      <w:pPr>
        <w:spacing w:line="600" w:lineRule="exact"/>
        <w:rPr>
          <w:rFonts w:ascii="方正黑体_GBK" w:eastAsia="方正黑体_GBK" w:hAnsi="仿宋_GB2312" w:cs="仿宋_GB2312"/>
          <w:sz w:val="32"/>
          <w:szCs w:val="32"/>
        </w:rPr>
      </w:pPr>
    </w:p>
    <w:p w:rsidR="001D40BF" w:rsidRDefault="009B0116">
      <w:pPr>
        <w:spacing w:line="600" w:lineRule="exact"/>
        <w:rPr>
          <w:rFonts w:ascii="方正黑体_GBK" w:eastAsia="方正黑体_GBK" w:hAnsi="仿宋_GB2312" w:cs="仿宋_GB2312"/>
          <w:sz w:val="32"/>
          <w:szCs w:val="32"/>
        </w:rPr>
      </w:pPr>
      <w:r>
        <w:rPr>
          <w:rFonts w:ascii="方正黑体_GBK" w:eastAsia="方正黑体_GBK" w:hAnsi="仿宋_GB2312" w:cs="仿宋_GB2312" w:hint="eastAsia"/>
          <w:sz w:val="32"/>
          <w:szCs w:val="32"/>
        </w:rPr>
        <w:lastRenderedPageBreak/>
        <w:t>附件2</w:t>
      </w:r>
    </w:p>
    <w:p w:rsidR="001D40BF" w:rsidRDefault="001D40BF">
      <w:pPr>
        <w:spacing w:line="600" w:lineRule="exact"/>
        <w:rPr>
          <w:rFonts w:ascii="方正黑体_GBK" w:eastAsia="方正黑体_GBK" w:hAnsi="仿宋_GB2312" w:cs="仿宋_GB2312"/>
          <w:sz w:val="32"/>
          <w:szCs w:val="32"/>
        </w:rPr>
      </w:pPr>
    </w:p>
    <w:p w:rsidR="001D40BF" w:rsidRDefault="009B0116">
      <w:pPr>
        <w:spacing w:line="60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第四届中小学生诗词大赛晋级赛回执表</w:t>
      </w:r>
    </w:p>
    <w:p w:rsidR="001D40BF" w:rsidRDefault="001D40B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D40BF" w:rsidRDefault="009B0116">
      <w:pPr>
        <w:spacing w:line="600" w:lineRule="exact"/>
        <w:rPr>
          <w:rFonts w:ascii="方正仿宋_GBK" w:eastAsia="方正仿宋_GBK" w:hAnsi="方正小标宋简体" w:cs="方正小标宋简体"/>
          <w:sz w:val="44"/>
          <w:szCs w:val="44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片区：                                    年   月   日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50"/>
        <w:gridCol w:w="1309"/>
        <w:gridCol w:w="826"/>
        <w:gridCol w:w="816"/>
        <w:gridCol w:w="451"/>
        <w:gridCol w:w="1298"/>
        <w:gridCol w:w="416"/>
        <w:gridCol w:w="2075"/>
      </w:tblGrid>
      <w:tr w:rsidR="001D40BF" w:rsidTr="005B1554">
        <w:trPr>
          <w:trHeight w:val="682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9B0116">
            <w:pPr>
              <w:spacing w:line="600" w:lineRule="exact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学校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1D40BF">
            <w:pPr>
              <w:spacing w:line="600" w:lineRule="exact"/>
              <w:ind w:firstLineChars="200" w:firstLine="640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9B0116">
            <w:pPr>
              <w:spacing w:line="600" w:lineRule="exact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参赛组别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1D40BF">
            <w:pPr>
              <w:spacing w:line="600" w:lineRule="exact"/>
              <w:ind w:firstLineChars="200" w:firstLine="640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</w:p>
        </w:tc>
      </w:tr>
      <w:tr w:rsidR="001D40BF">
        <w:trPr>
          <w:trHeight w:val="687"/>
          <w:jc w:val="center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9B0116">
            <w:pPr>
              <w:spacing w:line="600" w:lineRule="exact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参赛选手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9B0116">
            <w:pPr>
              <w:spacing w:line="600" w:lineRule="exact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9B0116">
            <w:pPr>
              <w:spacing w:line="500" w:lineRule="exact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顺序</w:t>
            </w:r>
          </w:p>
          <w:p w:rsidR="001D40BF" w:rsidRDefault="009B0116">
            <w:pPr>
              <w:spacing w:line="500" w:lineRule="exact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编号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9B0116">
            <w:pPr>
              <w:spacing w:line="600" w:lineRule="exact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9B0116">
            <w:pPr>
              <w:spacing w:line="600" w:lineRule="exact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9B0116">
            <w:pPr>
              <w:spacing w:line="600" w:lineRule="exact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就读年级</w:t>
            </w:r>
          </w:p>
        </w:tc>
      </w:tr>
      <w:tr w:rsidR="001D40BF">
        <w:trPr>
          <w:trHeight w:val="687"/>
          <w:jc w:val="center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1D40BF">
            <w:pPr>
              <w:widowControl/>
              <w:spacing w:line="600" w:lineRule="exact"/>
              <w:ind w:firstLineChars="200" w:firstLine="640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1D40BF">
            <w:pPr>
              <w:spacing w:line="600" w:lineRule="exact"/>
              <w:ind w:firstLineChars="200" w:firstLine="640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1D40BF">
            <w:pPr>
              <w:spacing w:line="600" w:lineRule="exact"/>
              <w:ind w:firstLineChars="200" w:firstLine="640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1D40BF">
            <w:pPr>
              <w:spacing w:line="600" w:lineRule="exact"/>
              <w:ind w:firstLineChars="200" w:firstLine="640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1D40BF">
            <w:pPr>
              <w:spacing w:line="600" w:lineRule="exact"/>
              <w:ind w:firstLineChars="200" w:firstLine="640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1D40BF">
            <w:pPr>
              <w:spacing w:line="600" w:lineRule="exact"/>
              <w:ind w:firstLineChars="200" w:firstLine="640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</w:p>
        </w:tc>
      </w:tr>
      <w:tr w:rsidR="001D40BF">
        <w:trPr>
          <w:trHeight w:val="687"/>
          <w:jc w:val="center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1D40BF">
            <w:pPr>
              <w:widowControl/>
              <w:spacing w:line="600" w:lineRule="exact"/>
              <w:ind w:firstLineChars="200" w:firstLine="640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1D40BF">
            <w:pPr>
              <w:spacing w:line="600" w:lineRule="exact"/>
              <w:ind w:firstLineChars="200" w:firstLine="640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1D40BF">
            <w:pPr>
              <w:spacing w:line="600" w:lineRule="exact"/>
              <w:ind w:firstLineChars="200" w:firstLine="640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1D40BF">
            <w:pPr>
              <w:spacing w:line="600" w:lineRule="exact"/>
              <w:ind w:firstLineChars="200" w:firstLine="640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1D40BF">
            <w:pPr>
              <w:spacing w:line="600" w:lineRule="exact"/>
              <w:ind w:firstLineChars="200" w:firstLine="640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1D40BF">
            <w:pPr>
              <w:spacing w:line="600" w:lineRule="exact"/>
              <w:ind w:firstLineChars="200" w:firstLine="640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</w:p>
        </w:tc>
      </w:tr>
      <w:tr w:rsidR="001D40BF">
        <w:trPr>
          <w:trHeight w:val="687"/>
          <w:jc w:val="center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1D40BF">
            <w:pPr>
              <w:widowControl/>
              <w:spacing w:line="600" w:lineRule="exact"/>
              <w:ind w:firstLineChars="200" w:firstLine="640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1D40BF">
            <w:pPr>
              <w:spacing w:line="600" w:lineRule="exact"/>
              <w:ind w:firstLineChars="200" w:firstLine="640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1D40BF">
            <w:pPr>
              <w:spacing w:line="600" w:lineRule="exact"/>
              <w:ind w:firstLineChars="200" w:firstLine="640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1D40BF">
            <w:pPr>
              <w:spacing w:line="600" w:lineRule="exact"/>
              <w:ind w:firstLineChars="200" w:firstLine="640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1D40BF">
            <w:pPr>
              <w:spacing w:line="600" w:lineRule="exact"/>
              <w:ind w:firstLineChars="200" w:firstLine="640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1D40BF">
            <w:pPr>
              <w:spacing w:line="600" w:lineRule="exact"/>
              <w:ind w:firstLineChars="200" w:firstLine="640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</w:p>
        </w:tc>
      </w:tr>
      <w:tr w:rsidR="001D40BF">
        <w:trPr>
          <w:trHeight w:val="687"/>
          <w:jc w:val="center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1D40BF">
            <w:pPr>
              <w:widowControl/>
              <w:spacing w:line="600" w:lineRule="exact"/>
              <w:ind w:firstLineChars="200" w:firstLine="640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1D40BF">
            <w:pPr>
              <w:spacing w:line="600" w:lineRule="exact"/>
              <w:ind w:firstLineChars="200" w:firstLine="640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1D40BF">
            <w:pPr>
              <w:spacing w:line="600" w:lineRule="exact"/>
              <w:ind w:firstLineChars="200" w:firstLine="640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1D40BF">
            <w:pPr>
              <w:spacing w:line="600" w:lineRule="exact"/>
              <w:ind w:firstLineChars="200" w:firstLine="640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1D40BF">
            <w:pPr>
              <w:spacing w:line="600" w:lineRule="exact"/>
              <w:ind w:firstLineChars="200" w:firstLine="640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1D40BF">
            <w:pPr>
              <w:spacing w:line="600" w:lineRule="exact"/>
              <w:ind w:firstLineChars="200" w:firstLine="640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</w:p>
        </w:tc>
      </w:tr>
      <w:tr w:rsidR="001D40BF">
        <w:trPr>
          <w:trHeight w:val="665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9B0116">
            <w:pPr>
              <w:spacing w:line="600" w:lineRule="exact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领  队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1D40BF">
            <w:pPr>
              <w:spacing w:line="600" w:lineRule="exact"/>
              <w:ind w:firstLineChars="200" w:firstLine="640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9B0116">
            <w:pPr>
              <w:spacing w:line="600" w:lineRule="exact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1D40BF">
            <w:pPr>
              <w:spacing w:line="600" w:lineRule="exact"/>
              <w:ind w:firstLineChars="200" w:firstLine="640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</w:p>
        </w:tc>
      </w:tr>
      <w:tr w:rsidR="001D40BF">
        <w:trPr>
          <w:trHeight w:val="700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9B0116">
            <w:pPr>
              <w:spacing w:line="600" w:lineRule="exact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指导教师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1D40BF">
            <w:pPr>
              <w:spacing w:line="600" w:lineRule="exact"/>
              <w:ind w:firstLineChars="200" w:firstLine="640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9B0116">
            <w:pPr>
              <w:spacing w:line="600" w:lineRule="exact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F" w:rsidRDefault="001D40BF">
            <w:pPr>
              <w:spacing w:line="600" w:lineRule="exact"/>
              <w:ind w:firstLineChars="200" w:firstLine="640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</w:p>
        </w:tc>
      </w:tr>
    </w:tbl>
    <w:p w:rsidR="001D40BF" w:rsidRDefault="008E540C">
      <w:pPr>
        <w:spacing w:line="600" w:lineRule="exact"/>
        <w:ind w:firstLineChars="400" w:firstLine="840"/>
        <w:rPr>
          <w:rFonts w:ascii="方正仿宋_GBK" w:eastAsia="方正仿宋_GBK" w:hAnsi="仿宋_GB2312" w:cs="仿宋_GB2312"/>
          <w:sz w:val="32"/>
          <w:szCs w:val="32"/>
        </w:rPr>
      </w:pPr>
      <w:hyperlink r:id="rId11" w:history="1">
        <w:r w:rsidR="009B0116">
          <w:rPr>
            <w:rStyle w:val="ac"/>
            <w:rFonts w:ascii="方正仿宋_GBK" w:eastAsia="方正仿宋_GBK" w:hAnsi="仿宋_GB2312" w:cs="仿宋_GB2312" w:hint="eastAsia"/>
            <w:sz w:val="32"/>
            <w:szCs w:val="32"/>
          </w:rPr>
          <w:t>此表交电子版，以“片区名+第四届诗词大赛晋级赛回执表”命名后</w:t>
        </w:r>
      </w:hyperlink>
      <w:r w:rsidR="009B0116">
        <w:rPr>
          <w:rFonts w:ascii="方正仿宋_GBK" w:eastAsia="方正仿宋_GBK" w:hAnsi="仿宋_GB2312" w:cs="仿宋_GB2312" w:hint="eastAsia"/>
          <w:sz w:val="32"/>
          <w:szCs w:val="32"/>
        </w:rPr>
        <w:t>发送</w:t>
      </w:r>
      <w:proofErr w:type="gramStart"/>
      <w:r w:rsidR="009B0116">
        <w:rPr>
          <w:rFonts w:ascii="方正仿宋_GBK" w:eastAsia="方正仿宋_GBK" w:hAnsi="仿宋_GB2312" w:cs="仿宋_GB2312" w:hint="eastAsia"/>
          <w:sz w:val="32"/>
          <w:szCs w:val="32"/>
        </w:rPr>
        <w:t>到基教科</w:t>
      </w:r>
      <w:proofErr w:type="gramEnd"/>
      <w:r w:rsidR="009B0116">
        <w:rPr>
          <w:rFonts w:ascii="方正仿宋_GBK" w:eastAsia="方正仿宋_GBK" w:hint="eastAsia"/>
          <w:sz w:val="32"/>
          <w:szCs w:val="32"/>
        </w:rPr>
        <w:t>谭小芳，邮箱：</w:t>
      </w:r>
      <w:hyperlink r:id="rId12" w:history="1">
        <w:r w:rsidR="009B0116">
          <w:rPr>
            <w:rStyle w:val="ac"/>
            <w:rFonts w:ascii="方正仿宋_GBK" w:eastAsia="方正仿宋_GBK" w:hint="eastAsia"/>
            <w:sz w:val="32"/>
            <w:szCs w:val="32"/>
          </w:rPr>
          <w:t>kzddbgs@126.com</w:t>
        </w:r>
      </w:hyperlink>
      <w:r w:rsidR="009B0116">
        <w:rPr>
          <w:rFonts w:ascii="方正仿宋_GBK" w:eastAsia="方正仿宋_GBK" w:hint="eastAsia"/>
          <w:sz w:val="32"/>
          <w:szCs w:val="32"/>
        </w:rPr>
        <w:t>，联系电话：52218030。</w:t>
      </w:r>
    </w:p>
    <w:p w:rsidR="001D40BF" w:rsidRDefault="001D40BF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D40BF" w:rsidRDefault="001D40BF">
      <w:pPr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B1554" w:rsidRPr="005B1554" w:rsidRDefault="005B1554" w:rsidP="005B1554">
      <w:pPr>
        <w:spacing w:line="600" w:lineRule="exact"/>
        <w:rPr>
          <w:rFonts w:hint="eastAsia"/>
        </w:rPr>
      </w:pPr>
    </w:p>
    <w:p w:rsidR="005B1554" w:rsidRPr="005B1554" w:rsidRDefault="005B1554" w:rsidP="005B1554">
      <w:pPr>
        <w:spacing w:line="600" w:lineRule="exact"/>
        <w:rPr>
          <w:rFonts w:hint="eastAsia"/>
        </w:rPr>
      </w:pPr>
    </w:p>
    <w:p w:rsidR="005B1554" w:rsidRPr="005B1554" w:rsidRDefault="005B1554" w:rsidP="005B1554">
      <w:pPr>
        <w:spacing w:line="600" w:lineRule="exact"/>
        <w:rPr>
          <w:rFonts w:hint="eastAsia"/>
        </w:rPr>
      </w:pPr>
    </w:p>
    <w:p w:rsidR="005B1554" w:rsidRPr="005B1554" w:rsidRDefault="005B1554" w:rsidP="005B1554">
      <w:pPr>
        <w:spacing w:line="600" w:lineRule="exact"/>
        <w:rPr>
          <w:rFonts w:hint="eastAsia"/>
        </w:rPr>
      </w:pPr>
    </w:p>
    <w:p w:rsidR="005B1554" w:rsidRPr="005B1554" w:rsidRDefault="005B1554" w:rsidP="005B1554">
      <w:pPr>
        <w:spacing w:line="600" w:lineRule="exact"/>
        <w:rPr>
          <w:rFonts w:hint="eastAsia"/>
        </w:rPr>
      </w:pPr>
    </w:p>
    <w:p w:rsidR="005B1554" w:rsidRPr="005B1554" w:rsidRDefault="005B1554" w:rsidP="005B1554">
      <w:pPr>
        <w:spacing w:line="600" w:lineRule="exact"/>
      </w:pPr>
    </w:p>
    <w:p w:rsidR="001D40BF" w:rsidRDefault="001D40BF" w:rsidP="005B1554">
      <w:pPr>
        <w:spacing w:line="600" w:lineRule="exact"/>
        <w:rPr>
          <w:rFonts w:hint="eastAsia"/>
        </w:rPr>
      </w:pPr>
    </w:p>
    <w:p w:rsidR="005B1554" w:rsidRDefault="005B1554" w:rsidP="005B1554">
      <w:pPr>
        <w:spacing w:line="600" w:lineRule="exact"/>
        <w:rPr>
          <w:rFonts w:hint="eastAsia"/>
        </w:rPr>
      </w:pPr>
    </w:p>
    <w:p w:rsidR="005B1554" w:rsidRDefault="005B1554" w:rsidP="005B1554">
      <w:pPr>
        <w:spacing w:line="600" w:lineRule="exact"/>
        <w:rPr>
          <w:rFonts w:hint="eastAsia"/>
        </w:rPr>
      </w:pPr>
    </w:p>
    <w:p w:rsidR="005B1554" w:rsidRDefault="005B1554" w:rsidP="005B1554">
      <w:pPr>
        <w:spacing w:line="600" w:lineRule="exact"/>
        <w:rPr>
          <w:rFonts w:hint="eastAsia"/>
        </w:rPr>
      </w:pPr>
    </w:p>
    <w:p w:rsidR="005B1554" w:rsidRDefault="005B1554" w:rsidP="005B1554">
      <w:pPr>
        <w:spacing w:line="600" w:lineRule="exact"/>
        <w:rPr>
          <w:rFonts w:hint="eastAsia"/>
        </w:rPr>
      </w:pPr>
    </w:p>
    <w:p w:rsidR="005B1554" w:rsidRPr="005B1554" w:rsidRDefault="005B1554" w:rsidP="005B1554">
      <w:pPr>
        <w:spacing w:line="600" w:lineRule="exact"/>
        <w:rPr>
          <w:rFonts w:hint="eastAsia"/>
        </w:rPr>
      </w:pPr>
    </w:p>
    <w:p w:rsidR="005B1554" w:rsidRPr="005B1554" w:rsidRDefault="005B1554" w:rsidP="005B1554">
      <w:pPr>
        <w:spacing w:line="600" w:lineRule="exact"/>
        <w:rPr>
          <w:rFonts w:hint="eastAsia"/>
        </w:rPr>
      </w:pPr>
    </w:p>
    <w:p w:rsidR="005B1554" w:rsidRPr="005B1554" w:rsidRDefault="005B1554" w:rsidP="005B1554">
      <w:pPr>
        <w:spacing w:line="600" w:lineRule="exact"/>
        <w:rPr>
          <w:rFonts w:hint="eastAsia"/>
        </w:rPr>
      </w:pPr>
    </w:p>
    <w:p w:rsidR="005B1554" w:rsidRPr="005B1554" w:rsidRDefault="005B1554" w:rsidP="005B1554">
      <w:pPr>
        <w:spacing w:line="560" w:lineRule="exact"/>
        <w:rPr>
          <w:rFonts w:hint="eastAsia"/>
        </w:rPr>
      </w:pPr>
    </w:p>
    <w:p w:rsidR="005B1554" w:rsidRPr="005B1554" w:rsidRDefault="005B1554" w:rsidP="005B1554">
      <w:pPr>
        <w:spacing w:line="560" w:lineRule="exact"/>
        <w:rPr>
          <w:rFonts w:hint="eastAsia"/>
        </w:rPr>
      </w:pPr>
    </w:p>
    <w:p w:rsidR="005B1554" w:rsidRPr="005B1554" w:rsidRDefault="005B1554" w:rsidP="005B1554">
      <w:pPr>
        <w:spacing w:line="560" w:lineRule="exact"/>
        <w:rPr>
          <w:rFonts w:hint="eastAsia"/>
        </w:rPr>
      </w:pPr>
    </w:p>
    <w:p w:rsidR="005B1554" w:rsidRDefault="005B1554" w:rsidP="005B1554">
      <w:pPr>
        <w:spacing w:line="560" w:lineRule="exact"/>
        <w:rPr>
          <w:rFonts w:hint="eastAsia"/>
        </w:rPr>
      </w:pPr>
    </w:p>
    <w:p w:rsidR="005B1554" w:rsidRPr="005B1554" w:rsidRDefault="005B1554" w:rsidP="005B1554">
      <w:pPr>
        <w:spacing w:line="560" w:lineRule="exact"/>
        <w:rPr>
          <w:rFonts w:hint="eastAsia"/>
        </w:rPr>
      </w:pPr>
    </w:p>
    <w:p w:rsidR="005B1554" w:rsidRPr="005B1554" w:rsidRDefault="005B1554" w:rsidP="005B1554">
      <w:pPr>
        <w:spacing w:line="560" w:lineRule="exact"/>
        <w:rPr>
          <w:rFonts w:hint="eastAsia"/>
        </w:rPr>
      </w:pPr>
    </w:p>
    <w:p w:rsidR="005B1554" w:rsidRPr="005B1554" w:rsidRDefault="005B1554" w:rsidP="005B1554">
      <w:pPr>
        <w:spacing w:line="600" w:lineRule="exact"/>
        <w:rPr>
          <w:rFonts w:hint="eastAsia"/>
        </w:rPr>
      </w:pPr>
    </w:p>
    <w:p w:rsidR="005B1554" w:rsidRPr="005B1554" w:rsidRDefault="005B1554" w:rsidP="005B1554">
      <w:pPr>
        <w:spacing w:line="600" w:lineRule="exact"/>
        <w:rPr>
          <w:rFonts w:hint="eastAsia"/>
        </w:rPr>
      </w:pPr>
    </w:p>
    <w:p w:rsidR="005B1554" w:rsidRDefault="005B1554" w:rsidP="005B1554">
      <w:pPr>
        <w:spacing w:line="500" w:lineRule="exact"/>
        <w:rPr>
          <w:rFonts w:ascii="方正仿宋_GBK" w:eastAsia="方正仿宋_GBK"/>
          <w:w w:val="96"/>
          <w:sz w:val="28"/>
          <w:szCs w:val="28"/>
        </w:rPr>
      </w:pPr>
    </w:p>
    <w:p w:rsidR="005B1554" w:rsidRPr="005B1554" w:rsidRDefault="005B1554" w:rsidP="005B1554">
      <w:pPr>
        <w:spacing w:line="540" w:lineRule="exact"/>
        <w:ind w:firstLineChars="100" w:firstLine="267"/>
      </w:pPr>
      <w:r w:rsidRPr="007B4B54">
        <w:rPr>
          <w:rFonts w:ascii="方正仿宋_GBK" w:eastAsia="方正仿宋_GBK"/>
          <w:w w:val="96"/>
          <w:sz w:val="28"/>
          <w:szCs w:val="28"/>
        </w:rPr>
        <w:pict>
          <v:line id="直线 4" o:spid="_x0000_s1028" style="position:absolute;left:0;text-align:left;z-index:251663360" from=".4pt,31.75pt" to="442.6pt,32.75pt"/>
        </w:pict>
      </w:r>
      <w:r w:rsidRPr="007B4B54">
        <w:rPr>
          <w:rFonts w:ascii="方正仿宋_GBK" w:eastAsia="方正仿宋_GBK"/>
          <w:w w:val="96"/>
          <w:sz w:val="28"/>
          <w:szCs w:val="28"/>
        </w:rPr>
        <w:pict>
          <v:line id="直线 3" o:spid="_x0000_s1027" style="position:absolute;left:0;text-align:left;z-index:251662336" from=".4pt,1.65pt" to="442.6pt,2.65pt"/>
        </w:pict>
      </w:r>
      <w:r>
        <w:rPr>
          <w:rFonts w:ascii="方正仿宋_GBK" w:eastAsia="方正仿宋_GBK" w:hint="eastAsia"/>
          <w:w w:val="96"/>
          <w:sz w:val="28"/>
          <w:szCs w:val="28"/>
        </w:rPr>
        <w:t xml:space="preserve">重庆市开州区教育委员会办公室 </w:t>
      </w:r>
      <w:r>
        <w:rPr>
          <w:rFonts w:ascii="方正仿宋_GBK" w:eastAsia="方正仿宋_GBK"/>
          <w:w w:val="96"/>
          <w:sz w:val="28"/>
          <w:szCs w:val="28"/>
        </w:rPr>
        <w:t xml:space="preserve">              </w:t>
      </w:r>
      <w:r>
        <w:rPr>
          <w:rFonts w:ascii="方正仿宋_GBK" w:eastAsia="方正仿宋_GBK" w:hint="eastAsia"/>
          <w:w w:val="96"/>
          <w:sz w:val="28"/>
          <w:szCs w:val="28"/>
        </w:rPr>
        <w:t>20</w:t>
      </w:r>
      <w:r>
        <w:rPr>
          <w:rFonts w:ascii="方正仿宋_GBK" w:eastAsia="方正仿宋_GBK"/>
          <w:w w:val="96"/>
          <w:sz w:val="28"/>
          <w:szCs w:val="28"/>
        </w:rPr>
        <w:t>20</w:t>
      </w:r>
      <w:r>
        <w:rPr>
          <w:rFonts w:ascii="方正仿宋_GBK" w:eastAsia="方正仿宋_GBK" w:hint="eastAsia"/>
          <w:w w:val="96"/>
          <w:sz w:val="28"/>
          <w:szCs w:val="28"/>
        </w:rPr>
        <w:t>年8月</w:t>
      </w:r>
      <w:r>
        <w:rPr>
          <w:rFonts w:ascii="方正仿宋_GBK" w:eastAsia="方正仿宋_GBK"/>
          <w:w w:val="96"/>
          <w:sz w:val="28"/>
          <w:szCs w:val="28"/>
        </w:rPr>
        <w:t>2</w:t>
      </w:r>
      <w:r>
        <w:rPr>
          <w:rFonts w:ascii="方正仿宋_GBK" w:eastAsia="方正仿宋_GBK" w:hint="eastAsia"/>
          <w:w w:val="96"/>
          <w:sz w:val="28"/>
          <w:szCs w:val="28"/>
        </w:rPr>
        <w:t>7日印发</w:t>
      </w:r>
    </w:p>
    <w:sectPr w:rsidR="005B1554" w:rsidRPr="005B1554" w:rsidSect="005B1554">
      <w:footerReference w:type="even" r:id="rId13"/>
      <w:footerReference w:type="default" r:id="rId14"/>
      <w:pgSz w:w="11906" w:h="16838" w:code="9"/>
      <w:pgMar w:top="1814" w:right="1531" w:bottom="1814" w:left="1531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E56" w:rsidRDefault="003D7E56">
      <w:r>
        <w:separator/>
      </w:r>
    </w:p>
  </w:endnote>
  <w:endnote w:type="continuationSeparator" w:id="0">
    <w:p w:rsidR="003D7E56" w:rsidRDefault="003D7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 Arial Verdana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0BF" w:rsidRPr="005B1554" w:rsidRDefault="008E540C">
    <w:pPr>
      <w:pStyle w:val="a6"/>
      <w:framePr w:wrap="around" w:vAnchor="text" w:hAnchor="margin" w:xAlign="outside" w:y="1"/>
      <w:rPr>
        <w:rStyle w:val="ab"/>
        <w:rFonts w:ascii="方正仿宋_GBK" w:eastAsia="方正仿宋_GBK" w:hint="eastAsia"/>
        <w:sz w:val="28"/>
        <w:szCs w:val="28"/>
      </w:rPr>
    </w:pPr>
    <w:r w:rsidRPr="005B1554">
      <w:rPr>
        <w:rStyle w:val="ab"/>
        <w:rFonts w:ascii="方正仿宋_GBK" w:eastAsia="方正仿宋_GBK" w:hint="eastAsia"/>
        <w:sz w:val="28"/>
        <w:szCs w:val="28"/>
      </w:rPr>
      <w:fldChar w:fldCharType="begin"/>
    </w:r>
    <w:r w:rsidR="009B0116" w:rsidRPr="005B1554">
      <w:rPr>
        <w:rStyle w:val="ab"/>
        <w:rFonts w:ascii="方正仿宋_GBK" w:eastAsia="方正仿宋_GBK" w:hint="eastAsia"/>
        <w:sz w:val="28"/>
        <w:szCs w:val="28"/>
      </w:rPr>
      <w:instrText xml:space="preserve">PAGE  </w:instrText>
    </w:r>
    <w:r w:rsidR="005B1554" w:rsidRPr="005B1554">
      <w:rPr>
        <w:rStyle w:val="ab"/>
        <w:rFonts w:ascii="方正仿宋_GBK" w:eastAsia="方正仿宋_GBK" w:hint="eastAsia"/>
        <w:sz w:val="28"/>
        <w:szCs w:val="28"/>
      </w:rPr>
      <w:fldChar w:fldCharType="separate"/>
    </w:r>
    <w:r w:rsidR="005B1554">
      <w:rPr>
        <w:rStyle w:val="ab"/>
        <w:rFonts w:ascii="方正仿宋_GBK" w:eastAsia="方正仿宋_GBK"/>
        <w:noProof/>
        <w:sz w:val="28"/>
        <w:szCs w:val="28"/>
      </w:rPr>
      <w:t>- 6 -</w:t>
    </w:r>
    <w:r w:rsidRPr="005B1554">
      <w:rPr>
        <w:rStyle w:val="ab"/>
        <w:rFonts w:ascii="方正仿宋_GBK" w:eastAsia="方正仿宋_GBK" w:hint="eastAsia"/>
        <w:sz w:val="28"/>
        <w:szCs w:val="28"/>
      </w:rPr>
      <w:fldChar w:fldCharType="end"/>
    </w:r>
  </w:p>
  <w:p w:rsidR="001D40BF" w:rsidRDefault="001D40BF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0BF" w:rsidRDefault="008E540C">
    <w:pPr>
      <w:pStyle w:val="a6"/>
      <w:framePr w:wrap="around" w:vAnchor="text" w:hAnchor="margin" w:xAlign="outside" w:y="1"/>
      <w:rPr>
        <w:rStyle w:val="ab"/>
        <w:rFonts w:ascii="方正仿宋_GBK" w:eastAsia="方正仿宋_GBK"/>
        <w:sz w:val="28"/>
        <w:szCs w:val="28"/>
      </w:rPr>
    </w:pPr>
    <w:r>
      <w:rPr>
        <w:rStyle w:val="ab"/>
        <w:rFonts w:ascii="方正仿宋_GBK" w:eastAsia="方正仿宋_GBK" w:hint="eastAsia"/>
        <w:sz w:val="28"/>
        <w:szCs w:val="28"/>
      </w:rPr>
      <w:fldChar w:fldCharType="begin"/>
    </w:r>
    <w:r w:rsidR="009B0116">
      <w:rPr>
        <w:rStyle w:val="ab"/>
        <w:rFonts w:ascii="方正仿宋_GBK" w:eastAsia="方正仿宋_GBK" w:hint="eastAsia"/>
        <w:sz w:val="28"/>
        <w:szCs w:val="28"/>
      </w:rPr>
      <w:instrText xml:space="preserve">PAGE  </w:instrText>
    </w:r>
    <w:r>
      <w:rPr>
        <w:rStyle w:val="ab"/>
        <w:rFonts w:ascii="方正仿宋_GBK" w:eastAsia="方正仿宋_GBK" w:hint="eastAsia"/>
        <w:sz w:val="28"/>
        <w:szCs w:val="28"/>
      </w:rPr>
      <w:fldChar w:fldCharType="separate"/>
    </w:r>
    <w:r w:rsidR="005B1554">
      <w:rPr>
        <w:rStyle w:val="ab"/>
        <w:rFonts w:ascii="方正仿宋_GBK" w:eastAsia="方正仿宋_GBK"/>
        <w:noProof/>
        <w:sz w:val="28"/>
        <w:szCs w:val="28"/>
      </w:rPr>
      <w:t>- 7 -</w:t>
    </w:r>
    <w:r>
      <w:rPr>
        <w:rStyle w:val="ab"/>
        <w:rFonts w:ascii="方正仿宋_GBK" w:eastAsia="方正仿宋_GBK" w:hint="eastAsia"/>
        <w:sz w:val="28"/>
        <w:szCs w:val="28"/>
      </w:rPr>
      <w:fldChar w:fldCharType="end"/>
    </w:r>
  </w:p>
  <w:p w:rsidR="001D40BF" w:rsidRDefault="001D40BF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E56" w:rsidRDefault="003D7E56">
      <w:r>
        <w:separator/>
      </w:r>
    </w:p>
  </w:footnote>
  <w:footnote w:type="continuationSeparator" w:id="0">
    <w:p w:rsidR="003D7E56" w:rsidRDefault="003D7E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7AF"/>
    <w:rsid w:val="000047C5"/>
    <w:rsid w:val="00007692"/>
    <w:rsid w:val="000266D1"/>
    <w:rsid w:val="000356F0"/>
    <w:rsid w:val="00036FDA"/>
    <w:rsid w:val="000471DF"/>
    <w:rsid w:val="000602AB"/>
    <w:rsid w:val="00060AA2"/>
    <w:rsid w:val="00070F31"/>
    <w:rsid w:val="00074C14"/>
    <w:rsid w:val="00084A17"/>
    <w:rsid w:val="000C2671"/>
    <w:rsid w:val="000C7A0C"/>
    <w:rsid w:val="000D322F"/>
    <w:rsid w:val="000D44CE"/>
    <w:rsid w:val="000E6803"/>
    <w:rsid w:val="000F3093"/>
    <w:rsid w:val="000F725A"/>
    <w:rsid w:val="000F7DE3"/>
    <w:rsid w:val="00106818"/>
    <w:rsid w:val="001071C6"/>
    <w:rsid w:val="001146F2"/>
    <w:rsid w:val="00115470"/>
    <w:rsid w:val="00116534"/>
    <w:rsid w:val="00123C38"/>
    <w:rsid w:val="001255B0"/>
    <w:rsid w:val="00127BD1"/>
    <w:rsid w:val="001346A0"/>
    <w:rsid w:val="00142DEB"/>
    <w:rsid w:val="0014475A"/>
    <w:rsid w:val="00145CEF"/>
    <w:rsid w:val="00146EC3"/>
    <w:rsid w:val="00151ED9"/>
    <w:rsid w:val="001629D0"/>
    <w:rsid w:val="001730B0"/>
    <w:rsid w:val="001A4140"/>
    <w:rsid w:val="001A6175"/>
    <w:rsid w:val="001B4F9D"/>
    <w:rsid w:val="001B563D"/>
    <w:rsid w:val="001B58D6"/>
    <w:rsid w:val="001B670C"/>
    <w:rsid w:val="001C5A93"/>
    <w:rsid w:val="001C7B29"/>
    <w:rsid w:val="001D4046"/>
    <w:rsid w:val="001D40BF"/>
    <w:rsid w:val="001D47AF"/>
    <w:rsid w:val="001E14AA"/>
    <w:rsid w:val="001E1FD8"/>
    <w:rsid w:val="001E3851"/>
    <w:rsid w:val="001E7476"/>
    <w:rsid w:val="001E75A4"/>
    <w:rsid w:val="001F1D18"/>
    <w:rsid w:val="001F5FBA"/>
    <w:rsid w:val="002022E9"/>
    <w:rsid w:val="002022F9"/>
    <w:rsid w:val="00203715"/>
    <w:rsid w:val="00216DA6"/>
    <w:rsid w:val="00224147"/>
    <w:rsid w:val="00231B5C"/>
    <w:rsid w:val="00236CCB"/>
    <w:rsid w:val="002404EA"/>
    <w:rsid w:val="00244C76"/>
    <w:rsid w:val="00245B02"/>
    <w:rsid w:val="00247097"/>
    <w:rsid w:val="0025278C"/>
    <w:rsid w:val="00255E94"/>
    <w:rsid w:val="00261990"/>
    <w:rsid w:val="002678B7"/>
    <w:rsid w:val="00273081"/>
    <w:rsid w:val="002739B7"/>
    <w:rsid w:val="00284508"/>
    <w:rsid w:val="002A019E"/>
    <w:rsid w:val="002A5BBF"/>
    <w:rsid w:val="002A67EA"/>
    <w:rsid w:val="002B25FD"/>
    <w:rsid w:val="002B370A"/>
    <w:rsid w:val="002C1260"/>
    <w:rsid w:val="002C3173"/>
    <w:rsid w:val="002C7312"/>
    <w:rsid w:val="002E1518"/>
    <w:rsid w:val="002E1A39"/>
    <w:rsid w:val="002E63D5"/>
    <w:rsid w:val="002F0AF6"/>
    <w:rsid w:val="002F2113"/>
    <w:rsid w:val="002F4D39"/>
    <w:rsid w:val="00334758"/>
    <w:rsid w:val="003348EE"/>
    <w:rsid w:val="00353902"/>
    <w:rsid w:val="0035488E"/>
    <w:rsid w:val="00355B74"/>
    <w:rsid w:val="0035799E"/>
    <w:rsid w:val="00357D7B"/>
    <w:rsid w:val="00362358"/>
    <w:rsid w:val="00364C53"/>
    <w:rsid w:val="0036662C"/>
    <w:rsid w:val="003722E8"/>
    <w:rsid w:val="00372835"/>
    <w:rsid w:val="00372922"/>
    <w:rsid w:val="003739B4"/>
    <w:rsid w:val="00381A44"/>
    <w:rsid w:val="00385710"/>
    <w:rsid w:val="00390DA8"/>
    <w:rsid w:val="00393EBC"/>
    <w:rsid w:val="00394D6D"/>
    <w:rsid w:val="00397DBA"/>
    <w:rsid w:val="003A24FE"/>
    <w:rsid w:val="003A385F"/>
    <w:rsid w:val="003A5839"/>
    <w:rsid w:val="003A5B93"/>
    <w:rsid w:val="003A5DB1"/>
    <w:rsid w:val="003A62D1"/>
    <w:rsid w:val="003B4E47"/>
    <w:rsid w:val="003B6E66"/>
    <w:rsid w:val="003C443F"/>
    <w:rsid w:val="003C4D8C"/>
    <w:rsid w:val="003D7E56"/>
    <w:rsid w:val="003E1E6C"/>
    <w:rsid w:val="003F7BE9"/>
    <w:rsid w:val="004015A8"/>
    <w:rsid w:val="00412263"/>
    <w:rsid w:val="004169CA"/>
    <w:rsid w:val="00422117"/>
    <w:rsid w:val="00423973"/>
    <w:rsid w:val="004264B6"/>
    <w:rsid w:val="00427E04"/>
    <w:rsid w:val="004302B4"/>
    <w:rsid w:val="00434457"/>
    <w:rsid w:val="004361B8"/>
    <w:rsid w:val="00443D3C"/>
    <w:rsid w:val="00445DF3"/>
    <w:rsid w:val="004606B4"/>
    <w:rsid w:val="004661DB"/>
    <w:rsid w:val="00470839"/>
    <w:rsid w:val="00472BBB"/>
    <w:rsid w:val="00473AF2"/>
    <w:rsid w:val="004747B1"/>
    <w:rsid w:val="004800A7"/>
    <w:rsid w:val="00480D87"/>
    <w:rsid w:val="00482033"/>
    <w:rsid w:val="00483596"/>
    <w:rsid w:val="00486349"/>
    <w:rsid w:val="004A1BBE"/>
    <w:rsid w:val="004B3133"/>
    <w:rsid w:val="004B4EB3"/>
    <w:rsid w:val="004C0498"/>
    <w:rsid w:val="004C13D3"/>
    <w:rsid w:val="004C228B"/>
    <w:rsid w:val="004D06FD"/>
    <w:rsid w:val="004D539E"/>
    <w:rsid w:val="004E6EE7"/>
    <w:rsid w:val="004F4F9D"/>
    <w:rsid w:val="005000CF"/>
    <w:rsid w:val="00501727"/>
    <w:rsid w:val="00503E60"/>
    <w:rsid w:val="005115E4"/>
    <w:rsid w:val="00513A2D"/>
    <w:rsid w:val="005411D2"/>
    <w:rsid w:val="00560280"/>
    <w:rsid w:val="00564614"/>
    <w:rsid w:val="00564DEA"/>
    <w:rsid w:val="0057141F"/>
    <w:rsid w:val="005770F6"/>
    <w:rsid w:val="00590FD1"/>
    <w:rsid w:val="0059747E"/>
    <w:rsid w:val="005A0D13"/>
    <w:rsid w:val="005A311F"/>
    <w:rsid w:val="005A5B9B"/>
    <w:rsid w:val="005A72DD"/>
    <w:rsid w:val="005B091F"/>
    <w:rsid w:val="005B12A9"/>
    <w:rsid w:val="005B1554"/>
    <w:rsid w:val="005B3F7F"/>
    <w:rsid w:val="005D570E"/>
    <w:rsid w:val="005D6DF9"/>
    <w:rsid w:val="005E12F7"/>
    <w:rsid w:val="005E1DE1"/>
    <w:rsid w:val="005E31A6"/>
    <w:rsid w:val="005E4CB2"/>
    <w:rsid w:val="005F58A5"/>
    <w:rsid w:val="005F7E88"/>
    <w:rsid w:val="0060324D"/>
    <w:rsid w:val="006046ED"/>
    <w:rsid w:val="006059CF"/>
    <w:rsid w:val="0061081E"/>
    <w:rsid w:val="0062051B"/>
    <w:rsid w:val="00640406"/>
    <w:rsid w:val="00642524"/>
    <w:rsid w:val="00650047"/>
    <w:rsid w:val="00660A2D"/>
    <w:rsid w:val="00675282"/>
    <w:rsid w:val="00677A19"/>
    <w:rsid w:val="006871C9"/>
    <w:rsid w:val="00690767"/>
    <w:rsid w:val="006920F8"/>
    <w:rsid w:val="00696054"/>
    <w:rsid w:val="006A1CAA"/>
    <w:rsid w:val="006A4385"/>
    <w:rsid w:val="006B4928"/>
    <w:rsid w:val="006C5558"/>
    <w:rsid w:val="006C5DA9"/>
    <w:rsid w:val="006C6F24"/>
    <w:rsid w:val="006D0044"/>
    <w:rsid w:val="006D3F53"/>
    <w:rsid w:val="006E05A5"/>
    <w:rsid w:val="006E470B"/>
    <w:rsid w:val="006E70AA"/>
    <w:rsid w:val="006F01F7"/>
    <w:rsid w:val="006F351A"/>
    <w:rsid w:val="00701CE8"/>
    <w:rsid w:val="00701E6A"/>
    <w:rsid w:val="00724233"/>
    <w:rsid w:val="007256F0"/>
    <w:rsid w:val="007333C5"/>
    <w:rsid w:val="00733DE6"/>
    <w:rsid w:val="00734865"/>
    <w:rsid w:val="00736CA0"/>
    <w:rsid w:val="007514D8"/>
    <w:rsid w:val="007534BC"/>
    <w:rsid w:val="00761A78"/>
    <w:rsid w:val="00766AF5"/>
    <w:rsid w:val="00783685"/>
    <w:rsid w:val="00792425"/>
    <w:rsid w:val="007A0213"/>
    <w:rsid w:val="007A4821"/>
    <w:rsid w:val="007A6FAA"/>
    <w:rsid w:val="007A7523"/>
    <w:rsid w:val="007B02AC"/>
    <w:rsid w:val="007B321C"/>
    <w:rsid w:val="007C0DFE"/>
    <w:rsid w:val="007C2972"/>
    <w:rsid w:val="007C3644"/>
    <w:rsid w:val="007C3BB4"/>
    <w:rsid w:val="007C4AFF"/>
    <w:rsid w:val="007D2DA2"/>
    <w:rsid w:val="007D36B1"/>
    <w:rsid w:val="007E2840"/>
    <w:rsid w:val="007E5F01"/>
    <w:rsid w:val="007E6AD8"/>
    <w:rsid w:val="008074B7"/>
    <w:rsid w:val="00820817"/>
    <w:rsid w:val="00820E11"/>
    <w:rsid w:val="00820E52"/>
    <w:rsid w:val="00823C41"/>
    <w:rsid w:val="00825BCE"/>
    <w:rsid w:val="00841C89"/>
    <w:rsid w:val="00845665"/>
    <w:rsid w:val="0085354A"/>
    <w:rsid w:val="008569C6"/>
    <w:rsid w:val="008629E6"/>
    <w:rsid w:val="008642A5"/>
    <w:rsid w:val="00873049"/>
    <w:rsid w:val="0087445D"/>
    <w:rsid w:val="0088054D"/>
    <w:rsid w:val="00886797"/>
    <w:rsid w:val="008960E8"/>
    <w:rsid w:val="008B10C0"/>
    <w:rsid w:val="008B185C"/>
    <w:rsid w:val="008B4218"/>
    <w:rsid w:val="008B5B87"/>
    <w:rsid w:val="008B5ED7"/>
    <w:rsid w:val="008B648F"/>
    <w:rsid w:val="008C2159"/>
    <w:rsid w:val="008C2492"/>
    <w:rsid w:val="008C4F78"/>
    <w:rsid w:val="008D44C0"/>
    <w:rsid w:val="008D4DEF"/>
    <w:rsid w:val="008E540C"/>
    <w:rsid w:val="009023A5"/>
    <w:rsid w:val="009105F0"/>
    <w:rsid w:val="0091098C"/>
    <w:rsid w:val="00922E76"/>
    <w:rsid w:val="00925213"/>
    <w:rsid w:val="00925CD8"/>
    <w:rsid w:val="00932C4E"/>
    <w:rsid w:val="00934216"/>
    <w:rsid w:val="00940080"/>
    <w:rsid w:val="0094488C"/>
    <w:rsid w:val="00945797"/>
    <w:rsid w:val="00950B6A"/>
    <w:rsid w:val="0095202E"/>
    <w:rsid w:val="009533B1"/>
    <w:rsid w:val="00954819"/>
    <w:rsid w:val="009633AE"/>
    <w:rsid w:val="0096506D"/>
    <w:rsid w:val="00967B1D"/>
    <w:rsid w:val="00971491"/>
    <w:rsid w:val="00975A29"/>
    <w:rsid w:val="0097621D"/>
    <w:rsid w:val="009870E1"/>
    <w:rsid w:val="0099065F"/>
    <w:rsid w:val="009912E9"/>
    <w:rsid w:val="00992F41"/>
    <w:rsid w:val="0099320B"/>
    <w:rsid w:val="00997ACF"/>
    <w:rsid w:val="009B0116"/>
    <w:rsid w:val="009B1BCF"/>
    <w:rsid w:val="009B3841"/>
    <w:rsid w:val="009D21B9"/>
    <w:rsid w:val="009D5E75"/>
    <w:rsid w:val="009E33A7"/>
    <w:rsid w:val="009F329E"/>
    <w:rsid w:val="009F3513"/>
    <w:rsid w:val="009F61F8"/>
    <w:rsid w:val="009F7887"/>
    <w:rsid w:val="00A004E5"/>
    <w:rsid w:val="00A0445B"/>
    <w:rsid w:val="00A343F9"/>
    <w:rsid w:val="00A34675"/>
    <w:rsid w:val="00A34F34"/>
    <w:rsid w:val="00A41F9B"/>
    <w:rsid w:val="00A4308A"/>
    <w:rsid w:val="00A440F9"/>
    <w:rsid w:val="00A4744D"/>
    <w:rsid w:val="00A63B04"/>
    <w:rsid w:val="00A707F7"/>
    <w:rsid w:val="00A74086"/>
    <w:rsid w:val="00A858CF"/>
    <w:rsid w:val="00A907BA"/>
    <w:rsid w:val="00AA1078"/>
    <w:rsid w:val="00AA5A02"/>
    <w:rsid w:val="00AA692F"/>
    <w:rsid w:val="00AC3148"/>
    <w:rsid w:val="00AC5171"/>
    <w:rsid w:val="00AE453D"/>
    <w:rsid w:val="00AE5669"/>
    <w:rsid w:val="00AF5A23"/>
    <w:rsid w:val="00B07F55"/>
    <w:rsid w:val="00B20345"/>
    <w:rsid w:val="00B215F7"/>
    <w:rsid w:val="00B23D34"/>
    <w:rsid w:val="00B2792C"/>
    <w:rsid w:val="00B31050"/>
    <w:rsid w:val="00B40856"/>
    <w:rsid w:val="00B4099C"/>
    <w:rsid w:val="00B4520E"/>
    <w:rsid w:val="00B50411"/>
    <w:rsid w:val="00B51698"/>
    <w:rsid w:val="00B56FA4"/>
    <w:rsid w:val="00B60C06"/>
    <w:rsid w:val="00B611C2"/>
    <w:rsid w:val="00B61704"/>
    <w:rsid w:val="00B66BB1"/>
    <w:rsid w:val="00B71712"/>
    <w:rsid w:val="00B755B7"/>
    <w:rsid w:val="00B82782"/>
    <w:rsid w:val="00B85C48"/>
    <w:rsid w:val="00B85D2B"/>
    <w:rsid w:val="00B91D7C"/>
    <w:rsid w:val="00BA107E"/>
    <w:rsid w:val="00BA5AB5"/>
    <w:rsid w:val="00BB139F"/>
    <w:rsid w:val="00BB43D8"/>
    <w:rsid w:val="00BC3556"/>
    <w:rsid w:val="00BC7016"/>
    <w:rsid w:val="00BC7D65"/>
    <w:rsid w:val="00BD1B62"/>
    <w:rsid w:val="00BE001D"/>
    <w:rsid w:val="00BE7C22"/>
    <w:rsid w:val="00BF2E95"/>
    <w:rsid w:val="00BF5302"/>
    <w:rsid w:val="00BF605A"/>
    <w:rsid w:val="00C0024E"/>
    <w:rsid w:val="00C00580"/>
    <w:rsid w:val="00C024D1"/>
    <w:rsid w:val="00C0282C"/>
    <w:rsid w:val="00C03FCB"/>
    <w:rsid w:val="00C05F37"/>
    <w:rsid w:val="00C15D39"/>
    <w:rsid w:val="00C26823"/>
    <w:rsid w:val="00C32CC2"/>
    <w:rsid w:val="00C32FAE"/>
    <w:rsid w:val="00C375BE"/>
    <w:rsid w:val="00C41735"/>
    <w:rsid w:val="00C42137"/>
    <w:rsid w:val="00C431A4"/>
    <w:rsid w:val="00C443E2"/>
    <w:rsid w:val="00C478ED"/>
    <w:rsid w:val="00C70FE9"/>
    <w:rsid w:val="00C718F6"/>
    <w:rsid w:val="00C80014"/>
    <w:rsid w:val="00C9263A"/>
    <w:rsid w:val="00C96239"/>
    <w:rsid w:val="00CA0976"/>
    <w:rsid w:val="00CA21B6"/>
    <w:rsid w:val="00CA64FD"/>
    <w:rsid w:val="00CC190F"/>
    <w:rsid w:val="00CC23CA"/>
    <w:rsid w:val="00CC2429"/>
    <w:rsid w:val="00CC290F"/>
    <w:rsid w:val="00CC3C64"/>
    <w:rsid w:val="00CD6186"/>
    <w:rsid w:val="00CD64BD"/>
    <w:rsid w:val="00CD744D"/>
    <w:rsid w:val="00CD7CEB"/>
    <w:rsid w:val="00CE5763"/>
    <w:rsid w:val="00CF18BE"/>
    <w:rsid w:val="00D0051D"/>
    <w:rsid w:val="00D16BA2"/>
    <w:rsid w:val="00D24246"/>
    <w:rsid w:val="00D278B5"/>
    <w:rsid w:val="00D3016F"/>
    <w:rsid w:val="00D405BA"/>
    <w:rsid w:val="00D412F8"/>
    <w:rsid w:val="00D44BD3"/>
    <w:rsid w:val="00D53024"/>
    <w:rsid w:val="00D614F7"/>
    <w:rsid w:val="00D61720"/>
    <w:rsid w:val="00D7309E"/>
    <w:rsid w:val="00D75794"/>
    <w:rsid w:val="00D81571"/>
    <w:rsid w:val="00D868A1"/>
    <w:rsid w:val="00D8695D"/>
    <w:rsid w:val="00D86DD6"/>
    <w:rsid w:val="00D90119"/>
    <w:rsid w:val="00D90BB7"/>
    <w:rsid w:val="00D931E4"/>
    <w:rsid w:val="00D95884"/>
    <w:rsid w:val="00D97C5B"/>
    <w:rsid w:val="00DA4B33"/>
    <w:rsid w:val="00DB399D"/>
    <w:rsid w:val="00DB4F16"/>
    <w:rsid w:val="00DB57C0"/>
    <w:rsid w:val="00DB6DF5"/>
    <w:rsid w:val="00DC103F"/>
    <w:rsid w:val="00DD2E41"/>
    <w:rsid w:val="00DD3E67"/>
    <w:rsid w:val="00DD6A1E"/>
    <w:rsid w:val="00DE269D"/>
    <w:rsid w:val="00DE5A1F"/>
    <w:rsid w:val="00DE62FF"/>
    <w:rsid w:val="00DF3478"/>
    <w:rsid w:val="00DF4BA5"/>
    <w:rsid w:val="00DF5A9E"/>
    <w:rsid w:val="00E01BFA"/>
    <w:rsid w:val="00E074FF"/>
    <w:rsid w:val="00E174CF"/>
    <w:rsid w:val="00E17640"/>
    <w:rsid w:val="00E26208"/>
    <w:rsid w:val="00E31D6D"/>
    <w:rsid w:val="00E33811"/>
    <w:rsid w:val="00E3541D"/>
    <w:rsid w:val="00E369A5"/>
    <w:rsid w:val="00E45824"/>
    <w:rsid w:val="00E50B14"/>
    <w:rsid w:val="00E52D6D"/>
    <w:rsid w:val="00E56DE9"/>
    <w:rsid w:val="00E63EE0"/>
    <w:rsid w:val="00E676EC"/>
    <w:rsid w:val="00E7357D"/>
    <w:rsid w:val="00E82A85"/>
    <w:rsid w:val="00E869D1"/>
    <w:rsid w:val="00E87A01"/>
    <w:rsid w:val="00E93065"/>
    <w:rsid w:val="00E93872"/>
    <w:rsid w:val="00E93CB4"/>
    <w:rsid w:val="00EA1227"/>
    <w:rsid w:val="00EA3FE1"/>
    <w:rsid w:val="00EA70C8"/>
    <w:rsid w:val="00F02EA2"/>
    <w:rsid w:val="00F05E19"/>
    <w:rsid w:val="00F07DE3"/>
    <w:rsid w:val="00F1187E"/>
    <w:rsid w:val="00F24DB0"/>
    <w:rsid w:val="00F35407"/>
    <w:rsid w:val="00F43B1C"/>
    <w:rsid w:val="00F43CB9"/>
    <w:rsid w:val="00F473E9"/>
    <w:rsid w:val="00F521B6"/>
    <w:rsid w:val="00F56056"/>
    <w:rsid w:val="00F615EC"/>
    <w:rsid w:val="00F629F9"/>
    <w:rsid w:val="00F657D8"/>
    <w:rsid w:val="00F75FA1"/>
    <w:rsid w:val="00F770CC"/>
    <w:rsid w:val="00F87ECC"/>
    <w:rsid w:val="00F91900"/>
    <w:rsid w:val="00F91D54"/>
    <w:rsid w:val="00FA2E57"/>
    <w:rsid w:val="00FA7E54"/>
    <w:rsid w:val="00FB2C50"/>
    <w:rsid w:val="00FC00A5"/>
    <w:rsid w:val="00FC3187"/>
    <w:rsid w:val="00FD21DE"/>
    <w:rsid w:val="00FD5D57"/>
    <w:rsid w:val="00FD7976"/>
    <w:rsid w:val="00FE4106"/>
    <w:rsid w:val="00FF7D3E"/>
    <w:rsid w:val="03193555"/>
    <w:rsid w:val="03BB3C3F"/>
    <w:rsid w:val="056A35F8"/>
    <w:rsid w:val="07002FC0"/>
    <w:rsid w:val="087C7A12"/>
    <w:rsid w:val="08CE7A81"/>
    <w:rsid w:val="0BBE3B3D"/>
    <w:rsid w:val="10C519C6"/>
    <w:rsid w:val="13270D7A"/>
    <w:rsid w:val="138028B4"/>
    <w:rsid w:val="14732F9B"/>
    <w:rsid w:val="184D697D"/>
    <w:rsid w:val="18CB00AB"/>
    <w:rsid w:val="19A342D4"/>
    <w:rsid w:val="1A9F76C9"/>
    <w:rsid w:val="1BBD7BE3"/>
    <w:rsid w:val="1C2D3F41"/>
    <w:rsid w:val="1F197111"/>
    <w:rsid w:val="203E132B"/>
    <w:rsid w:val="24F60945"/>
    <w:rsid w:val="28407B0E"/>
    <w:rsid w:val="2D5F1A71"/>
    <w:rsid w:val="31461FC8"/>
    <w:rsid w:val="31DF3E0B"/>
    <w:rsid w:val="33386145"/>
    <w:rsid w:val="33D71BEB"/>
    <w:rsid w:val="359407E5"/>
    <w:rsid w:val="36141D81"/>
    <w:rsid w:val="36B877A3"/>
    <w:rsid w:val="393670ED"/>
    <w:rsid w:val="397E74E1"/>
    <w:rsid w:val="3B0F73BF"/>
    <w:rsid w:val="3BD7194D"/>
    <w:rsid w:val="3CF67CB8"/>
    <w:rsid w:val="3F5A4840"/>
    <w:rsid w:val="402B2AD3"/>
    <w:rsid w:val="42F27728"/>
    <w:rsid w:val="443142EC"/>
    <w:rsid w:val="45CE52EE"/>
    <w:rsid w:val="474F1B14"/>
    <w:rsid w:val="47A20F94"/>
    <w:rsid w:val="47C85442"/>
    <w:rsid w:val="48C35201"/>
    <w:rsid w:val="4A6B0997"/>
    <w:rsid w:val="4A867F44"/>
    <w:rsid w:val="4B9A6634"/>
    <w:rsid w:val="4D843711"/>
    <w:rsid w:val="4E4940D5"/>
    <w:rsid w:val="50204548"/>
    <w:rsid w:val="5128739E"/>
    <w:rsid w:val="555F52D6"/>
    <w:rsid w:val="578751F2"/>
    <w:rsid w:val="57B57AC7"/>
    <w:rsid w:val="57E91CCB"/>
    <w:rsid w:val="58B54E2C"/>
    <w:rsid w:val="5B4A4BD7"/>
    <w:rsid w:val="5BEC0AE9"/>
    <w:rsid w:val="5DF61950"/>
    <w:rsid w:val="5E870525"/>
    <w:rsid w:val="5FD8114B"/>
    <w:rsid w:val="640B5EEC"/>
    <w:rsid w:val="64596731"/>
    <w:rsid w:val="648A3358"/>
    <w:rsid w:val="676F5A50"/>
    <w:rsid w:val="698A2836"/>
    <w:rsid w:val="6AEE4A9C"/>
    <w:rsid w:val="6BC870A1"/>
    <w:rsid w:val="6C3B21DD"/>
    <w:rsid w:val="6EAF1283"/>
    <w:rsid w:val="6FB23375"/>
    <w:rsid w:val="71733631"/>
    <w:rsid w:val="71C9433F"/>
    <w:rsid w:val="738E13A2"/>
    <w:rsid w:val="74770AAE"/>
    <w:rsid w:val="75731F29"/>
    <w:rsid w:val="75CF2712"/>
    <w:rsid w:val="75E43893"/>
    <w:rsid w:val="7E2F626E"/>
    <w:rsid w:val="7EEE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HTML Preformatted" w:semiHidden="0" w:uiPriority="0" w:unhideWhenUsed="0" w:qFormat="1"/>
    <w:lsdException w:name="Normal Table" w:qFormat="1"/>
    <w:lsdException w:name="Balloon Text" w:uiPriority="0" w:unhideWhenUsed="0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8E54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qFormat/>
    <w:rsid w:val="008E540C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8E540C"/>
    <w:rPr>
      <w:rFonts w:ascii="宋体" w:eastAsia="宋体" w:hAnsi="Courier New" w:cs="Courier New"/>
      <w:szCs w:val="21"/>
    </w:rPr>
  </w:style>
  <w:style w:type="paragraph" w:styleId="a4">
    <w:name w:val="Date"/>
    <w:basedOn w:val="a"/>
    <w:next w:val="a"/>
    <w:link w:val="Char0"/>
    <w:qFormat/>
    <w:rsid w:val="008E540C"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semiHidden/>
    <w:qFormat/>
    <w:rsid w:val="008E540C"/>
    <w:rPr>
      <w:rFonts w:ascii="Times New Roman" w:eastAsia="方正仿宋_GBK" w:hAnsi="Times New Roman" w:cs="Times New Roman"/>
      <w:sz w:val="18"/>
      <w:szCs w:val="18"/>
    </w:rPr>
  </w:style>
  <w:style w:type="paragraph" w:styleId="a6">
    <w:name w:val="footer"/>
    <w:basedOn w:val="a"/>
    <w:link w:val="Char1"/>
    <w:qFormat/>
    <w:rsid w:val="008E540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qFormat/>
    <w:rsid w:val="008E5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qFormat/>
    <w:rsid w:val="008E54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8E54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qFormat/>
    <w:rsid w:val="008E54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8E540C"/>
    <w:rPr>
      <w:rFonts w:ascii="Times New Roman" w:eastAsia="宋体" w:hAnsi="Times New Roman" w:cs="Times New Roman"/>
      <w:b/>
      <w:bCs/>
    </w:rPr>
  </w:style>
  <w:style w:type="character" w:styleId="ab">
    <w:name w:val="page number"/>
    <w:basedOn w:val="a0"/>
    <w:qFormat/>
    <w:rsid w:val="008E540C"/>
  </w:style>
  <w:style w:type="character" w:styleId="ac">
    <w:name w:val="Hyperlink"/>
    <w:uiPriority w:val="99"/>
    <w:qFormat/>
    <w:rsid w:val="008E540C"/>
    <w:rPr>
      <w:color w:val="0000FF"/>
      <w:u w:val="single"/>
    </w:rPr>
  </w:style>
  <w:style w:type="character" w:customStyle="1" w:styleId="Char2">
    <w:name w:val="页眉 Char"/>
    <w:basedOn w:val="a0"/>
    <w:link w:val="a7"/>
    <w:qFormat/>
    <w:rsid w:val="008E540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qFormat/>
    <w:rsid w:val="008E540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qFormat/>
    <w:rsid w:val="008E540C"/>
    <w:rPr>
      <w:rFonts w:ascii="Times New Roman" w:eastAsia="宋体" w:hAnsi="Times New Roman" w:cs="Times New Roman"/>
      <w:szCs w:val="24"/>
    </w:rPr>
  </w:style>
  <w:style w:type="paragraph" w:customStyle="1" w:styleId="Char3">
    <w:name w:val="Char"/>
    <w:basedOn w:val="a"/>
    <w:qFormat/>
    <w:rsid w:val="008E540C"/>
    <w:rPr>
      <w:rFonts w:ascii="Times New Roman" w:eastAsia="方正仿宋_GBK" w:hAnsi="Times New Roman" w:cs="Times New Roman"/>
      <w:sz w:val="33"/>
      <w:szCs w:val="33"/>
    </w:rPr>
  </w:style>
  <w:style w:type="paragraph" w:customStyle="1" w:styleId="CharChar1">
    <w:name w:val="Char Char1"/>
    <w:basedOn w:val="a"/>
    <w:qFormat/>
    <w:rsid w:val="008E540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reader-word-layer">
    <w:name w:val="reader-word-layer"/>
    <w:basedOn w:val="a"/>
    <w:qFormat/>
    <w:rsid w:val="008E54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无间隔1"/>
    <w:qFormat/>
    <w:rsid w:val="008E540C"/>
    <w:pPr>
      <w:widowControl w:val="0"/>
      <w:jc w:val="both"/>
    </w:pPr>
    <w:rPr>
      <w:rFonts w:ascii="Times New Roman" w:eastAsia="方正仿宋_GBK" w:hAnsi="Times New Roman"/>
      <w:kern w:val="2"/>
      <w:sz w:val="33"/>
      <w:szCs w:val="33"/>
    </w:rPr>
  </w:style>
  <w:style w:type="paragraph" w:customStyle="1" w:styleId="p0">
    <w:name w:val="p0"/>
    <w:basedOn w:val="a"/>
    <w:qFormat/>
    <w:rsid w:val="008E54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qFormat/>
    <w:rsid w:val="008E540C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1CharCharChar">
    <w:name w:val="Char1 Char Char Char"/>
    <w:basedOn w:val="a"/>
    <w:qFormat/>
    <w:rsid w:val="008E540C"/>
    <w:pPr>
      <w:widowControl/>
      <w:spacing w:after="160" w:line="240" w:lineRule="exact"/>
      <w:jc w:val="left"/>
    </w:pPr>
    <w:rPr>
      <w:rFonts w:ascii="Times New Roman" w:eastAsia="方正仿宋_GBK" w:hAnsi="Times New Roman" w:cs="Times New Roman"/>
      <w:sz w:val="33"/>
      <w:szCs w:val="24"/>
    </w:rPr>
  </w:style>
  <w:style w:type="paragraph" w:customStyle="1" w:styleId="CharChar11">
    <w:name w:val="Char Char11"/>
    <w:basedOn w:val="a"/>
    <w:qFormat/>
    <w:rsid w:val="008E540C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p16">
    <w:name w:val="p16"/>
    <w:basedOn w:val="a"/>
    <w:qFormat/>
    <w:rsid w:val="008E540C"/>
    <w:rPr>
      <w:rFonts w:ascii="Calibri" w:eastAsia="宋体" w:hAnsi="Calibri" w:cs="Calibri"/>
      <w:kern w:val="0"/>
      <w:sz w:val="24"/>
      <w:szCs w:val="24"/>
    </w:rPr>
  </w:style>
  <w:style w:type="character" w:customStyle="1" w:styleId="font01">
    <w:name w:val="font01"/>
    <w:basedOn w:val="a0"/>
    <w:qFormat/>
    <w:rsid w:val="008E540C"/>
    <w:rPr>
      <w:rFonts w:ascii="Times New Roman" w:eastAsia="宋体" w:hAnsi="Times New Roman" w:cs="Times New Roman" w:hint="default"/>
      <w:color w:val="FF00FF"/>
      <w:sz w:val="28"/>
      <w:szCs w:val="28"/>
      <w:u w:val="none"/>
    </w:rPr>
  </w:style>
  <w:style w:type="character" w:customStyle="1" w:styleId="CharChar">
    <w:name w:val="Char Char"/>
    <w:basedOn w:val="a0"/>
    <w:qFormat/>
    <w:rsid w:val="008E540C"/>
    <w:rPr>
      <w:rFonts w:ascii="Times New Roman" w:eastAsia="仿宋_GB2312" w:hAnsi="Times New Roman" w:cs="Times New Roman"/>
      <w:kern w:val="2"/>
      <w:sz w:val="18"/>
      <w:szCs w:val="18"/>
      <w:lang w:bidi="ar-SA"/>
    </w:rPr>
  </w:style>
  <w:style w:type="character" w:customStyle="1" w:styleId="Char">
    <w:name w:val="纯文本 Char"/>
    <w:basedOn w:val="a0"/>
    <w:link w:val="a3"/>
    <w:qFormat/>
    <w:rsid w:val="008E540C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qFormat/>
    <w:rsid w:val="008E540C"/>
    <w:rPr>
      <w:rFonts w:ascii="方正仿宋_GBK" w:eastAsia="方正仿宋_GBK" w:hAnsi="方正仿宋_GBK" w:cs="方正仿宋_GBK" w:hint="eastAsia"/>
      <w:color w:val="FF00FF"/>
      <w:sz w:val="28"/>
      <w:szCs w:val="28"/>
      <w:u w:val="none"/>
    </w:rPr>
  </w:style>
  <w:style w:type="character" w:customStyle="1" w:styleId="font41">
    <w:name w:val="font41"/>
    <w:basedOn w:val="a0"/>
    <w:qFormat/>
    <w:rsid w:val="008E540C"/>
    <w:rPr>
      <w:rFonts w:ascii="仿宋" w:eastAsia="仿宋" w:hAnsi="仿宋" w:cs="仿宋" w:hint="eastAsia"/>
      <w:color w:val="FF00FF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xzc.cn/2019/0422/73945.shtml&#65288;5&#26376;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zddbgs@126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25253;&#21517;&#34920;&#30005;&#23376;&#29256;&#20197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kzddbgs@126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A327FE-2773-4E4C-B4CE-B0CE0B8B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384</Words>
  <Characters>2193</Characters>
  <Application>Microsoft Office Word</Application>
  <DocSecurity>0</DocSecurity>
  <Lines>18</Lines>
  <Paragraphs>5</Paragraphs>
  <ScaleCrop>false</ScaleCrop>
  <Company>微软中国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50</cp:revision>
  <cp:lastPrinted>2019-08-30T02:18:00Z</cp:lastPrinted>
  <dcterms:created xsi:type="dcterms:W3CDTF">2018-09-07T10:00:00Z</dcterms:created>
  <dcterms:modified xsi:type="dcterms:W3CDTF">2020-08-27T07:05:00Z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2052-11.1.0.9720</vt:lpwstr>
  </property>
</Properties>
</file>