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71791">
      <w:pPr>
        <w:jc w:val="center"/>
        <w:rPr>
          <w:rFonts w:ascii="Times New Roman" w:hAnsi="Times New Roman" w:eastAsia="黑体" w:cs="Times New Roman"/>
          <w:sz w:val="36"/>
        </w:rPr>
      </w:pPr>
    </w:p>
    <w:p w14:paraId="3ECF5ECB">
      <w:pPr>
        <w:tabs>
          <w:tab w:val="left" w:pos="360"/>
          <w:tab w:val="left" w:pos="8460"/>
        </w:tabs>
        <w:overflowPunct w:val="0"/>
        <w:spacing w:line="1200" w:lineRule="exact"/>
        <w:jc w:val="center"/>
        <w:rPr>
          <w:rFonts w:ascii="Times New Roman" w:hAnsi="Times New Roman" w:eastAsia="方正小标宋_GBK" w:cs="Times New Roman"/>
          <w:b/>
          <w:bCs/>
          <w:color w:val="FF0000"/>
          <w:spacing w:val="80"/>
          <w:w w:val="40"/>
          <w:sz w:val="120"/>
          <w:szCs w:val="120"/>
        </w:rPr>
      </w:pPr>
      <w:r>
        <w:rPr>
          <w:rFonts w:ascii="Times New Roman" w:hAnsi="Times New Roman" w:eastAsia="方正小标宋_GBK" w:cs="Times New Roman"/>
          <w:b/>
          <w:bCs/>
          <w:color w:val="FF0000"/>
          <w:spacing w:val="80"/>
          <w:w w:val="40"/>
          <w:sz w:val="120"/>
          <w:szCs w:val="120"/>
        </w:rPr>
        <w:t>重庆市开州区汉丰中心幼儿园</w:t>
      </w:r>
    </w:p>
    <w:p w14:paraId="72C05731">
      <w:pPr>
        <w:spacing w:line="400" w:lineRule="exact"/>
        <w:jc w:val="center"/>
        <w:rPr>
          <w:rFonts w:ascii="Times New Roman" w:hAnsi="Times New Roman" w:eastAsia="黑体" w:cs="Times New Roman"/>
          <w:sz w:val="36"/>
        </w:rPr>
      </w:pPr>
    </w:p>
    <w:p w14:paraId="69F79F2E">
      <w:pPr>
        <w:spacing w:line="100" w:lineRule="exact"/>
        <w:jc w:val="center"/>
        <w:rPr>
          <w:rFonts w:ascii="Times New Roman" w:hAnsi="Times New Roman" w:eastAsia="黑体" w:cs="Times New Roman"/>
          <w:sz w:val="36"/>
        </w:rPr>
      </w:pPr>
    </w:p>
    <w:p w14:paraId="093B5D67">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开州汉幼</w:t>
      </w:r>
      <w:r>
        <w:rPr>
          <w:rFonts w:ascii="Times New Roman" w:hAnsi="Times New Roman" w:eastAsia="方正仿宋_GBK" w:cs="Times New Roman"/>
          <w:color w:val="000000"/>
          <w:sz w:val="32"/>
          <w:szCs w:val="32"/>
        </w:rPr>
        <w:t>〔2026〕</w:t>
      </w:r>
      <w:r>
        <w:rPr>
          <w:rFonts w:ascii="Times New Roman" w:hAnsi="Times New Roman" w:eastAsia="方正仿宋_GBK" w:cs="Times New Roman"/>
          <w:sz w:val="32"/>
          <w:szCs w:val="32"/>
        </w:rPr>
        <w:t>01</w:t>
      </w:r>
      <w:r>
        <w:rPr>
          <w:rFonts w:ascii="Times New Roman" w:hAnsi="Times New Roman" w:eastAsia="方正仿宋_GBK" w:cs="Times New Roman"/>
          <w:sz w:val="32"/>
        </w:rPr>
        <w:t>号               签发人：</w:t>
      </w:r>
      <w:r>
        <w:rPr>
          <w:rFonts w:ascii="Times New Roman" w:hAnsi="Times New Roman" w:eastAsia="方正楷体_GBK" w:cs="Times New Roman"/>
          <w:sz w:val="32"/>
        </w:rPr>
        <w:t>王菲</w:t>
      </w:r>
    </w:p>
    <w:p w14:paraId="0E0D1544">
      <w:pPr>
        <w:spacing w:line="300" w:lineRule="exact"/>
        <w:rPr>
          <w:rFonts w:ascii="Times New Roman" w:hAnsi="Times New Roman" w:eastAsia="方正小标宋简体" w:cs="Times New Roman"/>
          <w:sz w:val="42"/>
          <w:szCs w:val="44"/>
          <w:u w:val="thick" w:color="FF0000"/>
        </w:rPr>
      </w:pPr>
      <w:r>
        <w:rPr>
          <w:rFonts w:ascii="Times New Roman" w:hAnsi="Times New Roman" w:eastAsia="方正小标宋简体" w:cs="Times New Roman"/>
          <w:sz w:val="42"/>
          <w:szCs w:val="44"/>
          <w:u w:val="thick" w:color="FF0000"/>
        </w:rPr>
        <w:t xml:space="preserve">                                             </w:t>
      </w:r>
    </w:p>
    <w:p w14:paraId="6A72BD3D">
      <w:pPr>
        <w:spacing w:line="600" w:lineRule="exact"/>
        <w:jc w:val="center"/>
        <w:rPr>
          <w:rFonts w:ascii="Times New Roman" w:hAnsi="Times New Roman" w:eastAsia="方正小标宋简体" w:cs="Times New Roman"/>
          <w:sz w:val="44"/>
          <w:szCs w:val="44"/>
        </w:rPr>
      </w:pPr>
    </w:p>
    <w:p w14:paraId="10BED8EB">
      <w:pPr>
        <w:rPr>
          <w:rFonts w:ascii="Times New Roman" w:hAnsi="Times New Roman" w:cs="Times New Roman"/>
        </w:rPr>
      </w:pPr>
    </w:p>
    <w:p w14:paraId="456B3D9F">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重庆市开州区汉丰中心幼儿园</w:t>
      </w:r>
    </w:p>
    <w:p w14:paraId="573E70F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440FAEA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州财教发〔2026〕6号），现将重庆市开州区汉丰中心幼儿园2026年部门预算批复情况公开如下：</w:t>
      </w:r>
    </w:p>
    <w:p w14:paraId="4FF914E8">
      <w:pPr>
        <w:jc w:val="center"/>
        <w:rPr>
          <w:rFonts w:ascii="Times New Roman" w:hAnsi="Times New Roman" w:eastAsia="方正黑体_GBK" w:cs="Times New Roman"/>
          <w:sz w:val="32"/>
          <w:szCs w:val="32"/>
        </w:rPr>
      </w:pPr>
    </w:p>
    <w:p w14:paraId="1349F4A1">
      <w:pPr>
        <w:jc w:val="center"/>
        <w:rPr>
          <w:rFonts w:ascii="Times New Roman" w:hAnsi="Times New Roman" w:eastAsia="方正黑体_GBK" w:cs="Times New Roman"/>
          <w:sz w:val="32"/>
          <w:szCs w:val="32"/>
        </w:rPr>
      </w:pPr>
    </w:p>
    <w:p w14:paraId="13660386">
      <w:pPr>
        <w:jc w:val="center"/>
        <w:rPr>
          <w:rFonts w:ascii="Times New Roman" w:hAnsi="Times New Roman" w:eastAsia="方正黑体_GBK" w:cs="Times New Roman"/>
          <w:sz w:val="32"/>
          <w:szCs w:val="32"/>
        </w:rPr>
      </w:pPr>
    </w:p>
    <w:p w14:paraId="052AC0B4">
      <w:pPr>
        <w:jc w:val="center"/>
        <w:rPr>
          <w:rFonts w:ascii="Times New Roman" w:hAnsi="Times New Roman" w:eastAsia="方正黑体_GBK" w:cs="Times New Roman"/>
          <w:sz w:val="32"/>
          <w:szCs w:val="32"/>
        </w:rPr>
      </w:pPr>
    </w:p>
    <w:p w14:paraId="6ABF351E">
      <w:pPr>
        <w:jc w:val="center"/>
        <w:rPr>
          <w:rFonts w:ascii="Times New Roman" w:hAnsi="Times New Roman" w:eastAsia="方正黑体_GBK" w:cs="Times New Roman"/>
          <w:sz w:val="32"/>
          <w:szCs w:val="32"/>
        </w:rPr>
      </w:pPr>
    </w:p>
    <w:p w14:paraId="10D2C67E">
      <w:pPr>
        <w:rPr>
          <w:rFonts w:ascii="Times New Roman" w:hAnsi="Times New Roman" w:eastAsia="方正小标宋_GBK" w:cs="Times New Roman"/>
          <w:sz w:val="44"/>
          <w:szCs w:val="44"/>
        </w:rPr>
      </w:pPr>
    </w:p>
    <w:p w14:paraId="6AD38229">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4670786D">
      <w:pPr>
        <w:rPr>
          <w:rFonts w:ascii="Times New Roman" w:hAnsi="Times New Roman" w:cs="Times New Roman"/>
        </w:rPr>
      </w:pPr>
    </w:p>
    <w:p w14:paraId="33569572">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79CE6A02">
      <w:pPr>
        <w:rPr>
          <w:rFonts w:ascii="Times New Roman" w:hAnsi="Times New Roman" w:cs="Times New Roman"/>
        </w:rPr>
      </w:pPr>
    </w:p>
    <w:p w14:paraId="4495E2D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4289DE5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2099DED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1CBAB31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78F58B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26DF76BA">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729F57E6">
      <w:pPr>
        <w:rPr>
          <w:rFonts w:ascii="Times New Roman" w:hAnsi="Times New Roman" w:eastAsia="方正仿宋_GBK" w:cs="Times New Roman"/>
          <w:sz w:val="32"/>
          <w:szCs w:val="32"/>
        </w:rPr>
      </w:pPr>
    </w:p>
    <w:p w14:paraId="784F6044">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4FB01F35">
      <w:pPr>
        <w:rPr>
          <w:rFonts w:ascii="Times New Roman" w:hAnsi="Times New Roman" w:cs="Times New Roman"/>
        </w:rPr>
      </w:pPr>
    </w:p>
    <w:p w14:paraId="4346C19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表1、重庆市开州区汉丰中心幼儿园收支预算总表</w:t>
      </w:r>
    </w:p>
    <w:p w14:paraId="7EC0E73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表2、重庆市开州区汉丰中心幼儿园收入总表</w:t>
      </w:r>
    </w:p>
    <w:p w14:paraId="6CDDF8D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表3、重庆市开州区汉丰中心幼儿园本年支出预算总表</w:t>
      </w:r>
    </w:p>
    <w:p w14:paraId="4829700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表4、重庆市开州区汉丰中心幼儿园财政拨款收支预算总表</w:t>
      </w:r>
    </w:p>
    <w:p w14:paraId="6BD4AB5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表5、重庆市开州区汉丰中心幼儿园本年一般公共预算支出预算表</w:t>
      </w:r>
    </w:p>
    <w:p w14:paraId="4EE258A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表6、重庆市开州区汉丰中心幼儿园一般公共预算基本支出预算表</w:t>
      </w:r>
    </w:p>
    <w:p w14:paraId="3FD8295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表7、重庆市开州区汉丰中心幼儿园一般公共预算“三公”经费支出预算表</w:t>
      </w:r>
    </w:p>
    <w:p w14:paraId="63ECF36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表8、重庆市开州区汉丰中心幼儿园政府性基金预算支出预算表</w:t>
      </w:r>
    </w:p>
    <w:p w14:paraId="30921B8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表9、重庆市开州区汉丰中心幼儿园国有资本经营预算支出预算表</w:t>
      </w:r>
    </w:p>
    <w:p w14:paraId="3A37B83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表10、重庆市开州区汉丰中心幼儿园项目支出表</w:t>
      </w:r>
    </w:p>
    <w:p w14:paraId="1D982EA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表11、2026年重庆市开州区汉丰中心幼儿园项目绩效目标表</w:t>
      </w:r>
    </w:p>
    <w:p w14:paraId="519A8F17">
      <w:pPr>
        <w:rPr>
          <w:rFonts w:ascii="Times New Roman" w:hAnsi="Times New Roman" w:cs="Times New Roman"/>
        </w:rPr>
      </w:pPr>
    </w:p>
    <w:p w14:paraId="7E89F4F3">
      <w:pPr>
        <w:rPr>
          <w:rFonts w:ascii="Times New Roman" w:hAnsi="Times New Roman" w:eastAsia="方正仿宋_GBK" w:cs="Times New Roman"/>
          <w:sz w:val="32"/>
          <w:szCs w:val="32"/>
        </w:rPr>
      </w:pPr>
      <w:r>
        <w:rPr>
          <w:rFonts w:ascii="Times New Roman" w:hAnsi="Times New Roman" w:eastAsia="方正仿宋_GBK" w:cs="Times New Roman"/>
          <w:sz w:val="32"/>
          <w:szCs w:val="32"/>
        </w:rPr>
        <w:t>注：上述表格样表详见附表《重庆市开州区汉丰中心幼儿园2026年部门预算公开报表》。</w:t>
      </w:r>
    </w:p>
    <w:p w14:paraId="7EF1CC82">
      <w:pPr>
        <w:rPr>
          <w:rFonts w:ascii="Times New Roman" w:hAnsi="Times New Roman" w:cs="Times New Roman"/>
        </w:rPr>
      </w:pPr>
    </w:p>
    <w:p w14:paraId="6A5660A5">
      <w:pPr>
        <w:rPr>
          <w:rFonts w:ascii="Times New Roman" w:hAnsi="Times New Roman" w:cs="Times New Roman"/>
        </w:rPr>
      </w:pPr>
    </w:p>
    <w:p w14:paraId="75210431">
      <w:pPr>
        <w:rPr>
          <w:rFonts w:ascii="Times New Roman" w:hAnsi="Times New Roman" w:cs="Times New Roman"/>
        </w:rPr>
      </w:pPr>
    </w:p>
    <w:p w14:paraId="34A7F361">
      <w:pPr>
        <w:rPr>
          <w:rFonts w:ascii="Times New Roman" w:hAnsi="Times New Roman" w:cs="Times New Roman"/>
          <w:sz w:val="32"/>
          <w:szCs w:val="32"/>
        </w:rPr>
      </w:pPr>
    </w:p>
    <w:p w14:paraId="60D59AA6">
      <w:pPr>
        <w:rPr>
          <w:rFonts w:ascii="Times New Roman" w:hAnsi="Times New Roman" w:cs="Times New Roman"/>
        </w:rPr>
      </w:pPr>
    </w:p>
    <w:p w14:paraId="5347ADF2">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1EB6798D">
      <w:pPr>
        <w:spacing w:line="600" w:lineRule="exact"/>
        <w:ind w:firstLine="880" w:firstLineChars="200"/>
        <w:jc w:val="center"/>
        <w:rPr>
          <w:rFonts w:ascii="Times New Roman" w:hAnsi="Times New Roman" w:eastAsia="华文中宋" w:cs="Times New Roman"/>
          <w:sz w:val="44"/>
          <w:szCs w:val="44"/>
        </w:rPr>
      </w:pPr>
    </w:p>
    <w:p w14:paraId="5F5F880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37DFC50E">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0C8B9DE9">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1、实行保育与教育相结合的原则，对幼儿实施体、智、德、美诸方面全面发展的教育，促进其身心和谐发展。</w:t>
      </w:r>
    </w:p>
    <w:p w14:paraId="3CF9A5C5">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2、做好入园孩子在园期间的安全监管、生理和心理卫生保健工作。</w:t>
      </w:r>
    </w:p>
    <w:p w14:paraId="0182C3AD">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2CA29428">
      <w:pPr>
        <w:pStyle w:val="25"/>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本单位内设3个机构处室，分别是综合办、保教处、安稳办。</w:t>
      </w:r>
    </w:p>
    <w:p w14:paraId="1BC738AE">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520307E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1329.51万元，上年结转44.53万元，其中：一般公共预算拨款收入1329.51万元，上年结转44.53万元。收入较2025年增加204.61万元，主要是教育支出经费拨款增加192.93万元，社会保障就业支出增加2.84万元，卫生健康支出增加5万元，住房保障支出增加3.86万元。</w:t>
      </w:r>
    </w:p>
    <w:p w14:paraId="05FC6C76">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1329.91万元，其中：教育支出预算940.23万元，社会保障和就业支出预算273.71万元，卫生健康支出预算64.25万元，住房保障支出预算51.73万元。支出预算较2025年增加204.61万元，主要是基本支出预算增加46.1万元，项目支出预算增加158.51万元。</w:t>
      </w:r>
    </w:p>
    <w:p w14:paraId="1452BA64">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21925AC8">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1329.91万元，一般公共预算财政拨款支出1329.91万元，比2025年增加204.61万元。其中：基本支出1124.67万元，比2025年增加46.1万元，主要原因是工资福利支出增加，主要用于保障在职人员工资福利及社会保险缴费，离休人员离休费，退休人员补助等，保障部门正常运转的各项商品服务支出；项目支出205.24万元，比2025年增加158.51万元，主要原因是增加学前一年免保教费补助、户外活动场地改造、教学楼大厅楼道及阳台排危等项目，主要用于户外活动场地改造、教学楼大厅楼道及阳台排危改善办园条件等重点工作。</w:t>
      </w:r>
    </w:p>
    <w:p w14:paraId="4F822C4D">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本单位2026年无使用政府性基金预算拨款安排的支出。</w:t>
      </w:r>
    </w:p>
    <w:p w14:paraId="6E36744D">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610E7392">
      <w:pPr>
        <w:pStyle w:val="25"/>
        <w:tabs>
          <w:tab w:val="center" w:pos="4153"/>
          <w:tab w:val="left" w:pos="7275"/>
        </w:tabs>
        <w:spacing w:line="600" w:lineRule="exact"/>
        <w:ind w:firstLine="640"/>
        <w:rPr>
          <w:rFonts w:ascii="Times New Roman" w:hAnsi="Times New Roman" w:eastAsia="方正仿宋_GBK" w:cs="Times New Roman"/>
          <w:sz w:val="32"/>
        </w:rPr>
      </w:pPr>
      <w:r>
        <w:rPr>
          <w:rFonts w:ascii="Times New Roman" w:hAnsi="Times New Roman" w:eastAsia="方正仿宋_GBK" w:cs="Times New Roman"/>
          <w:color w:val="333333"/>
          <w:sz w:val="32"/>
          <w:szCs w:val="32"/>
        </w:rPr>
        <w:t>本单位2026年无“三公”经费预算支出。</w:t>
      </w:r>
    </w:p>
    <w:p w14:paraId="7C049A6B">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541B49B3">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0478B72E">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ascii="Times New Roman" w:hAnsi="Times New Roman" w:eastAsia="方正仿宋_GBK" w:cs="Times New Roman"/>
          <w:sz w:val="32"/>
        </w:rPr>
        <w:t>本单位政府采购预算总额0万元：政府采购货物预算0万元；其中一般公共预算拨款政府采购0万元：政府采购货物预算0万元。</w:t>
      </w:r>
    </w:p>
    <w:p w14:paraId="7D35DD57">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2026年项目支出均实行了绩效目标管理，涉及一般公共预算当年财政拨款160.71万元。</w:t>
      </w:r>
    </w:p>
    <w:p w14:paraId="0DC9080D">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截至2025年12月，本单位共有车辆0辆。2026年一般公共预算未安排购置车辆。</w:t>
      </w:r>
    </w:p>
    <w:p w14:paraId="3E202580">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7426F412">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5CC5DA8">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950D9AA">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27A6CD23">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4114CEBC">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764B53">
      <w:pPr>
        <w:spacing w:line="600" w:lineRule="exact"/>
        <w:rPr>
          <w:rFonts w:ascii="Times New Roman" w:hAnsi="Times New Roman" w:eastAsia="方正小标宋_GBK" w:cs="Times New Roman"/>
          <w:sz w:val="44"/>
          <w:szCs w:val="44"/>
        </w:rPr>
      </w:pPr>
    </w:p>
    <w:p w14:paraId="289982A8">
      <w:pPr>
        <w:spacing w:line="600" w:lineRule="exact"/>
        <w:ind w:firstLine="880" w:firstLineChars="200"/>
        <w:rPr>
          <w:rFonts w:ascii="Times New Roman" w:hAnsi="Times New Roman" w:eastAsia="方正小标宋_GBK" w:cs="Times New Roman"/>
          <w:sz w:val="44"/>
          <w:szCs w:val="44"/>
        </w:rPr>
      </w:pPr>
    </w:p>
    <w:p w14:paraId="353AB05C">
      <w:pPr>
        <w:spacing w:line="600" w:lineRule="exact"/>
        <w:ind w:firstLine="880" w:firstLineChars="200"/>
        <w:rPr>
          <w:rFonts w:ascii="Times New Roman" w:hAnsi="Times New Roman" w:eastAsia="方正小标宋_GBK" w:cs="Times New Roman"/>
          <w:sz w:val="44"/>
          <w:szCs w:val="44"/>
        </w:rPr>
      </w:pPr>
    </w:p>
    <w:p w14:paraId="59985084">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602B328A">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502BAF1B">
      <w:pPr>
        <w:ind w:firstLine="640" w:firstLineChars="200"/>
        <w:rPr>
          <w:rFonts w:ascii="Times New Roman" w:hAnsi="Times New Roman" w:eastAsia="方正黑体_GBK" w:cs="Times New Roman"/>
          <w:sz w:val="32"/>
        </w:rPr>
      </w:pPr>
    </w:p>
    <w:p w14:paraId="7690084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2026年部门预算公开报表（详见附表重庆市开州区汉丰中心幼儿园2026年部门预算公开报表）</w:t>
      </w:r>
    </w:p>
    <w:p w14:paraId="216ADC0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部门预算公开联系人：王珍  联系方式：023-52223025</w:t>
      </w:r>
    </w:p>
    <w:p w14:paraId="6B6CE2F0">
      <w:pPr>
        <w:spacing w:line="594" w:lineRule="exact"/>
        <w:ind w:firstLine="640" w:firstLineChars="200"/>
        <w:rPr>
          <w:rFonts w:ascii="Times New Roman" w:hAnsi="Times New Roman" w:eastAsia="方正仿宋_GBK" w:cs="Times New Roman"/>
          <w:sz w:val="32"/>
          <w:szCs w:val="32"/>
        </w:rPr>
      </w:pPr>
    </w:p>
    <w:p w14:paraId="4E286121">
      <w:pPr>
        <w:spacing w:line="594" w:lineRule="exact"/>
        <w:ind w:firstLine="640" w:firstLineChars="200"/>
        <w:rPr>
          <w:rFonts w:ascii="Times New Roman" w:hAnsi="Times New Roman" w:eastAsia="方正仿宋_GBK" w:cs="Times New Roman"/>
          <w:sz w:val="32"/>
          <w:szCs w:val="32"/>
        </w:rPr>
      </w:pPr>
    </w:p>
    <w:p w14:paraId="7D54A52D">
      <w:pPr>
        <w:spacing w:line="594" w:lineRule="exact"/>
        <w:ind w:firstLine="640" w:firstLineChars="200"/>
        <w:rPr>
          <w:rFonts w:ascii="Times New Roman" w:hAnsi="Times New Roman" w:eastAsia="方正仿宋_GBK" w:cs="Times New Roman"/>
          <w:sz w:val="32"/>
          <w:szCs w:val="32"/>
        </w:rPr>
      </w:pPr>
    </w:p>
    <w:p w14:paraId="4F0D99B3">
      <w:pPr>
        <w:spacing w:line="594" w:lineRule="exact"/>
        <w:ind w:firstLine="640" w:firstLineChars="200"/>
        <w:rPr>
          <w:rFonts w:ascii="Times New Roman" w:hAnsi="Times New Roman" w:eastAsia="方正仿宋_GBK" w:cs="Times New Roman"/>
          <w:sz w:val="32"/>
          <w:szCs w:val="32"/>
        </w:rPr>
      </w:pPr>
    </w:p>
    <w:p w14:paraId="5D58327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重庆市开州区汉丰中心幼儿园</w:t>
      </w:r>
    </w:p>
    <w:p w14:paraId="42DF4A7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6096959F">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67EEA0A3">
      <w:pPr>
        <w:spacing w:line="640" w:lineRule="exact"/>
        <w:jc w:val="center"/>
        <w:rPr>
          <w:rFonts w:ascii="Times New Roman" w:hAnsi="Times New Roman" w:eastAsia="方正仿宋_GBK" w:cs="Times New Roman"/>
          <w:sz w:val="32"/>
          <w:szCs w:val="32"/>
        </w:rPr>
      </w:pPr>
    </w:p>
    <w:p w14:paraId="3982FA05">
      <w:pPr>
        <w:spacing w:line="640" w:lineRule="exact"/>
        <w:jc w:val="center"/>
        <w:rPr>
          <w:rFonts w:ascii="Times New Roman" w:hAnsi="Times New Roman" w:eastAsia="方正仿宋_GBK" w:cs="Times New Roman"/>
          <w:sz w:val="32"/>
          <w:szCs w:val="32"/>
        </w:rPr>
      </w:pPr>
    </w:p>
    <w:p w14:paraId="3C901893">
      <w:pPr>
        <w:spacing w:line="640" w:lineRule="exact"/>
        <w:rPr>
          <w:rFonts w:ascii="Times New Roman" w:hAnsi="Times New Roman" w:eastAsia="方正仿宋_GBK" w:cs="Times New Roman"/>
          <w:sz w:val="32"/>
          <w:szCs w:val="32"/>
        </w:rPr>
      </w:pPr>
    </w:p>
    <w:p w14:paraId="31362176">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0EA54F48">
      <w:pPr>
        <w:tabs>
          <w:tab w:val="left" w:pos="1440"/>
        </w:tabs>
        <w:spacing w:line="640" w:lineRule="exact"/>
        <w:rPr>
          <w:rFonts w:ascii="Times New Roman" w:hAnsi="Times New Roman" w:eastAsia="方正仿宋_GBK" w:cs="Times New Roman"/>
          <w:sz w:val="32"/>
          <w:szCs w:val="32"/>
        </w:rPr>
      </w:pPr>
    </w:p>
    <w:p w14:paraId="05433392">
      <w:pPr>
        <w:tabs>
          <w:tab w:val="left" w:pos="1440"/>
        </w:tabs>
        <w:spacing w:line="640" w:lineRule="exact"/>
        <w:rPr>
          <w:rFonts w:ascii="Times New Roman" w:hAnsi="Times New Roman" w:eastAsia="方正仿宋_GBK" w:cs="Times New Roman"/>
          <w:sz w:val="32"/>
          <w:szCs w:val="32"/>
        </w:rPr>
      </w:pPr>
    </w:p>
    <w:p w14:paraId="08A25350">
      <w:pPr>
        <w:tabs>
          <w:tab w:val="left" w:pos="1440"/>
        </w:tabs>
        <w:spacing w:line="640" w:lineRule="exact"/>
        <w:rPr>
          <w:rFonts w:ascii="Times New Roman" w:hAnsi="Times New Roman" w:eastAsia="方正仿宋_GBK" w:cs="Times New Roman"/>
          <w:sz w:val="32"/>
          <w:szCs w:val="32"/>
        </w:rPr>
      </w:pPr>
    </w:p>
    <w:p w14:paraId="138C397D">
      <w:pPr>
        <w:overflowPunct w:val="0"/>
        <w:spacing w:line="480" w:lineRule="exact"/>
        <w:jc w:val="left"/>
        <w:rPr>
          <w:rFonts w:ascii="Times New Roman" w:hAnsi="Times New Roman" w:eastAsia="方正黑体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重庆市开州区汉丰中心幼儿园办公室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2098" w:right="1531" w:bottom="1984"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5F03">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0B48">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68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2F57B0"/>
    <w:rsid w:val="00361EBC"/>
    <w:rsid w:val="003820CF"/>
    <w:rsid w:val="00384B03"/>
    <w:rsid w:val="003B77F9"/>
    <w:rsid w:val="003C2B89"/>
    <w:rsid w:val="004C3E21"/>
    <w:rsid w:val="0068795D"/>
    <w:rsid w:val="0079090F"/>
    <w:rsid w:val="00854561"/>
    <w:rsid w:val="008860FE"/>
    <w:rsid w:val="00977375"/>
    <w:rsid w:val="06EF3697"/>
    <w:rsid w:val="14D02450"/>
    <w:rsid w:val="18215731"/>
    <w:rsid w:val="18470C73"/>
    <w:rsid w:val="20BB050A"/>
    <w:rsid w:val="2165030C"/>
    <w:rsid w:val="25A96130"/>
    <w:rsid w:val="28D15B88"/>
    <w:rsid w:val="2E156CED"/>
    <w:rsid w:val="2FA986A4"/>
    <w:rsid w:val="316B3977"/>
    <w:rsid w:val="36BD19D1"/>
    <w:rsid w:val="37E721C0"/>
    <w:rsid w:val="382F6B8A"/>
    <w:rsid w:val="3EEA231B"/>
    <w:rsid w:val="40E304B3"/>
    <w:rsid w:val="42A145FD"/>
    <w:rsid w:val="43F9087A"/>
    <w:rsid w:val="4AFD18DE"/>
    <w:rsid w:val="4D51623B"/>
    <w:rsid w:val="5C457BB9"/>
    <w:rsid w:val="61704203"/>
    <w:rsid w:val="63D20F4B"/>
    <w:rsid w:val="65AC124F"/>
    <w:rsid w:val="66E558ED"/>
    <w:rsid w:val="670C1AB4"/>
    <w:rsid w:val="67BF2512"/>
    <w:rsid w:val="6E752B8D"/>
    <w:rsid w:val="73AD54F4"/>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1978</Words>
  <Characters>2197</Characters>
  <Lines>17</Lines>
  <Paragraphs>4</Paragraphs>
  <TotalTime>7</TotalTime>
  <ScaleCrop>false</ScaleCrop>
  <LinksUpToDate>false</LinksUpToDate>
  <CharactersWithSpaces>2342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2026-03-12T02:18:59Z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2642DA53F44B431C9FFD3119E3F25455_13</vt:lpwstr>
  </property>
  <property fmtid="{D5CDD505-2E9C-101B-9397-08002B2CF9AE}" pid="4" name="KSOTemplateDocerSaveRecord">
    <vt:lpwstr>eyJoZGlkIjoiN2I3NjVkZWVjYWQ0Y2NjNTM1YzU3YjRjMWY5MDRjNDIiLCJ1c2VySWQiOiIxNjc3ODQxMDQxIn0=</vt:lpwstr>
  </property>
</Properties>
</file>