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D1" w:rsidRDefault="003A2160">
      <w:pPr>
        <w:jc w:val="distribute"/>
        <w:rPr>
          <w:rFonts w:eastAsia="方正小标宋简体"/>
          <w:color w:val="FF0000"/>
          <w:spacing w:val="-18"/>
          <w:w w:val="80"/>
          <w:sz w:val="96"/>
          <w:szCs w:val="96"/>
        </w:rPr>
      </w:pPr>
      <w:r>
        <w:rPr>
          <w:rFonts w:eastAsia="方正小标宋简体"/>
          <w:color w:val="FF0000"/>
          <w:spacing w:val="-18"/>
          <w:w w:val="80"/>
          <w:sz w:val="96"/>
          <w:szCs w:val="96"/>
        </w:rPr>
        <w:t>重庆市开州区</w:t>
      </w:r>
      <w:r>
        <w:rPr>
          <w:rFonts w:eastAsia="方正小标宋简体" w:hint="eastAsia"/>
          <w:color w:val="FF0000"/>
          <w:spacing w:val="-18"/>
          <w:w w:val="80"/>
          <w:sz w:val="96"/>
          <w:szCs w:val="96"/>
        </w:rPr>
        <w:t>西街初级中学</w:t>
      </w:r>
    </w:p>
    <w:p w:rsidR="00B36AD1" w:rsidRDefault="00B36AD1">
      <w:pPr>
        <w:spacing w:line="400" w:lineRule="exact"/>
        <w:jc w:val="center"/>
        <w:rPr>
          <w:rFonts w:eastAsia="黑体"/>
          <w:sz w:val="36"/>
        </w:rPr>
      </w:pPr>
    </w:p>
    <w:p w:rsidR="00B36AD1" w:rsidRDefault="00B36AD1">
      <w:pPr>
        <w:spacing w:line="100" w:lineRule="exact"/>
        <w:jc w:val="center"/>
        <w:rPr>
          <w:rFonts w:eastAsia="黑体"/>
          <w:sz w:val="36"/>
        </w:rPr>
      </w:pPr>
    </w:p>
    <w:p w:rsidR="00B36AD1" w:rsidRDefault="003A2160">
      <w:pPr>
        <w:spacing w:line="600" w:lineRule="exact"/>
        <w:jc w:val="center"/>
        <w:rPr>
          <w:rFonts w:eastAsia="方正仿宋_GBK"/>
          <w:sz w:val="32"/>
          <w:szCs w:val="32"/>
        </w:rPr>
      </w:pPr>
      <w:r>
        <w:rPr>
          <w:rFonts w:eastAsia="方正仿宋_GBK"/>
          <w:sz w:val="32"/>
        </w:rPr>
        <w:t>开州</w:t>
      </w:r>
      <w:r>
        <w:rPr>
          <w:rFonts w:eastAsia="方正仿宋_GBK" w:hint="eastAsia"/>
          <w:sz w:val="32"/>
        </w:rPr>
        <w:t>西中</w:t>
      </w:r>
      <w:r>
        <w:rPr>
          <w:rFonts w:eastAsia="方正仿宋_GBK"/>
          <w:color w:val="000000"/>
          <w:sz w:val="32"/>
          <w:szCs w:val="32"/>
        </w:rPr>
        <w:t>〔</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w:t>
      </w:r>
      <w:r>
        <w:rPr>
          <w:rFonts w:eastAsia="方正仿宋_GBK" w:hint="eastAsia"/>
          <w:sz w:val="32"/>
          <w:szCs w:val="32"/>
        </w:rPr>
        <w:t xml:space="preserve"> 005 </w:t>
      </w:r>
      <w:r>
        <w:rPr>
          <w:rFonts w:eastAsia="方正仿宋_GBK"/>
          <w:sz w:val="32"/>
        </w:rPr>
        <w:t>号签发人：</w:t>
      </w:r>
      <w:r>
        <w:rPr>
          <w:rFonts w:eastAsia="方正仿宋_GBK" w:hint="eastAsia"/>
          <w:sz w:val="32"/>
        </w:rPr>
        <w:t>向守堂</w:t>
      </w:r>
    </w:p>
    <w:p w:rsidR="00B36AD1" w:rsidRDefault="00B36AD1">
      <w:pPr>
        <w:spacing w:line="300" w:lineRule="exact"/>
        <w:rPr>
          <w:rFonts w:eastAsia="方正小标宋简体"/>
          <w:sz w:val="42"/>
          <w:szCs w:val="44"/>
          <w:u w:val="thick" w:color="FF0000"/>
        </w:rPr>
      </w:pPr>
    </w:p>
    <w:p w:rsidR="00B36AD1" w:rsidRDefault="00B36AD1">
      <w:pPr>
        <w:spacing w:line="600" w:lineRule="exact"/>
        <w:jc w:val="center"/>
        <w:rPr>
          <w:rFonts w:eastAsia="方正小标宋简体"/>
          <w:sz w:val="44"/>
          <w:szCs w:val="44"/>
        </w:rPr>
      </w:pPr>
    </w:p>
    <w:p w:rsidR="00B36AD1" w:rsidRDefault="003A2160">
      <w:pPr>
        <w:pStyle w:val="a5"/>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西街初级中学</w:t>
      </w:r>
    </w:p>
    <w:p w:rsidR="00B36AD1" w:rsidRDefault="003A2160">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年部门预算情况公开的公告</w:t>
      </w:r>
    </w:p>
    <w:p w:rsidR="00B36AD1" w:rsidRDefault="00B36AD1">
      <w:pPr>
        <w:spacing w:line="600" w:lineRule="exact"/>
        <w:jc w:val="center"/>
        <w:rPr>
          <w:rFonts w:eastAsia="方正小标宋_GBK"/>
          <w:sz w:val="44"/>
          <w:szCs w:val="44"/>
        </w:rPr>
      </w:pPr>
    </w:p>
    <w:p w:rsidR="00B36AD1" w:rsidRDefault="003A2160">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w:t>
      </w:r>
      <w:r>
        <w:rPr>
          <w:rFonts w:eastAsia="方正仿宋_GBK" w:hint="eastAsia"/>
          <w:sz w:val="32"/>
          <w:szCs w:val="32"/>
        </w:rPr>
        <w:t>、重庆市开州区财政局</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区级</w:t>
      </w:r>
      <w:r>
        <w:rPr>
          <w:rFonts w:eastAsia="方正仿宋_GBK"/>
          <w:sz w:val="32"/>
          <w:szCs w:val="32"/>
        </w:rPr>
        <w:t>部门预算的通知》（</w:t>
      </w:r>
      <w:r>
        <w:rPr>
          <w:rFonts w:eastAsia="方正仿宋_GBK" w:hint="eastAsia"/>
          <w:sz w:val="32"/>
          <w:szCs w:val="32"/>
        </w:rPr>
        <w:t>开</w:t>
      </w:r>
      <w:proofErr w:type="gramStart"/>
      <w:r>
        <w:rPr>
          <w:rFonts w:eastAsia="方正仿宋_GBK" w:hint="eastAsia"/>
          <w:sz w:val="32"/>
          <w:szCs w:val="32"/>
        </w:rPr>
        <w:t>州财教</w:t>
      </w:r>
      <w:proofErr w:type="gramEnd"/>
      <w:r>
        <w:rPr>
          <w:rFonts w:eastAsia="方正仿宋_GBK" w:hint="eastAsia"/>
          <w:sz w:val="32"/>
          <w:szCs w:val="32"/>
        </w:rPr>
        <w:t>发</w:t>
      </w:r>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4</w:t>
      </w:r>
      <w:r>
        <w:rPr>
          <w:rFonts w:eastAsia="方正仿宋_GBK"/>
          <w:sz w:val="32"/>
          <w:szCs w:val="32"/>
        </w:rPr>
        <w:t>号）</w:t>
      </w:r>
      <w:r>
        <w:rPr>
          <w:rFonts w:eastAsia="方正仿宋_GBK" w:hint="eastAsia"/>
          <w:sz w:val="32"/>
          <w:szCs w:val="32"/>
        </w:rPr>
        <w:t>及重庆市开州区教育委员会</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年部门预算的通知》（</w:t>
      </w:r>
      <w:r>
        <w:rPr>
          <w:rFonts w:eastAsia="方正仿宋_GBK" w:hint="eastAsia"/>
          <w:sz w:val="32"/>
          <w:szCs w:val="32"/>
        </w:rPr>
        <w:t>开</w:t>
      </w:r>
      <w:proofErr w:type="gramStart"/>
      <w:r>
        <w:rPr>
          <w:rFonts w:eastAsia="方正仿宋_GBK" w:hint="eastAsia"/>
          <w:sz w:val="32"/>
          <w:szCs w:val="32"/>
        </w:rPr>
        <w:t>州教财</w:t>
      </w:r>
      <w:proofErr w:type="gramEnd"/>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6</w:t>
      </w:r>
      <w:r>
        <w:rPr>
          <w:rFonts w:eastAsia="方正仿宋_GBK"/>
          <w:sz w:val="32"/>
          <w:szCs w:val="32"/>
        </w:rPr>
        <w:t>号）</w:t>
      </w:r>
      <w:r>
        <w:rPr>
          <w:rFonts w:eastAsia="方正仿宋_GBK" w:hint="eastAsia"/>
          <w:sz w:val="32"/>
          <w:szCs w:val="32"/>
        </w:rPr>
        <w:t>要求</w:t>
      </w:r>
      <w:r>
        <w:rPr>
          <w:rFonts w:eastAsia="方正仿宋_GBK"/>
          <w:sz w:val="32"/>
          <w:szCs w:val="32"/>
        </w:rPr>
        <w:t>,</w:t>
      </w:r>
      <w:r>
        <w:rPr>
          <w:rFonts w:eastAsia="方正仿宋_GBK"/>
          <w:sz w:val="32"/>
          <w:szCs w:val="32"/>
        </w:rPr>
        <w:t>现将</w:t>
      </w:r>
      <w:r>
        <w:rPr>
          <w:rFonts w:eastAsia="方正仿宋_GBK" w:hint="eastAsia"/>
          <w:sz w:val="32"/>
          <w:szCs w:val="32"/>
        </w:rPr>
        <w:t>重庆市开州区西街初级中学</w:t>
      </w:r>
      <w:r>
        <w:rPr>
          <w:rFonts w:eastAsia="方正仿宋_GBK"/>
          <w:sz w:val="32"/>
          <w:szCs w:val="32"/>
        </w:rPr>
        <w:t>202</w:t>
      </w:r>
      <w:r>
        <w:rPr>
          <w:rFonts w:eastAsia="方正仿宋_GBK" w:hint="eastAsia"/>
          <w:sz w:val="32"/>
          <w:szCs w:val="32"/>
        </w:rPr>
        <w:t>5</w:t>
      </w:r>
      <w:r>
        <w:rPr>
          <w:rFonts w:eastAsia="方正仿宋_GBK"/>
          <w:sz w:val="32"/>
          <w:szCs w:val="32"/>
        </w:rPr>
        <w:t>年部门预算批复情况公开如下：</w:t>
      </w:r>
    </w:p>
    <w:p w:rsidR="00B36AD1" w:rsidRDefault="003A2160">
      <w:pPr>
        <w:spacing w:line="600" w:lineRule="exact"/>
        <w:jc w:val="center"/>
        <w:rPr>
          <w:rFonts w:ascii="方正小标宋_GBK" w:eastAsia="方正小标宋_GBK"/>
          <w:sz w:val="44"/>
          <w:szCs w:val="44"/>
        </w:rPr>
      </w:pPr>
      <w:r>
        <w:rPr>
          <w:rFonts w:eastAsia="方正仿宋_GBK"/>
          <w:sz w:val="32"/>
          <w:szCs w:val="32"/>
        </w:rPr>
        <w:br w:type="page"/>
      </w:r>
      <w:r>
        <w:rPr>
          <w:rFonts w:ascii="方正小标宋_GBK" w:eastAsia="方正小标宋_GBK" w:hint="eastAsia"/>
          <w:sz w:val="44"/>
          <w:szCs w:val="44"/>
        </w:rPr>
        <w:lastRenderedPageBreak/>
        <w:t>目    录</w:t>
      </w:r>
    </w:p>
    <w:p w:rsidR="00B36AD1" w:rsidRDefault="00B36AD1"/>
    <w:p w:rsidR="00B36AD1" w:rsidRDefault="003A2160">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w:t>
      </w:r>
      <w:r>
        <w:rPr>
          <w:rFonts w:eastAsia="方正楷体_GBK" w:hint="eastAsia"/>
          <w:sz w:val="32"/>
          <w:szCs w:val="32"/>
        </w:rPr>
        <w:t>5</w:t>
      </w:r>
      <w:r>
        <w:rPr>
          <w:rFonts w:eastAsia="方正楷体_GBK"/>
          <w:sz w:val="32"/>
          <w:szCs w:val="32"/>
        </w:rPr>
        <w:t>年部门预算情况说明</w:t>
      </w:r>
    </w:p>
    <w:p w:rsidR="00B36AD1" w:rsidRDefault="00B36AD1">
      <w:pPr>
        <w:spacing w:line="600" w:lineRule="exact"/>
      </w:pPr>
    </w:p>
    <w:p w:rsidR="00B36AD1" w:rsidRDefault="003A2160">
      <w:pPr>
        <w:spacing w:line="600" w:lineRule="exact"/>
        <w:rPr>
          <w:rFonts w:eastAsia="方正仿宋_GBK"/>
          <w:sz w:val="32"/>
          <w:szCs w:val="32"/>
        </w:rPr>
      </w:pPr>
      <w:r>
        <w:rPr>
          <w:rFonts w:eastAsia="方正仿宋_GBK"/>
          <w:sz w:val="32"/>
          <w:szCs w:val="32"/>
        </w:rPr>
        <w:t>一、单位基本情况</w:t>
      </w:r>
    </w:p>
    <w:p w:rsidR="00B36AD1" w:rsidRDefault="003A2160">
      <w:pPr>
        <w:spacing w:line="600" w:lineRule="exact"/>
        <w:rPr>
          <w:rFonts w:eastAsia="方正仿宋_GBK"/>
          <w:sz w:val="32"/>
          <w:szCs w:val="32"/>
        </w:rPr>
      </w:pPr>
      <w:r>
        <w:rPr>
          <w:rFonts w:eastAsia="方正仿宋_GBK"/>
          <w:sz w:val="32"/>
          <w:szCs w:val="32"/>
        </w:rPr>
        <w:t>二、部门收支总体情况</w:t>
      </w:r>
    </w:p>
    <w:p w:rsidR="00B36AD1" w:rsidRDefault="003A2160">
      <w:pPr>
        <w:spacing w:line="600" w:lineRule="exact"/>
        <w:rPr>
          <w:rFonts w:eastAsia="方正仿宋_GBK"/>
          <w:sz w:val="32"/>
          <w:szCs w:val="32"/>
        </w:rPr>
      </w:pPr>
      <w:r>
        <w:rPr>
          <w:rFonts w:eastAsia="方正仿宋_GBK"/>
          <w:sz w:val="32"/>
          <w:szCs w:val="32"/>
        </w:rPr>
        <w:t>三、部门预算情况说明</w:t>
      </w:r>
    </w:p>
    <w:p w:rsidR="00B36AD1" w:rsidRDefault="003A2160">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B36AD1" w:rsidRDefault="003A2160">
      <w:pPr>
        <w:spacing w:line="600" w:lineRule="exact"/>
        <w:rPr>
          <w:rFonts w:eastAsia="方正仿宋_GBK"/>
          <w:sz w:val="32"/>
          <w:szCs w:val="32"/>
        </w:rPr>
      </w:pPr>
      <w:r>
        <w:rPr>
          <w:rFonts w:eastAsia="方正仿宋_GBK"/>
          <w:sz w:val="32"/>
          <w:szCs w:val="32"/>
        </w:rPr>
        <w:t>五、其他重要事项的情况说明</w:t>
      </w:r>
    </w:p>
    <w:p w:rsidR="00B36AD1" w:rsidRDefault="003A2160">
      <w:pPr>
        <w:spacing w:line="60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B36AD1" w:rsidRDefault="00B36AD1">
      <w:pPr>
        <w:spacing w:line="600" w:lineRule="exact"/>
        <w:rPr>
          <w:rFonts w:eastAsia="方正仿宋_GBK"/>
          <w:sz w:val="32"/>
          <w:szCs w:val="32"/>
        </w:rPr>
      </w:pPr>
    </w:p>
    <w:p w:rsidR="00B36AD1" w:rsidRDefault="003A2160">
      <w:pPr>
        <w:spacing w:line="600" w:lineRule="exact"/>
        <w:jc w:val="center"/>
      </w:pPr>
      <w:r>
        <w:rPr>
          <w:rFonts w:eastAsia="方正楷体_GBK"/>
          <w:sz w:val="32"/>
          <w:szCs w:val="32"/>
        </w:rPr>
        <w:t>第二部分：</w:t>
      </w:r>
      <w:r>
        <w:rPr>
          <w:rFonts w:eastAsia="方正楷体_GBK"/>
          <w:sz w:val="32"/>
          <w:szCs w:val="32"/>
        </w:rPr>
        <w:t>202</w:t>
      </w:r>
      <w:r>
        <w:rPr>
          <w:rFonts w:eastAsia="方正楷体_GBK" w:hint="eastAsia"/>
          <w:sz w:val="32"/>
          <w:szCs w:val="32"/>
        </w:rPr>
        <w:t>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B36AD1" w:rsidRDefault="00B36AD1">
      <w:pPr>
        <w:spacing w:line="600" w:lineRule="exact"/>
      </w:pPr>
    </w:p>
    <w:p w:rsidR="00B36AD1" w:rsidRDefault="003A2160">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sidRPr="003A2160">
        <w:rPr>
          <w:rFonts w:ascii="方正仿宋_GBK" w:eastAsia="方正仿宋_GBK" w:hint="eastAsia"/>
          <w:sz w:val="32"/>
          <w:szCs w:val="32"/>
        </w:rPr>
        <w:t>重庆市开</w:t>
      </w:r>
      <w:r>
        <w:rPr>
          <w:rFonts w:eastAsia="方正仿宋_GBK" w:hint="eastAsia"/>
          <w:sz w:val="32"/>
          <w:szCs w:val="32"/>
        </w:rPr>
        <w:t>州区西街初级中学收支预算总表</w:t>
      </w:r>
    </w:p>
    <w:p w:rsidR="00B36AD1" w:rsidRPr="003A2160" w:rsidRDefault="003A2160">
      <w:pPr>
        <w:spacing w:line="600" w:lineRule="exact"/>
        <w:rPr>
          <w:rFonts w:ascii="方正仿宋_GBK"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w:t>
      </w:r>
      <w:r w:rsidRPr="003A2160">
        <w:rPr>
          <w:rFonts w:ascii="方正仿宋_GBK" w:eastAsia="方正仿宋_GBK" w:hint="eastAsia"/>
          <w:sz w:val="32"/>
          <w:szCs w:val="32"/>
        </w:rPr>
        <w:t>市开州区西街初级中学收入总表</w:t>
      </w:r>
    </w:p>
    <w:p w:rsidR="00B36AD1" w:rsidRDefault="003A2160">
      <w:pPr>
        <w:spacing w:line="600" w:lineRule="exact"/>
        <w:rPr>
          <w:rFonts w:eastAsia="方正仿宋_GBK"/>
          <w:sz w:val="32"/>
          <w:szCs w:val="32"/>
        </w:rPr>
      </w:pPr>
      <w:r w:rsidRPr="003A2160">
        <w:rPr>
          <w:rFonts w:ascii="方正仿宋_GBK" w:eastAsia="方正仿宋_GBK" w:hint="eastAsia"/>
          <w:sz w:val="32"/>
          <w:szCs w:val="32"/>
        </w:rPr>
        <w:t>表3、重庆市开州区西街初级中学</w:t>
      </w:r>
      <w:r>
        <w:rPr>
          <w:rFonts w:eastAsia="方正仿宋_GBK" w:hint="eastAsia"/>
          <w:sz w:val="32"/>
          <w:szCs w:val="32"/>
        </w:rPr>
        <w:t>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B36AD1" w:rsidRDefault="003A2160">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重庆市开州区西街初级中学会</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B36AD1" w:rsidRDefault="003A2160">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重庆市开州区西街初级中学本年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B36AD1" w:rsidRDefault="003A2160">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重庆市开州区西街初级中学</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B36AD1" w:rsidRDefault="003A2160">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重庆市开州区西街初级中学</w:t>
      </w:r>
      <w:r>
        <w:rPr>
          <w:rFonts w:eastAsia="方正仿宋_GBK"/>
          <w:sz w:val="32"/>
          <w:szCs w:val="32"/>
        </w:rPr>
        <w:t>一般公共预</w:t>
      </w:r>
      <w:r>
        <w:rPr>
          <w:rFonts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B36AD1" w:rsidRDefault="003A2160">
      <w:pPr>
        <w:spacing w:line="600" w:lineRule="exact"/>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hint="eastAsia"/>
          <w:sz w:val="32"/>
          <w:szCs w:val="32"/>
        </w:rPr>
        <w:t>重庆市开州区西街初级中学</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B36AD1" w:rsidRDefault="003A2160">
      <w:pPr>
        <w:spacing w:line="600" w:lineRule="exact"/>
        <w:rPr>
          <w:rFonts w:eastAsia="方正仿宋_GBK"/>
          <w:sz w:val="32"/>
          <w:szCs w:val="32"/>
        </w:rPr>
      </w:pPr>
      <w:r>
        <w:rPr>
          <w:rFonts w:eastAsia="方正仿宋_GBK"/>
          <w:sz w:val="32"/>
          <w:szCs w:val="32"/>
        </w:rPr>
        <w:lastRenderedPageBreak/>
        <w:t>表</w:t>
      </w:r>
      <w:r>
        <w:rPr>
          <w:rFonts w:eastAsia="方正仿宋_GBK"/>
          <w:sz w:val="32"/>
          <w:szCs w:val="32"/>
        </w:rPr>
        <w:t>9</w:t>
      </w:r>
      <w:r>
        <w:rPr>
          <w:rFonts w:eastAsia="方正仿宋_GBK"/>
          <w:sz w:val="32"/>
          <w:szCs w:val="32"/>
        </w:rPr>
        <w:t>、</w:t>
      </w:r>
      <w:r>
        <w:rPr>
          <w:rFonts w:eastAsia="方正仿宋_GBK" w:hint="eastAsia"/>
          <w:sz w:val="32"/>
          <w:szCs w:val="32"/>
        </w:rPr>
        <w:t>重庆市开州区西街初级中学</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B36AD1" w:rsidRDefault="003A2160">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重庆市开州区西街初级中学</w:t>
      </w:r>
      <w:r>
        <w:rPr>
          <w:rFonts w:eastAsia="方正仿宋_GBK"/>
          <w:sz w:val="32"/>
          <w:szCs w:val="32"/>
        </w:rPr>
        <w:t>项目支出</w:t>
      </w:r>
    </w:p>
    <w:p w:rsidR="00B36AD1" w:rsidRDefault="003A2160">
      <w:pPr>
        <w:spacing w:line="600" w:lineRule="exact"/>
        <w:rPr>
          <w:rFonts w:eastAsia="方正仿宋_GBK"/>
          <w:sz w:val="32"/>
          <w:szCs w:val="32"/>
        </w:rPr>
      </w:pPr>
      <w:r>
        <w:rPr>
          <w:rFonts w:eastAsia="方正仿宋_GBK" w:hint="eastAsia"/>
          <w:sz w:val="32"/>
          <w:szCs w:val="32"/>
        </w:rPr>
        <w:t>表</w:t>
      </w:r>
      <w:r>
        <w:rPr>
          <w:rFonts w:eastAsia="方正仿宋_GBK" w:hint="eastAsia"/>
          <w:sz w:val="32"/>
          <w:szCs w:val="32"/>
        </w:rPr>
        <w:t>11</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年重庆市开州区西街初级中学项目绩效目标表</w:t>
      </w:r>
    </w:p>
    <w:p w:rsidR="00B36AD1" w:rsidRDefault="00B36AD1">
      <w:pPr>
        <w:spacing w:line="600" w:lineRule="exact"/>
        <w:rPr>
          <w:rFonts w:eastAsia="方正仿宋_GBK"/>
          <w:sz w:val="32"/>
          <w:szCs w:val="32"/>
        </w:rPr>
      </w:pPr>
    </w:p>
    <w:p w:rsidR="00B36AD1" w:rsidRDefault="003A2160">
      <w:pPr>
        <w:spacing w:line="600" w:lineRule="exact"/>
        <w:rPr>
          <w:rFonts w:eastAsia="方正仿宋_GBK"/>
          <w:sz w:val="32"/>
          <w:szCs w:val="32"/>
        </w:rPr>
      </w:pPr>
      <w:r>
        <w:rPr>
          <w:rFonts w:eastAsia="方正仿宋_GBK" w:hint="eastAsia"/>
          <w:sz w:val="32"/>
          <w:szCs w:val="32"/>
        </w:rPr>
        <w:t>注：</w:t>
      </w:r>
      <w:r>
        <w:rPr>
          <w:rFonts w:eastAsia="方正仿宋_GBK"/>
          <w:sz w:val="32"/>
          <w:szCs w:val="32"/>
        </w:rPr>
        <w:t>上述表格详见附表《</w:t>
      </w:r>
      <w:r>
        <w:rPr>
          <w:rFonts w:eastAsia="方正仿宋_GBK" w:hint="eastAsia"/>
          <w:sz w:val="32"/>
          <w:szCs w:val="32"/>
        </w:rPr>
        <w:t>重庆市开州区西街初级中学</w:t>
      </w:r>
      <w:r>
        <w:rPr>
          <w:rFonts w:eastAsia="方正仿宋_GBK"/>
          <w:sz w:val="32"/>
          <w:szCs w:val="32"/>
        </w:rPr>
        <w:t>202</w:t>
      </w:r>
      <w:r>
        <w:rPr>
          <w:rFonts w:eastAsia="方正仿宋_GBK" w:hint="eastAsia"/>
          <w:sz w:val="32"/>
          <w:szCs w:val="32"/>
        </w:rPr>
        <w:t>5</w:t>
      </w:r>
      <w:r>
        <w:rPr>
          <w:rFonts w:eastAsia="方正仿宋_GBK"/>
          <w:sz w:val="32"/>
          <w:szCs w:val="32"/>
        </w:rPr>
        <w:t>年部门预算公开报表》</w:t>
      </w:r>
      <w:r>
        <w:rPr>
          <w:rFonts w:eastAsia="方正仿宋_GBK" w:hint="eastAsia"/>
          <w:sz w:val="32"/>
          <w:szCs w:val="32"/>
        </w:rPr>
        <w:t>。</w:t>
      </w:r>
    </w:p>
    <w:p w:rsidR="00B36AD1" w:rsidRDefault="003A2160">
      <w:pPr>
        <w:spacing w:line="600" w:lineRule="exact"/>
        <w:jc w:val="center"/>
        <w:rPr>
          <w:rFonts w:eastAsia="方正小标宋_GBK"/>
          <w:sz w:val="44"/>
          <w:szCs w:val="44"/>
        </w:rPr>
      </w:pPr>
      <w:r>
        <w:rPr>
          <w:rFonts w:eastAsia="方正仿宋_GBK"/>
          <w:sz w:val="32"/>
          <w:szCs w:val="32"/>
        </w:rPr>
        <w:br w:type="page"/>
      </w:r>
      <w:r>
        <w:rPr>
          <w:rFonts w:eastAsia="方正小标宋_GBK" w:hint="eastAsia"/>
          <w:sz w:val="44"/>
          <w:szCs w:val="44"/>
        </w:rPr>
        <w:t>第一部分：</w:t>
      </w:r>
      <w:r>
        <w:rPr>
          <w:rFonts w:eastAsia="方正小标宋_GBK" w:hint="eastAsia"/>
          <w:sz w:val="44"/>
          <w:szCs w:val="44"/>
        </w:rPr>
        <w:t>2025</w:t>
      </w:r>
      <w:r>
        <w:rPr>
          <w:rFonts w:eastAsia="方正小标宋_GBK" w:hint="eastAsia"/>
          <w:sz w:val="44"/>
          <w:szCs w:val="44"/>
        </w:rPr>
        <w:t>年部门预算情况说明</w:t>
      </w:r>
    </w:p>
    <w:p w:rsidR="00B36AD1" w:rsidRDefault="00B36AD1">
      <w:pPr>
        <w:spacing w:line="600" w:lineRule="exact"/>
        <w:ind w:firstLineChars="200" w:firstLine="880"/>
        <w:jc w:val="center"/>
        <w:rPr>
          <w:rFonts w:eastAsia="华文中宋"/>
          <w:sz w:val="44"/>
          <w:szCs w:val="44"/>
        </w:rPr>
      </w:pPr>
    </w:p>
    <w:p w:rsidR="00B36AD1" w:rsidRDefault="003A2160">
      <w:pPr>
        <w:spacing w:line="600" w:lineRule="exact"/>
        <w:ind w:left="640"/>
        <w:rPr>
          <w:rFonts w:eastAsia="方正黑体_GBK"/>
          <w:sz w:val="32"/>
        </w:rPr>
      </w:pPr>
      <w:r>
        <w:rPr>
          <w:rFonts w:eastAsia="方正黑体_GBK"/>
          <w:sz w:val="32"/>
        </w:rPr>
        <w:t>一、</w:t>
      </w:r>
      <w:r>
        <w:rPr>
          <w:rFonts w:eastAsia="方正黑体_GBK" w:hint="eastAsia"/>
          <w:sz w:val="32"/>
        </w:rPr>
        <w:t>部门</w:t>
      </w:r>
      <w:r>
        <w:rPr>
          <w:rFonts w:eastAsia="方正黑体_GBK"/>
          <w:sz w:val="32"/>
        </w:rPr>
        <w:t>基本情况</w:t>
      </w:r>
    </w:p>
    <w:p w:rsidR="00B36AD1" w:rsidRDefault="003A2160">
      <w:pPr>
        <w:spacing w:line="600" w:lineRule="exact"/>
        <w:ind w:firstLineChars="200" w:firstLine="643"/>
        <w:rPr>
          <w:rFonts w:ascii="方正仿宋_GBK" w:eastAsia="方正仿宋_GBK" w:hAnsi="仿宋_GB2312" w:cs="仿宋_GB2312"/>
          <w:b/>
          <w:sz w:val="32"/>
        </w:rPr>
      </w:pPr>
      <w:r>
        <w:rPr>
          <w:rFonts w:ascii="方正仿宋_GBK" w:eastAsia="方正仿宋_GBK" w:hAnsi="仿宋_GB2312" w:cs="仿宋_GB2312" w:hint="eastAsia"/>
          <w:b/>
          <w:sz w:val="32"/>
        </w:rPr>
        <w:t>（一）职能职责</w:t>
      </w:r>
    </w:p>
    <w:p w:rsidR="00B36AD1" w:rsidRDefault="003A216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1.组织实施教育教学活动，维护学校的教学秩序。</w:t>
      </w:r>
    </w:p>
    <w:p w:rsidR="00B36AD1" w:rsidRDefault="003A216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2.对受教育者进行学籍管理，实施奖励或者处分，颁发相应的学业证书。</w:t>
      </w:r>
    </w:p>
    <w:p w:rsidR="00B36AD1" w:rsidRDefault="003A216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3.聘任教职工，实施奖励或者处分。</w:t>
      </w:r>
    </w:p>
    <w:p w:rsidR="00B36AD1" w:rsidRDefault="003A216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4.维护受教育者、教师及其他职工的合法权益。</w:t>
      </w:r>
    </w:p>
    <w:p w:rsidR="00B36AD1" w:rsidRDefault="003A216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5.根据学校规模，设置学校管理机构，建立健全各项规章制度和岗位责任制。</w:t>
      </w:r>
    </w:p>
    <w:p w:rsidR="00B36AD1" w:rsidRDefault="003A216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6.做好学校安全稳定工作和后勤保障服务工作。</w:t>
      </w:r>
    </w:p>
    <w:p w:rsidR="00B36AD1" w:rsidRDefault="003A2160">
      <w:pPr>
        <w:pStyle w:val="Style43"/>
        <w:tabs>
          <w:tab w:val="center" w:pos="4153"/>
          <w:tab w:val="left" w:pos="7275"/>
        </w:tabs>
        <w:spacing w:line="600" w:lineRule="exact"/>
        <w:ind w:left="640" w:firstLineChars="0" w:firstLine="0"/>
        <w:jc w:val="left"/>
        <w:rPr>
          <w:rFonts w:ascii="方正仿宋_GBK" w:eastAsia="方正仿宋_GBK" w:hAnsi="仿宋_GB2312" w:cs="仿宋_GB2312"/>
          <w:b/>
          <w:sz w:val="32"/>
        </w:rPr>
      </w:pPr>
      <w:r>
        <w:rPr>
          <w:rFonts w:ascii="方正仿宋_GBK" w:eastAsia="方正仿宋_GBK" w:hAnsi="仿宋_GB2312" w:cs="仿宋_GB2312" w:hint="eastAsia"/>
          <w:b/>
          <w:sz w:val="32"/>
        </w:rPr>
        <w:t>（二）单位构成</w:t>
      </w:r>
    </w:p>
    <w:p w:rsidR="00B36AD1" w:rsidRDefault="003A2160">
      <w:pPr>
        <w:pStyle w:val="Style43"/>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 xml:space="preserve">本单位内设 6 </w:t>
      </w:r>
      <w:proofErr w:type="gramStart"/>
      <w:r>
        <w:rPr>
          <w:rFonts w:ascii="方正仿宋_GBK" w:eastAsia="方正仿宋_GBK" w:hAnsi="仿宋_GB2312" w:cs="仿宋_GB2312" w:hint="eastAsia"/>
          <w:sz w:val="32"/>
        </w:rPr>
        <w:t>个</w:t>
      </w:r>
      <w:proofErr w:type="gramEnd"/>
      <w:r>
        <w:rPr>
          <w:rFonts w:ascii="方正仿宋_GBK" w:eastAsia="方正仿宋_GBK" w:hAnsi="仿宋_GB2312" w:cs="仿宋_GB2312"/>
          <w:sz w:val="32"/>
        </w:rPr>
        <w:t>机构处室</w:t>
      </w:r>
      <w:r>
        <w:rPr>
          <w:rFonts w:ascii="方正仿宋_GBK" w:eastAsia="方正仿宋_GBK" w:hAnsi="仿宋_GB2312" w:cs="仿宋_GB2312" w:hint="eastAsia"/>
          <w:sz w:val="32"/>
        </w:rPr>
        <w:t>，分别是办公室、教务处、德育处、总务处、安稳办、校团委。</w:t>
      </w:r>
    </w:p>
    <w:p w:rsidR="00B36AD1" w:rsidRDefault="003A2160">
      <w:pPr>
        <w:overflowPunct w:val="0"/>
        <w:spacing w:line="600" w:lineRule="exact"/>
        <w:ind w:left="640"/>
        <w:rPr>
          <w:rFonts w:eastAsia="方正仿宋_GBK"/>
          <w:sz w:val="32"/>
        </w:rPr>
      </w:pPr>
      <w:r>
        <w:rPr>
          <w:rFonts w:eastAsia="方正黑体_GBK"/>
          <w:sz w:val="32"/>
        </w:rPr>
        <w:t>二、部门收支总体情况</w:t>
      </w:r>
    </w:p>
    <w:p w:rsidR="00B36AD1" w:rsidRDefault="003A2160">
      <w:pPr>
        <w:overflowPunct w:val="0"/>
        <w:spacing w:line="600" w:lineRule="exact"/>
        <w:ind w:firstLineChars="200" w:firstLine="640"/>
        <w:rPr>
          <w:rFonts w:eastAsia="方正仿宋_GBK"/>
          <w:sz w:val="32"/>
        </w:rPr>
      </w:pPr>
      <w:r>
        <w:rPr>
          <w:rFonts w:eastAsia="方正楷体_GBK"/>
          <w:sz w:val="32"/>
        </w:rPr>
        <w:t>（一）收入预算：</w:t>
      </w:r>
      <w:r>
        <w:rPr>
          <w:rFonts w:eastAsia="方正仿宋_GBK"/>
          <w:sz w:val="32"/>
        </w:rPr>
        <w:t>202</w:t>
      </w:r>
      <w:r>
        <w:rPr>
          <w:rFonts w:eastAsia="方正仿宋_GBK" w:hint="eastAsia"/>
          <w:sz w:val="32"/>
        </w:rPr>
        <w:t>5</w:t>
      </w:r>
      <w:r>
        <w:rPr>
          <w:rFonts w:eastAsia="方正仿宋_GBK"/>
          <w:sz w:val="32"/>
        </w:rPr>
        <w:t>年年初预算数</w:t>
      </w:r>
      <w:r>
        <w:rPr>
          <w:rFonts w:eastAsia="方正仿宋_GBK" w:hint="eastAsia"/>
          <w:sz w:val="32"/>
        </w:rPr>
        <w:t>5511.94</w:t>
      </w:r>
      <w:r>
        <w:rPr>
          <w:rFonts w:eastAsia="方正仿宋_GBK"/>
          <w:sz w:val="32"/>
        </w:rPr>
        <w:t>万元，其中：一般公共预算拨款</w:t>
      </w:r>
      <w:r>
        <w:rPr>
          <w:rFonts w:eastAsia="方正仿宋_GBK" w:hint="eastAsia"/>
          <w:sz w:val="32"/>
        </w:rPr>
        <w:t>5511.94</w:t>
      </w:r>
      <w:r>
        <w:rPr>
          <w:rFonts w:eastAsia="方正仿宋_GBK"/>
          <w:sz w:val="32"/>
        </w:rPr>
        <w:t>万元，收入较</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增加</w:t>
      </w:r>
      <w:r>
        <w:rPr>
          <w:rFonts w:eastAsia="方正仿宋_GBK" w:hint="eastAsia"/>
          <w:sz w:val="32"/>
        </w:rPr>
        <w:t>309.63</w:t>
      </w:r>
      <w:r>
        <w:rPr>
          <w:rFonts w:eastAsia="方正仿宋_GBK"/>
          <w:sz w:val="32"/>
        </w:rPr>
        <w:t>万元，主要是</w:t>
      </w:r>
      <w:r>
        <w:rPr>
          <w:rFonts w:eastAsia="方正仿宋_GBK" w:hint="eastAsia"/>
          <w:sz w:val="32"/>
        </w:rPr>
        <w:t>工资调</w:t>
      </w:r>
      <w:proofErr w:type="gramStart"/>
      <w:r>
        <w:rPr>
          <w:rFonts w:eastAsia="方正仿宋_GBK" w:hint="eastAsia"/>
          <w:sz w:val="32"/>
        </w:rPr>
        <w:t>标导致</w:t>
      </w:r>
      <w:proofErr w:type="gramEnd"/>
      <w:r>
        <w:rPr>
          <w:rFonts w:eastAsia="方正仿宋_GBK" w:hint="eastAsia"/>
          <w:sz w:val="32"/>
        </w:rPr>
        <w:t>工资、社保、公积金等收入增加。</w:t>
      </w:r>
    </w:p>
    <w:p w:rsidR="00B36AD1" w:rsidRDefault="003A2160">
      <w:pPr>
        <w:overflowPunct w:val="0"/>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sz w:val="32"/>
        </w:rPr>
        <w:t>202</w:t>
      </w:r>
      <w:r>
        <w:rPr>
          <w:rFonts w:eastAsia="方正仿宋_GBK" w:hint="eastAsia"/>
          <w:sz w:val="32"/>
        </w:rPr>
        <w:t>5</w:t>
      </w:r>
      <w:r>
        <w:rPr>
          <w:rFonts w:eastAsia="方正仿宋_GBK"/>
          <w:sz w:val="32"/>
        </w:rPr>
        <w:t>年年初预算数</w:t>
      </w:r>
      <w:r>
        <w:rPr>
          <w:rFonts w:eastAsia="方正仿宋_GBK" w:hint="eastAsia"/>
          <w:sz w:val="32"/>
        </w:rPr>
        <w:t>5511.94</w:t>
      </w:r>
      <w:r>
        <w:rPr>
          <w:rFonts w:eastAsia="方正仿宋_GBK"/>
          <w:sz w:val="32"/>
        </w:rPr>
        <w:t>万元，其中：教育支出预算</w:t>
      </w:r>
      <w:r>
        <w:rPr>
          <w:rFonts w:eastAsia="方正仿宋_GBK" w:hint="eastAsia"/>
          <w:sz w:val="32"/>
        </w:rPr>
        <w:t>3921.69</w:t>
      </w:r>
      <w:r>
        <w:rPr>
          <w:rFonts w:eastAsia="方正仿宋_GBK"/>
          <w:sz w:val="32"/>
        </w:rPr>
        <w:t>万元，社会保障和就业支出预算</w:t>
      </w:r>
      <w:r>
        <w:rPr>
          <w:rFonts w:eastAsia="方正仿宋_GBK" w:hint="eastAsia"/>
          <w:sz w:val="32"/>
        </w:rPr>
        <w:t>1025.52</w:t>
      </w:r>
      <w:r>
        <w:rPr>
          <w:rFonts w:eastAsia="方正仿宋_GBK"/>
          <w:sz w:val="32"/>
        </w:rPr>
        <w:t>万元，卫生健康支出预算</w:t>
      </w:r>
      <w:r>
        <w:rPr>
          <w:rFonts w:eastAsia="方正仿宋_GBK" w:hint="eastAsia"/>
          <w:sz w:val="32"/>
        </w:rPr>
        <w:t>290.82</w:t>
      </w:r>
      <w:r>
        <w:rPr>
          <w:rFonts w:eastAsia="方正仿宋_GBK"/>
          <w:sz w:val="32"/>
        </w:rPr>
        <w:t>万元，住房保障支出预算</w:t>
      </w:r>
      <w:r>
        <w:rPr>
          <w:rFonts w:eastAsia="方正仿宋_GBK" w:hint="eastAsia"/>
          <w:sz w:val="32"/>
        </w:rPr>
        <w:t>273.91</w:t>
      </w:r>
      <w:r>
        <w:rPr>
          <w:rFonts w:eastAsia="方正仿宋_GBK"/>
          <w:sz w:val="32"/>
        </w:rPr>
        <w:t>万元</w:t>
      </w:r>
      <w:r>
        <w:rPr>
          <w:rFonts w:eastAsia="方正仿宋_GBK" w:hint="eastAsia"/>
          <w:sz w:val="32"/>
        </w:rPr>
        <w:t>。支出</w:t>
      </w:r>
      <w:r>
        <w:rPr>
          <w:rFonts w:eastAsia="方正仿宋_GBK"/>
          <w:sz w:val="32"/>
        </w:rPr>
        <w:t>预算较</w:t>
      </w:r>
      <w:r>
        <w:rPr>
          <w:rFonts w:eastAsia="方正仿宋_GBK" w:hint="eastAsia"/>
          <w:sz w:val="32"/>
        </w:rPr>
        <w:t>2024</w:t>
      </w:r>
      <w:r>
        <w:rPr>
          <w:rFonts w:eastAsia="方正仿宋_GBK"/>
          <w:sz w:val="32"/>
        </w:rPr>
        <w:t>年</w:t>
      </w:r>
      <w:r>
        <w:rPr>
          <w:rFonts w:eastAsia="方正仿宋_GBK" w:hint="eastAsia"/>
          <w:sz w:val="32"/>
        </w:rPr>
        <w:t>增加</w:t>
      </w:r>
      <w:r>
        <w:rPr>
          <w:rFonts w:eastAsia="方正仿宋_GBK" w:hint="eastAsia"/>
          <w:sz w:val="32"/>
        </w:rPr>
        <w:t>309.63</w:t>
      </w:r>
      <w:r>
        <w:rPr>
          <w:rFonts w:eastAsia="方正仿宋_GBK"/>
          <w:sz w:val="32"/>
        </w:rPr>
        <w:t>万元，主要是</w:t>
      </w:r>
      <w:r>
        <w:rPr>
          <w:rFonts w:eastAsia="方正仿宋_GBK" w:hint="eastAsia"/>
          <w:sz w:val="32"/>
        </w:rPr>
        <w:t>工资调</w:t>
      </w:r>
      <w:proofErr w:type="gramStart"/>
      <w:r>
        <w:rPr>
          <w:rFonts w:eastAsia="方正仿宋_GBK" w:hint="eastAsia"/>
          <w:sz w:val="32"/>
        </w:rPr>
        <w:t>标导致</w:t>
      </w:r>
      <w:proofErr w:type="gramEnd"/>
      <w:r>
        <w:rPr>
          <w:rFonts w:eastAsia="方正仿宋_GBK" w:hint="eastAsia"/>
          <w:sz w:val="32"/>
        </w:rPr>
        <w:t>工资、社保、公积金等支出增加</w:t>
      </w:r>
    </w:p>
    <w:p w:rsidR="00B36AD1" w:rsidRDefault="003A2160">
      <w:pPr>
        <w:overflowPunct w:val="0"/>
        <w:spacing w:line="600" w:lineRule="exact"/>
        <w:ind w:left="640"/>
        <w:rPr>
          <w:rFonts w:eastAsia="方正黑体_GBK"/>
          <w:sz w:val="32"/>
        </w:rPr>
      </w:pPr>
      <w:r>
        <w:rPr>
          <w:rFonts w:eastAsia="方正黑体_GBK"/>
          <w:sz w:val="32"/>
        </w:rPr>
        <w:t>三、部门预算情况说明</w:t>
      </w:r>
    </w:p>
    <w:p w:rsidR="00B36AD1" w:rsidRDefault="003A2160">
      <w:pPr>
        <w:overflowPunct w:val="0"/>
        <w:spacing w:line="600" w:lineRule="exact"/>
        <w:ind w:firstLineChars="200" w:firstLine="640"/>
        <w:rPr>
          <w:rFonts w:eastAsia="方正仿宋_GBK"/>
          <w:sz w:val="32"/>
        </w:rPr>
      </w:pPr>
      <w:r>
        <w:rPr>
          <w:rFonts w:eastAsia="方正仿宋_GBK"/>
          <w:sz w:val="32"/>
        </w:rPr>
        <w:t>202</w:t>
      </w:r>
      <w:r>
        <w:rPr>
          <w:rFonts w:eastAsia="方正仿宋_GBK" w:hint="eastAsia"/>
          <w:sz w:val="32"/>
        </w:rPr>
        <w:t>5</w:t>
      </w:r>
      <w:r>
        <w:rPr>
          <w:rFonts w:eastAsia="方正仿宋_GBK"/>
          <w:sz w:val="32"/>
        </w:rPr>
        <w:t>年一般公共预算财政拨款收入</w:t>
      </w:r>
      <w:r>
        <w:rPr>
          <w:rFonts w:eastAsia="方正仿宋_GBK" w:hint="eastAsia"/>
          <w:sz w:val="32"/>
        </w:rPr>
        <w:t>5511.94</w:t>
      </w:r>
      <w:r>
        <w:rPr>
          <w:rFonts w:eastAsia="方正仿宋_GBK"/>
          <w:sz w:val="32"/>
        </w:rPr>
        <w:t>万元，一般公共预算财政拨款支出</w:t>
      </w:r>
      <w:r>
        <w:rPr>
          <w:rFonts w:eastAsia="方正仿宋_GBK" w:hint="eastAsia"/>
          <w:sz w:val="32"/>
        </w:rPr>
        <w:t>5511.94</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增加</w:t>
      </w:r>
      <w:r>
        <w:rPr>
          <w:rFonts w:eastAsia="方正仿宋_GBK" w:hint="eastAsia"/>
          <w:sz w:val="32"/>
        </w:rPr>
        <w:t>309.63</w:t>
      </w:r>
      <w:r>
        <w:rPr>
          <w:rFonts w:eastAsia="方正仿宋_GBK"/>
          <w:sz w:val="32"/>
        </w:rPr>
        <w:t>万元。其中：基本支出</w:t>
      </w:r>
      <w:r>
        <w:rPr>
          <w:rFonts w:eastAsia="方正仿宋_GBK" w:hint="eastAsia"/>
          <w:sz w:val="32"/>
        </w:rPr>
        <w:t>5468.69</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增加</w:t>
      </w:r>
      <w:r>
        <w:rPr>
          <w:rFonts w:eastAsia="方正仿宋_GBK" w:hint="eastAsia"/>
          <w:sz w:val="32"/>
        </w:rPr>
        <w:t>378.29</w:t>
      </w:r>
      <w:r>
        <w:rPr>
          <w:rFonts w:eastAsia="方正仿宋_GBK"/>
          <w:sz w:val="32"/>
        </w:rPr>
        <w:t>万元，主要原因是</w:t>
      </w:r>
      <w:r>
        <w:rPr>
          <w:rFonts w:ascii="方正仿宋_GBK" w:eastAsia="方正仿宋_GBK" w:hint="eastAsia"/>
          <w:sz w:val="32"/>
        </w:rPr>
        <w:t>义务教育学生数增加，导致公用经费增加；教师</w:t>
      </w:r>
      <w:proofErr w:type="gramStart"/>
      <w:r>
        <w:rPr>
          <w:rFonts w:ascii="方正仿宋_GBK" w:eastAsia="方正仿宋_GBK" w:hint="eastAsia"/>
          <w:sz w:val="32"/>
        </w:rPr>
        <w:t>工资</w:t>
      </w:r>
      <w:r>
        <w:rPr>
          <w:rFonts w:eastAsia="方正仿宋_GBK" w:hint="eastAsia"/>
          <w:sz w:val="32"/>
        </w:rPr>
        <w:t>工资</w:t>
      </w:r>
      <w:proofErr w:type="gramEnd"/>
      <w:r>
        <w:rPr>
          <w:rFonts w:eastAsia="方正仿宋_GBK" w:hint="eastAsia"/>
          <w:sz w:val="32"/>
        </w:rPr>
        <w:t>调</w:t>
      </w:r>
      <w:proofErr w:type="gramStart"/>
      <w:r>
        <w:rPr>
          <w:rFonts w:eastAsia="方正仿宋_GBK" w:hint="eastAsia"/>
          <w:sz w:val="32"/>
        </w:rPr>
        <w:t>标导致</w:t>
      </w:r>
      <w:proofErr w:type="gramEnd"/>
      <w:r>
        <w:rPr>
          <w:rFonts w:eastAsia="方正仿宋_GBK" w:hint="eastAsia"/>
          <w:sz w:val="32"/>
        </w:rPr>
        <w:t>工资、社保、公积金等支出增加。</w:t>
      </w:r>
      <w:r>
        <w:rPr>
          <w:rFonts w:eastAsia="方正仿宋_GBK"/>
          <w:sz w:val="32"/>
        </w:rPr>
        <w:t>项目支出</w:t>
      </w:r>
      <w:r>
        <w:rPr>
          <w:rFonts w:eastAsia="方正仿宋_GBK" w:hint="eastAsia"/>
          <w:sz w:val="32"/>
        </w:rPr>
        <w:t>43.25</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年减少</w:t>
      </w:r>
      <w:r>
        <w:rPr>
          <w:rFonts w:eastAsia="方正仿宋_GBK" w:hint="eastAsia"/>
          <w:sz w:val="32"/>
        </w:rPr>
        <w:t>68.66</w:t>
      </w:r>
      <w:r>
        <w:rPr>
          <w:rFonts w:eastAsia="方正仿宋_GBK"/>
          <w:sz w:val="32"/>
        </w:rPr>
        <w:t>万元，主要原因是</w:t>
      </w:r>
      <w:r>
        <w:rPr>
          <w:rFonts w:eastAsia="方正仿宋_GBK" w:hint="eastAsia"/>
          <w:sz w:val="32"/>
          <w:szCs w:val="32"/>
        </w:rPr>
        <w:t>学校建设工程项目投入减少</w:t>
      </w:r>
      <w:r>
        <w:rPr>
          <w:rFonts w:eastAsia="方正仿宋_GBK"/>
          <w:sz w:val="32"/>
        </w:rPr>
        <w:t>等</w:t>
      </w:r>
      <w:r>
        <w:rPr>
          <w:rFonts w:eastAsia="方正仿宋_GBK" w:hint="eastAsia"/>
          <w:sz w:val="32"/>
        </w:rPr>
        <w:t>。</w:t>
      </w:r>
      <w:r>
        <w:rPr>
          <w:rFonts w:eastAsia="方正仿宋_GBK"/>
          <w:sz w:val="32"/>
        </w:rPr>
        <w:t>项目资金主要用于</w:t>
      </w:r>
      <w:r>
        <w:rPr>
          <w:rFonts w:eastAsia="方正仿宋_GBK"/>
          <w:sz w:val="32"/>
          <w:szCs w:val="32"/>
        </w:rPr>
        <w:t>各类学生资助、义</w:t>
      </w:r>
      <w:proofErr w:type="gramStart"/>
      <w:r>
        <w:rPr>
          <w:rFonts w:eastAsia="方正仿宋_GBK"/>
          <w:sz w:val="32"/>
          <w:szCs w:val="32"/>
        </w:rPr>
        <w:t>教保障</w:t>
      </w:r>
      <w:proofErr w:type="gramEnd"/>
      <w:r>
        <w:rPr>
          <w:rFonts w:eastAsia="方正仿宋_GBK"/>
          <w:sz w:val="32"/>
          <w:szCs w:val="32"/>
        </w:rPr>
        <w:t>机制、义务教育薄弱环节改善与能力提升</w:t>
      </w:r>
      <w:r>
        <w:rPr>
          <w:rFonts w:eastAsia="方正仿宋_GBK"/>
          <w:sz w:val="32"/>
        </w:rPr>
        <w:t>等重点工作。</w:t>
      </w:r>
    </w:p>
    <w:p w:rsidR="00B36AD1" w:rsidRDefault="003A2160">
      <w:pPr>
        <w:overflowPunct w:val="0"/>
        <w:spacing w:line="600" w:lineRule="exact"/>
        <w:ind w:firstLineChars="200" w:firstLine="640"/>
        <w:rPr>
          <w:rFonts w:eastAsia="方正仿宋_GBK"/>
          <w:sz w:val="32"/>
        </w:rPr>
      </w:pPr>
      <w:r>
        <w:rPr>
          <w:rFonts w:eastAsia="方正仿宋_GBK" w:hint="eastAsia"/>
          <w:sz w:val="32"/>
        </w:rPr>
        <w:t>重庆市开州区西街初级中学</w:t>
      </w:r>
      <w:r>
        <w:rPr>
          <w:rFonts w:eastAsia="方正仿宋_GBK" w:hint="eastAsia"/>
          <w:sz w:val="32"/>
        </w:rPr>
        <w:t>2025</w:t>
      </w:r>
      <w:r>
        <w:rPr>
          <w:rFonts w:eastAsia="方正仿宋_GBK" w:hint="eastAsia"/>
          <w:sz w:val="32"/>
        </w:rPr>
        <w:t>年无使用政府性基金预算拨款安排的支出。</w:t>
      </w:r>
    </w:p>
    <w:p w:rsidR="00B36AD1" w:rsidRDefault="003A2160">
      <w:pPr>
        <w:overflowPunct w:val="0"/>
        <w:spacing w:line="600" w:lineRule="exact"/>
        <w:ind w:left="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B36AD1" w:rsidRDefault="003A2160">
      <w:pPr>
        <w:overflowPunct w:val="0"/>
        <w:spacing w:line="600" w:lineRule="exact"/>
        <w:ind w:firstLine="600"/>
        <w:rPr>
          <w:rFonts w:eastAsia="方正仿宋_GBK"/>
          <w:sz w:val="32"/>
        </w:rPr>
      </w:pPr>
      <w:r>
        <w:rPr>
          <w:rFonts w:eastAsia="方正仿宋_GBK" w:hint="eastAsia"/>
          <w:sz w:val="32"/>
        </w:rPr>
        <w:t>重庆市开州区西街初级中学</w:t>
      </w:r>
      <w:r>
        <w:rPr>
          <w:rFonts w:eastAsia="方正仿宋_GBK" w:hint="eastAsia"/>
          <w:sz w:val="32"/>
        </w:rPr>
        <w:t>2025</w:t>
      </w:r>
      <w:r>
        <w:rPr>
          <w:rFonts w:eastAsia="方正仿宋_GBK" w:hint="eastAsia"/>
          <w:sz w:val="32"/>
        </w:rPr>
        <w:t>年未安排“三公”经费预算。</w:t>
      </w:r>
    </w:p>
    <w:p w:rsidR="00B36AD1" w:rsidRDefault="003A2160">
      <w:pPr>
        <w:overflowPunct w:val="0"/>
        <w:spacing w:line="600" w:lineRule="exact"/>
        <w:ind w:left="640"/>
        <w:rPr>
          <w:rFonts w:eastAsia="方正黑体_GBK"/>
          <w:sz w:val="32"/>
        </w:rPr>
      </w:pPr>
      <w:r>
        <w:rPr>
          <w:rFonts w:eastAsia="方正黑体_GBK"/>
          <w:sz w:val="32"/>
        </w:rPr>
        <w:t>五、其他重要事项的情况说明</w:t>
      </w:r>
    </w:p>
    <w:p w:rsidR="00B36AD1" w:rsidRDefault="003A2160">
      <w:pPr>
        <w:overflowPunct w:val="0"/>
        <w:spacing w:line="600" w:lineRule="exact"/>
        <w:ind w:firstLineChars="200" w:firstLine="640"/>
        <w:rPr>
          <w:rFonts w:eastAsia="方正仿宋_GBK"/>
          <w:sz w:val="32"/>
        </w:rPr>
      </w:pPr>
      <w:r>
        <w:rPr>
          <w:rFonts w:eastAsia="方正仿宋_GBK"/>
          <w:sz w:val="32"/>
        </w:rPr>
        <w:t>1</w:t>
      </w:r>
      <w:r>
        <w:rPr>
          <w:rFonts w:eastAsia="方正仿宋_GBK" w:hint="eastAsia"/>
          <w:sz w:val="32"/>
        </w:rPr>
        <w:t>．</w:t>
      </w:r>
      <w:r>
        <w:rPr>
          <w:rFonts w:eastAsia="方正仿宋_GBK"/>
          <w:sz w:val="32"/>
        </w:rPr>
        <w:t>我单位不在机关运行经费统计范围之内。</w:t>
      </w:r>
    </w:p>
    <w:p w:rsidR="002A5775" w:rsidRPr="001335DB" w:rsidRDefault="003A2160" w:rsidP="002A5775">
      <w:pPr>
        <w:spacing w:line="600" w:lineRule="exact"/>
        <w:ind w:firstLineChars="162" w:firstLine="520"/>
        <w:rPr>
          <w:rFonts w:eastAsia="方正仿宋_GBK"/>
          <w:color w:val="000000"/>
          <w:sz w:val="32"/>
          <w:szCs w:val="32"/>
        </w:rPr>
      </w:pPr>
      <w:r>
        <w:rPr>
          <w:rFonts w:eastAsia="方正仿宋_GBK"/>
          <w:b/>
          <w:sz w:val="32"/>
        </w:rPr>
        <w:t>2</w:t>
      </w:r>
      <w:r>
        <w:rPr>
          <w:rFonts w:eastAsia="方正仿宋_GBK" w:hint="eastAsia"/>
          <w:b/>
          <w:sz w:val="32"/>
        </w:rPr>
        <w:t>．</w:t>
      </w:r>
      <w:r>
        <w:rPr>
          <w:rFonts w:eastAsia="方正仿宋_GBK"/>
          <w:b/>
          <w:sz w:val="32"/>
        </w:rPr>
        <w:t>政府采购情况。</w:t>
      </w:r>
      <w:r w:rsidR="002A5775" w:rsidRPr="001335DB">
        <w:rPr>
          <w:rFonts w:eastAsia="方正仿宋_GBK"/>
          <w:sz w:val="32"/>
          <w:szCs w:val="32"/>
        </w:rPr>
        <w:t>本单位政府采购预算总</w:t>
      </w:r>
      <w:r w:rsidR="002A5775" w:rsidRPr="001335DB">
        <w:rPr>
          <w:rFonts w:eastAsia="方正仿宋_GBK"/>
          <w:color w:val="000000"/>
          <w:sz w:val="32"/>
          <w:szCs w:val="32"/>
        </w:rPr>
        <w:t>额</w:t>
      </w:r>
      <w:r w:rsidR="002A5775">
        <w:rPr>
          <w:rFonts w:eastAsia="方正仿宋_GBK" w:hint="eastAsia"/>
          <w:color w:val="000000"/>
          <w:sz w:val="32"/>
          <w:szCs w:val="32"/>
        </w:rPr>
        <w:t>16.59</w:t>
      </w:r>
      <w:r w:rsidR="002A5775" w:rsidRPr="001335DB">
        <w:rPr>
          <w:rFonts w:eastAsia="方正仿宋_GBK"/>
          <w:color w:val="000000"/>
          <w:sz w:val="32"/>
          <w:szCs w:val="32"/>
        </w:rPr>
        <w:t>万元：政府采购货物预算</w:t>
      </w:r>
      <w:r w:rsidR="002A5775">
        <w:rPr>
          <w:rFonts w:eastAsia="方正仿宋_GBK" w:hint="eastAsia"/>
          <w:color w:val="000000"/>
          <w:sz w:val="32"/>
          <w:szCs w:val="32"/>
        </w:rPr>
        <w:t>16.59</w:t>
      </w:r>
      <w:r w:rsidR="002A5775" w:rsidRPr="001335DB">
        <w:rPr>
          <w:rFonts w:eastAsia="方正仿宋_GBK"/>
          <w:color w:val="000000"/>
          <w:sz w:val="32"/>
          <w:szCs w:val="32"/>
        </w:rPr>
        <w:t>万元；其中一般公共预算拨款政府采购</w:t>
      </w:r>
      <w:r w:rsidR="002A5775">
        <w:rPr>
          <w:rFonts w:eastAsia="方正仿宋_GBK" w:hint="eastAsia"/>
          <w:color w:val="000000"/>
          <w:sz w:val="32"/>
          <w:szCs w:val="32"/>
        </w:rPr>
        <w:t>16.59</w:t>
      </w:r>
      <w:r w:rsidR="002A5775" w:rsidRPr="001335DB">
        <w:rPr>
          <w:rFonts w:eastAsia="方正仿宋_GBK"/>
          <w:color w:val="000000"/>
          <w:sz w:val="32"/>
          <w:szCs w:val="32"/>
        </w:rPr>
        <w:t>万</w:t>
      </w:r>
      <w:r w:rsidR="002A5775" w:rsidRPr="001335DB">
        <w:rPr>
          <w:rFonts w:eastAsia="方正仿宋_GBK"/>
          <w:sz w:val="32"/>
          <w:szCs w:val="32"/>
        </w:rPr>
        <w:t>元：政府采购货物预算</w:t>
      </w:r>
      <w:r w:rsidR="002A5775">
        <w:rPr>
          <w:rFonts w:eastAsia="方正仿宋_GBK" w:hint="eastAsia"/>
          <w:color w:val="000000"/>
          <w:sz w:val="32"/>
          <w:szCs w:val="32"/>
        </w:rPr>
        <w:t>16.59</w:t>
      </w:r>
      <w:r w:rsidR="002A5775" w:rsidRPr="001335DB">
        <w:rPr>
          <w:rFonts w:eastAsia="方正仿宋_GBK"/>
          <w:color w:val="000000"/>
          <w:sz w:val="32"/>
          <w:szCs w:val="32"/>
        </w:rPr>
        <w:t>万元</w:t>
      </w:r>
      <w:bookmarkStart w:id="0" w:name="_GoBack"/>
      <w:bookmarkEnd w:id="0"/>
      <w:r w:rsidR="002A5775" w:rsidRPr="001335DB">
        <w:rPr>
          <w:rFonts w:eastAsia="方正仿宋_GBK"/>
          <w:color w:val="000000"/>
          <w:sz w:val="32"/>
          <w:szCs w:val="32"/>
        </w:rPr>
        <w:t>。</w:t>
      </w:r>
    </w:p>
    <w:p w:rsidR="00B36AD1" w:rsidRDefault="003A2160">
      <w:pPr>
        <w:overflowPunct w:val="0"/>
        <w:spacing w:line="600" w:lineRule="exact"/>
        <w:ind w:firstLineChars="200" w:firstLine="643"/>
        <w:rPr>
          <w:rFonts w:eastAsia="方正仿宋_GBK"/>
          <w:color w:val="000000"/>
          <w:sz w:val="32"/>
        </w:rPr>
      </w:pPr>
      <w:r>
        <w:rPr>
          <w:rFonts w:eastAsia="方正仿宋_GBK"/>
          <w:b/>
          <w:sz w:val="32"/>
        </w:rPr>
        <w:t>3</w:t>
      </w:r>
      <w:r>
        <w:rPr>
          <w:rFonts w:eastAsia="方正仿宋_GBK" w:hint="eastAsia"/>
          <w:b/>
          <w:sz w:val="32"/>
        </w:rPr>
        <w:t>．</w:t>
      </w:r>
      <w:r>
        <w:rPr>
          <w:rFonts w:eastAsia="方正仿宋_GBK"/>
          <w:b/>
          <w:sz w:val="32"/>
        </w:rPr>
        <w:t>绩效目标设置情况。</w:t>
      </w:r>
      <w:r>
        <w:rPr>
          <w:rFonts w:eastAsia="方正仿宋_GBK"/>
          <w:color w:val="000000"/>
          <w:sz w:val="32"/>
        </w:rPr>
        <w:t>202</w:t>
      </w:r>
      <w:r>
        <w:rPr>
          <w:rFonts w:eastAsia="方正仿宋_GBK" w:hint="eastAsia"/>
          <w:color w:val="000000"/>
          <w:sz w:val="32"/>
        </w:rPr>
        <w:t>5</w:t>
      </w:r>
      <w:r>
        <w:rPr>
          <w:rFonts w:eastAsia="方正仿宋_GBK"/>
          <w:color w:val="000000"/>
          <w:sz w:val="32"/>
        </w:rPr>
        <w:t>年项目支出均实行了绩效目标管理，涉及一般公共预算当年财政拨款</w:t>
      </w:r>
      <w:r>
        <w:rPr>
          <w:rFonts w:eastAsia="方正仿宋_GBK" w:hint="eastAsia"/>
          <w:color w:val="000000"/>
          <w:sz w:val="32"/>
        </w:rPr>
        <w:t>43.25</w:t>
      </w:r>
      <w:r>
        <w:rPr>
          <w:rFonts w:eastAsia="方正仿宋_GBK"/>
          <w:color w:val="000000"/>
          <w:sz w:val="32"/>
        </w:rPr>
        <w:t>万元。</w:t>
      </w:r>
    </w:p>
    <w:p w:rsidR="00B36AD1" w:rsidRDefault="003A2160">
      <w:pPr>
        <w:overflowPunct w:val="0"/>
        <w:spacing w:line="600" w:lineRule="exact"/>
        <w:ind w:firstLineChars="200" w:firstLine="643"/>
        <w:rPr>
          <w:rFonts w:eastAsia="方正仿宋_GBK"/>
          <w:color w:val="000000"/>
          <w:sz w:val="32"/>
        </w:rPr>
      </w:pPr>
      <w:r>
        <w:rPr>
          <w:rFonts w:eastAsia="方正仿宋_GBK"/>
          <w:b/>
          <w:color w:val="000000"/>
          <w:sz w:val="32"/>
        </w:rPr>
        <w:t>4</w:t>
      </w:r>
      <w:r>
        <w:rPr>
          <w:rFonts w:eastAsia="方正仿宋_GBK" w:hint="eastAsia"/>
          <w:b/>
          <w:color w:val="000000"/>
          <w:sz w:val="32"/>
        </w:rPr>
        <w:t>．</w:t>
      </w:r>
      <w:r>
        <w:rPr>
          <w:rFonts w:eastAsia="方正仿宋_GBK"/>
          <w:b/>
          <w:color w:val="000000"/>
          <w:sz w:val="32"/>
        </w:rPr>
        <w:t>国有资产占有使用情况。</w:t>
      </w:r>
      <w:r w:rsidR="0079476B" w:rsidRPr="0079476B">
        <w:rPr>
          <w:rFonts w:eastAsia="方正仿宋_GBK" w:hint="eastAsia"/>
          <w:color w:val="000000"/>
          <w:sz w:val="32"/>
        </w:rPr>
        <w:t>截至</w:t>
      </w:r>
      <w:r>
        <w:rPr>
          <w:rFonts w:eastAsia="方正仿宋_GBK"/>
          <w:color w:val="000000"/>
          <w:sz w:val="32"/>
        </w:rPr>
        <w:t>202</w:t>
      </w:r>
      <w:r>
        <w:rPr>
          <w:rFonts w:eastAsia="方正仿宋_GBK" w:hint="eastAsia"/>
          <w:color w:val="000000"/>
          <w:sz w:val="32"/>
        </w:rPr>
        <w:t>4</w:t>
      </w:r>
      <w:r>
        <w:rPr>
          <w:rFonts w:eastAsia="方正仿宋_GBK"/>
          <w:color w:val="000000"/>
          <w:sz w:val="32"/>
        </w:rPr>
        <w:t>年</w:t>
      </w:r>
      <w:r>
        <w:rPr>
          <w:rFonts w:eastAsia="方正仿宋_GBK"/>
          <w:color w:val="000000"/>
          <w:sz w:val="32"/>
        </w:rPr>
        <w:t>12</w:t>
      </w:r>
      <w:r>
        <w:rPr>
          <w:rFonts w:eastAsia="方正仿宋_GBK"/>
          <w:color w:val="000000"/>
          <w:sz w:val="32"/>
        </w:rPr>
        <w:t>月，</w:t>
      </w:r>
      <w:r>
        <w:rPr>
          <w:rFonts w:eastAsia="方正仿宋_GBK" w:hint="eastAsia"/>
          <w:color w:val="000000"/>
          <w:sz w:val="32"/>
        </w:rPr>
        <w:t>本</w:t>
      </w:r>
      <w:r>
        <w:rPr>
          <w:rFonts w:eastAsia="方正仿宋_GBK"/>
          <w:color w:val="000000"/>
          <w:sz w:val="32"/>
        </w:rPr>
        <w:t>单位共有车辆</w:t>
      </w:r>
      <w:r>
        <w:rPr>
          <w:rFonts w:eastAsia="方正仿宋_GBK" w:hint="eastAsia"/>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辆。</w:t>
      </w:r>
      <w:r>
        <w:rPr>
          <w:rFonts w:eastAsia="方正仿宋_GBK"/>
          <w:color w:val="000000"/>
          <w:sz w:val="32"/>
        </w:rPr>
        <w:t>202</w:t>
      </w:r>
      <w:r>
        <w:rPr>
          <w:rFonts w:eastAsia="方正仿宋_GBK" w:hint="eastAsia"/>
          <w:color w:val="000000"/>
          <w:sz w:val="32"/>
        </w:rPr>
        <w:t>5</w:t>
      </w:r>
      <w:r>
        <w:rPr>
          <w:rFonts w:eastAsia="方正仿宋_GBK"/>
          <w:color w:val="000000"/>
          <w:sz w:val="32"/>
        </w:rPr>
        <w:t>年一般公共预算</w:t>
      </w:r>
      <w:r>
        <w:rPr>
          <w:rFonts w:eastAsia="方正仿宋_GBK" w:hint="eastAsia"/>
          <w:color w:val="000000"/>
          <w:sz w:val="32"/>
        </w:rPr>
        <w:t>未</w:t>
      </w:r>
      <w:r>
        <w:rPr>
          <w:rFonts w:eastAsia="方正仿宋_GBK"/>
          <w:color w:val="000000"/>
          <w:sz w:val="32"/>
        </w:rPr>
        <w:t>安排购置车辆</w:t>
      </w:r>
      <w:r>
        <w:rPr>
          <w:rFonts w:eastAsia="方正仿宋_GBK" w:hint="eastAsia"/>
          <w:color w:val="000000"/>
          <w:sz w:val="32"/>
        </w:rPr>
        <w:t>0</w:t>
      </w:r>
      <w:r>
        <w:rPr>
          <w:rFonts w:eastAsia="方正仿宋_GBK"/>
          <w:color w:val="000000"/>
          <w:sz w:val="32"/>
        </w:rPr>
        <w:t>辆。</w:t>
      </w:r>
    </w:p>
    <w:p w:rsidR="00B36AD1" w:rsidRDefault="003A2160">
      <w:pPr>
        <w:overflowPunct w:val="0"/>
        <w:spacing w:line="600" w:lineRule="exact"/>
        <w:ind w:firstLineChars="200" w:firstLine="640"/>
        <w:rPr>
          <w:rFonts w:eastAsia="方正仿宋_GBK"/>
          <w:sz w:val="32"/>
          <w:szCs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B36AD1" w:rsidRDefault="003A2160">
      <w:pPr>
        <w:pStyle w:val="af0"/>
        <w:tabs>
          <w:tab w:val="center" w:pos="4153"/>
          <w:tab w:val="left" w:pos="7275"/>
        </w:tabs>
        <w:overflowPunct w:val="0"/>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B36AD1" w:rsidRDefault="003A2160">
      <w:pPr>
        <w:pStyle w:val="af0"/>
        <w:tabs>
          <w:tab w:val="center" w:pos="4153"/>
          <w:tab w:val="left" w:pos="7275"/>
        </w:tabs>
        <w:overflowPunct w:val="0"/>
        <w:spacing w:line="600" w:lineRule="exact"/>
        <w:ind w:firstLine="640"/>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B36AD1" w:rsidRDefault="003A2160">
      <w:pPr>
        <w:pStyle w:val="af0"/>
        <w:tabs>
          <w:tab w:val="center" w:pos="4153"/>
          <w:tab w:val="left" w:pos="7275"/>
        </w:tabs>
        <w:overflowPunct w:val="0"/>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B36AD1" w:rsidRDefault="003A2160">
      <w:pPr>
        <w:pStyle w:val="af0"/>
        <w:tabs>
          <w:tab w:val="center" w:pos="4153"/>
          <w:tab w:val="left" w:pos="7275"/>
        </w:tabs>
        <w:overflowPunct w:val="0"/>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B36AD1" w:rsidRDefault="003A2160">
      <w:pPr>
        <w:overflowPunct w:val="0"/>
        <w:spacing w:line="600" w:lineRule="exact"/>
        <w:ind w:firstLineChars="200" w:firstLine="640"/>
        <w:rPr>
          <w:rFonts w:eastAsia="方正小标宋_GBK"/>
          <w:sz w:val="44"/>
          <w:szCs w:val="44"/>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B36AD1" w:rsidRDefault="003A2160">
      <w:pPr>
        <w:spacing w:line="600" w:lineRule="exact"/>
        <w:ind w:firstLineChars="200" w:firstLine="880"/>
        <w:rPr>
          <w:rFonts w:eastAsia="方正小标宋_GBK"/>
          <w:sz w:val="44"/>
          <w:szCs w:val="44"/>
        </w:rPr>
      </w:pPr>
      <w:r>
        <w:rPr>
          <w:rFonts w:eastAsia="方正小标宋_GBK"/>
          <w:sz w:val="44"/>
          <w:szCs w:val="44"/>
        </w:rPr>
        <w:br w:type="page"/>
      </w:r>
      <w:r>
        <w:rPr>
          <w:rFonts w:eastAsia="方正小标宋_GBK" w:hint="eastAsia"/>
          <w:sz w:val="44"/>
          <w:szCs w:val="44"/>
        </w:rPr>
        <w:t>第二部分：</w:t>
      </w:r>
      <w:r>
        <w:rPr>
          <w:rFonts w:eastAsia="方正小标宋_GBK" w:hint="eastAsia"/>
          <w:sz w:val="44"/>
          <w:szCs w:val="44"/>
        </w:rPr>
        <w:t>2025</w:t>
      </w:r>
      <w:r>
        <w:rPr>
          <w:rFonts w:eastAsia="方正小标宋_GBK" w:hint="eastAsia"/>
          <w:sz w:val="44"/>
          <w:szCs w:val="44"/>
        </w:rPr>
        <w:t>年部门预算公开报表</w:t>
      </w:r>
    </w:p>
    <w:p w:rsidR="00B36AD1" w:rsidRDefault="00B36AD1">
      <w:pPr>
        <w:spacing w:line="600" w:lineRule="exact"/>
        <w:ind w:firstLineChars="200" w:firstLine="640"/>
        <w:rPr>
          <w:rFonts w:eastAsia="方正黑体_GBK"/>
          <w:sz w:val="32"/>
        </w:rPr>
      </w:pPr>
    </w:p>
    <w:p w:rsidR="00B36AD1" w:rsidRDefault="003A2160">
      <w:pPr>
        <w:spacing w:line="600" w:lineRule="exact"/>
        <w:ind w:firstLineChars="200" w:firstLine="640"/>
        <w:rPr>
          <w:rFonts w:eastAsia="方正黑体_GBK"/>
          <w:sz w:val="32"/>
        </w:rPr>
      </w:pPr>
      <w:r>
        <w:rPr>
          <w:rFonts w:eastAsia="方正黑体_GBK" w:hint="eastAsia"/>
          <w:sz w:val="32"/>
        </w:rPr>
        <w:t>2025</w:t>
      </w:r>
      <w:r>
        <w:rPr>
          <w:rFonts w:eastAsia="方正黑体_GBK" w:hint="eastAsia"/>
          <w:sz w:val="32"/>
        </w:rPr>
        <w:t>年部门预算公开报表（详见附表重庆市开州区西街初级中学</w:t>
      </w:r>
      <w:r>
        <w:rPr>
          <w:rFonts w:eastAsia="方正黑体_GBK"/>
          <w:sz w:val="32"/>
        </w:rPr>
        <w:t>202</w:t>
      </w:r>
      <w:r>
        <w:rPr>
          <w:rFonts w:eastAsia="方正黑体_GBK" w:hint="eastAsia"/>
          <w:sz w:val="32"/>
        </w:rPr>
        <w:t>5</w:t>
      </w:r>
      <w:r>
        <w:rPr>
          <w:rFonts w:eastAsia="方正黑体_GBK"/>
          <w:sz w:val="32"/>
        </w:rPr>
        <w:t>年部门预算公开报表</w:t>
      </w:r>
      <w:r>
        <w:rPr>
          <w:rFonts w:eastAsia="方正黑体_GBK" w:hint="eastAsia"/>
          <w:sz w:val="32"/>
        </w:rPr>
        <w:t>）</w:t>
      </w:r>
    </w:p>
    <w:p w:rsidR="00B36AD1" w:rsidRDefault="003A2160">
      <w:pPr>
        <w:spacing w:line="600" w:lineRule="exact"/>
        <w:rPr>
          <w:rFonts w:eastAsia="方正仿宋_GBK"/>
          <w:sz w:val="32"/>
          <w:szCs w:val="32"/>
        </w:rPr>
      </w:pPr>
      <w:r>
        <w:rPr>
          <w:rFonts w:eastAsia="方正仿宋_GBK"/>
          <w:b/>
          <w:sz w:val="32"/>
        </w:rPr>
        <w:t>部门预算公开联系人：</w:t>
      </w:r>
      <w:r>
        <w:rPr>
          <w:rFonts w:eastAsia="方正仿宋_GBK" w:hint="eastAsia"/>
          <w:b/>
          <w:sz w:val="32"/>
        </w:rPr>
        <w:t>徐学军</w:t>
      </w:r>
      <w:r>
        <w:rPr>
          <w:rFonts w:eastAsia="方正仿宋_GBK"/>
          <w:b/>
          <w:sz w:val="32"/>
        </w:rPr>
        <w:t>联系方式：</w:t>
      </w:r>
      <w:r>
        <w:rPr>
          <w:rFonts w:eastAsia="方正仿宋_GBK"/>
          <w:b/>
          <w:sz w:val="32"/>
        </w:rPr>
        <w:t>023-</w:t>
      </w:r>
      <w:r>
        <w:rPr>
          <w:rFonts w:eastAsia="方正仿宋_GBK" w:hint="eastAsia"/>
          <w:b/>
          <w:sz w:val="32"/>
        </w:rPr>
        <w:t>52216653</w:t>
      </w:r>
    </w:p>
    <w:p w:rsidR="00B36AD1" w:rsidRDefault="00B36AD1">
      <w:pPr>
        <w:spacing w:line="540" w:lineRule="exact"/>
        <w:jc w:val="center"/>
        <w:rPr>
          <w:rFonts w:eastAsia="方正小标宋_GBK"/>
          <w:sz w:val="44"/>
          <w:szCs w:val="44"/>
        </w:rPr>
      </w:pPr>
    </w:p>
    <w:p w:rsidR="00B36AD1" w:rsidRDefault="00B36AD1">
      <w:pPr>
        <w:spacing w:line="540" w:lineRule="exact"/>
        <w:jc w:val="center"/>
        <w:rPr>
          <w:rFonts w:eastAsia="方正小标宋_GBK"/>
          <w:sz w:val="44"/>
          <w:szCs w:val="44"/>
        </w:rPr>
      </w:pPr>
    </w:p>
    <w:p w:rsidR="00B36AD1" w:rsidRDefault="00B36AD1">
      <w:pPr>
        <w:spacing w:line="540" w:lineRule="exact"/>
        <w:jc w:val="center"/>
        <w:rPr>
          <w:rFonts w:eastAsia="方正小标宋_GBK"/>
          <w:sz w:val="44"/>
          <w:szCs w:val="44"/>
        </w:rPr>
      </w:pPr>
    </w:p>
    <w:p w:rsidR="00B36AD1" w:rsidRDefault="00B36AD1">
      <w:pPr>
        <w:spacing w:line="540" w:lineRule="exact"/>
        <w:jc w:val="center"/>
        <w:rPr>
          <w:rFonts w:eastAsia="方正小标宋_GBK"/>
          <w:sz w:val="44"/>
          <w:szCs w:val="44"/>
        </w:rPr>
      </w:pPr>
    </w:p>
    <w:p w:rsidR="00B36AD1" w:rsidRDefault="00B36AD1">
      <w:pPr>
        <w:spacing w:line="540" w:lineRule="exact"/>
        <w:jc w:val="center"/>
        <w:rPr>
          <w:rFonts w:eastAsia="方正小标宋_GBK"/>
          <w:sz w:val="44"/>
          <w:szCs w:val="44"/>
        </w:rPr>
      </w:pPr>
    </w:p>
    <w:p w:rsidR="00B36AD1" w:rsidRDefault="00B36AD1">
      <w:pPr>
        <w:spacing w:line="540" w:lineRule="exact"/>
        <w:jc w:val="center"/>
        <w:rPr>
          <w:rFonts w:eastAsia="方正小标宋_GBK"/>
          <w:sz w:val="44"/>
          <w:szCs w:val="44"/>
        </w:rPr>
      </w:pPr>
    </w:p>
    <w:p w:rsidR="00B36AD1" w:rsidRDefault="00B36AD1">
      <w:pPr>
        <w:spacing w:line="540" w:lineRule="exact"/>
        <w:jc w:val="center"/>
        <w:rPr>
          <w:rFonts w:eastAsia="方正小标宋_GBK"/>
          <w:sz w:val="44"/>
          <w:szCs w:val="44"/>
        </w:rPr>
      </w:pPr>
    </w:p>
    <w:p w:rsidR="00B36AD1" w:rsidRDefault="003A2160">
      <w:pPr>
        <w:spacing w:line="540" w:lineRule="exact"/>
        <w:jc w:val="center"/>
        <w:rPr>
          <w:rFonts w:ascii="方正仿宋_GBK" w:eastAsia="方正仿宋_GBK"/>
          <w:sz w:val="32"/>
          <w:szCs w:val="32"/>
        </w:rPr>
      </w:pPr>
      <w:r>
        <w:rPr>
          <w:rFonts w:ascii="方正仿宋_GBK" w:eastAsia="方正仿宋_GBK" w:hint="eastAsia"/>
          <w:sz w:val="32"/>
          <w:szCs w:val="32"/>
        </w:rPr>
        <w:t xml:space="preserve">                  重庆市开州区西街初级中学</w:t>
      </w:r>
    </w:p>
    <w:p w:rsidR="00B36AD1" w:rsidRDefault="003A2160">
      <w:pPr>
        <w:spacing w:line="540" w:lineRule="exact"/>
        <w:jc w:val="center"/>
        <w:rPr>
          <w:rFonts w:ascii="方正仿宋_GBK" w:eastAsia="方正仿宋_GBK"/>
          <w:sz w:val="32"/>
          <w:szCs w:val="32"/>
        </w:rPr>
      </w:pPr>
      <w:r>
        <w:rPr>
          <w:rFonts w:ascii="方正仿宋_GBK" w:eastAsia="方正仿宋_GBK" w:hint="eastAsia"/>
          <w:sz w:val="32"/>
          <w:szCs w:val="32"/>
        </w:rPr>
        <w:t xml:space="preserve">                    2025年3月28日</w:t>
      </w:r>
    </w:p>
    <w:p w:rsidR="00B36AD1" w:rsidRDefault="00B36AD1">
      <w:pPr>
        <w:spacing w:line="540" w:lineRule="exact"/>
        <w:jc w:val="center"/>
        <w:rPr>
          <w:rFonts w:eastAsia="方正小标宋_GBK"/>
          <w:sz w:val="44"/>
          <w:szCs w:val="44"/>
        </w:rPr>
      </w:pPr>
    </w:p>
    <w:p w:rsidR="00B36AD1" w:rsidRDefault="00B36AD1">
      <w:pPr>
        <w:spacing w:line="540" w:lineRule="exact"/>
        <w:jc w:val="center"/>
        <w:rPr>
          <w:rFonts w:eastAsia="方正小标宋_GBK"/>
          <w:sz w:val="44"/>
          <w:szCs w:val="44"/>
        </w:rPr>
      </w:pPr>
    </w:p>
    <w:p w:rsidR="00B36AD1" w:rsidRDefault="00B36AD1">
      <w:pPr>
        <w:spacing w:line="540" w:lineRule="exact"/>
        <w:jc w:val="center"/>
        <w:rPr>
          <w:rFonts w:eastAsia="方正小标宋_GBK"/>
          <w:sz w:val="44"/>
          <w:szCs w:val="44"/>
        </w:rPr>
      </w:pPr>
    </w:p>
    <w:p w:rsidR="00B36AD1" w:rsidRDefault="00B36AD1">
      <w:pPr>
        <w:spacing w:line="540" w:lineRule="exact"/>
        <w:jc w:val="center"/>
        <w:rPr>
          <w:rFonts w:eastAsia="方正小标宋_GBK"/>
          <w:sz w:val="44"/>
          <w:szCs w:val="44"/>
        </w:rPr>
      </w:pPr>
    </w:p>
    <w:p w:rsidR="00B36AD1" w:rsidRDefault="00B36AD1">
      <w:pPr>
        <w:spacing w:line="540" w:lineRule="exact"/>
        <w:jc w:val="center"/>
        <w:rPr>
          <w:rFonts w:eastAsia="方正小标宋_GBK"/>
          <w:sz w:val="44"/>
          <w:szCs w:val="44"/>
        </w:rPr>
      </w:pPr>
    </w:p>
    <w:p w:rsidR="00B36AD1" w:rsidRDefault="00B36AD1">
      <w:pPr>
        <w:spacing w:line="540" w:lineRule="exact"/>
        <w:jc w:val="center"/>
        <w:rPr>
          <w:rFonts w:eastAsia="方正小标宋_GBK"/>
          <w:sz w:val="44"/>
          <w:szCs w:val="44"/>
        </w:rPr>
      </w:pPr>
    </w:p>
    <w:p w:rsidR="00B36AD1" w:rsidRDefault="00B36AD1">
      <w:pPr>
        <w:spacing w:line="540" w:lineRule="exact"/>
        <w:jc w:val="center"/>
        <w:rPr>
          <w:rFonts w:eastAsia="方正小标宋_GBK"/>
          <w:sz w:val="44"/>
          <w:szCs w:val="44"/>
        </w:rPr>
      </w:pPr>
    </w:p>
    <w:p w:rsidR="00B36AD1" w:rsidRDefault="00B36AD1">
      <w:pPr>
        <w:spacing w:line="600" w:lineRule="exact"/>
        <w:rPr>
          <w:rFonts w:eastAsia="方正黑体_GBK"/>
          <w:szCs w:val="21"/>
        </w:rPr>
      </w:pPr>
    </w:p>
    <w:p w:rsidR="00B36AD1" w:rsidRDefault="00723EDC">
      <w:pPr>
        <w:overflowPunct w:val="0"/>
        <w:spacing w:line="480" w:lineRule="exact"/>
        <w:ind w:firstLineChars="100" w:firstLine="210"/>
        <w:jc w:val="left"/>
        <w:rPr>
          <w:rFonts w:eastAsia="方正仿宋_GBK"/>
          <w:sz w:val="32"/>
          <w:szCs w:val="32"/>
        </w:rPr>
      </w:pPr>
      <w:r w:rsidRPr="00723EDC">
        <w:pict>
          <v:line id="_x0000_s1026" style="position:absolute;left:0;text-align:left;z-index:251659264;mso-position-horizontal-relative:margin;mso-width-relative:page;mso-height-relative:page" from="4.1pt,26.95pt" to="446.3pt,26.95pt"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w10:wrap anchorx="margin"/>
          </v:line>
        </w:pict>
      </w:r>
      <w:r w:rsidRPr="00723EDC">
        <w:pict>
          <v:line id="_x0000_s1027" style="position:absolute;left:0;text-align:left;z-index:251660288;mso-position-horizontal-relative:margin;mso-width-relative:page;mso-height-relative:page" from="4.1pt,1.05pt" to="446.3pt,1.05pt"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w10:wrap anchorx="margin"/>
          </v:line>
        </w:pict>
      </w:r>
      <w:r w:rsidR="003A2160">
        <w:rPr>
          <w:rFonts w:eastAsia="方正仿宋_GBK"/>
          <w:kern w:val="0"/>
          <w:sz w:val="28"/>
          <w:szCs w:val="28"/>
        </w:rPr>
        <w:t>重庆市开州区</w:t>
      </w:r>
      <w:r w:rsidR="003A2160">
        <w:rPr>
          <w:rFonts w:eastAsia="方正仿宋_GBK" w:hint="eastAsia"/>
          <w:kern w:val="0"/>
          <w:sz w:val="28"/>
          <w:szCs w:val="28"/>
        </w:rPr>
        <w:t>西街</w:t>
      </w:r>
      <w:r w:rsidR="003A2160">
        <w:rPr>
          <w:rFonts w:eastAsia="方正仿宋_GBK"/>
          <w:kern w:val="0"/>
          <w:sz w:val="28"/>
          <w:szCs w:val="28"/>
        </w:rPr>
        <w:t>初级中学办公室</w:t>
      </w:r>
      <w:r w:rsidR="003A2160">
        <w:rPr>
          <w:rFonts w:eastAsia="方正仿宋_GBK"/>
          <w:kern w:val="0"/>
          <w:sz w:val="28"/>
          <w:szCs w:val="28"/>
        </w:rPr>
        <w:t xml:space="preserve">             202</w:t>
      </w:r>
      <w:r w:rsidR="003A2160">
        <w:rPr>
          <w:rFonts w:eastAsia="方正仿宋_GBK" w:hint="eastAsia"/>
          <w:kern w:val="0"/>
          <w:sz w:val="28"/>
          <w:szCs w:val="28"/>
        </w:rPr>
        <w:t>5</w:t>
      </w:r>
      <w:r w:rsidR="003A2160">
        <w:rPr>
          <w:rFonts w:eastAsia="方正仿宋_GBK"/>
          <w:kern w:val="0"/>
          <w:sz w:val="28"/>
          <w:szCs w:val="28"/>
        </w:rPr>
        <w:t>年</w:t>
      </w:r>
      <w:r w:rsidR="003A2160">
        <w:rPr>
          <w:rFonts w:eastAsia="方正仿宋_GBK" w:hint="eastAsia"/>
          <w:kern w:val="0"/>
          <w:sz w:val="28"/>
          <w:szCs w:val="28"/>
        </w:rPr>
        <w:t>3</w:t>
      </w:r>
      <w:r w:rsidR="003A2160">
        <w:rPr>
          <w:rFonts w:eastAsia="方正仿宋_GBK"/>
          <w:kern w:val="0"/>
          <w:sz w:val="28"/>
          <w:szCs w:val="28"/>
        </w:rPr>
        <w:t>月</w:t>
      </w:r>
      <w:r w:rsidR="003A2160">
        <w:rPr>
          <w:rFonts w:eastAsia="方正仿宋_GBK" w:hint="eastAsia"/>
          <w:kern w:val="0"/>
          <w:sz w:val="28"/>
          <w:szCs w:val="28"/>
        </w:rPr>
        <w:t>28</w:t>
      </w:r>
      <w:r w:rsidR="003A2160">
        <w:rPr>
          <w:rFonts w:eastAsia="方正仿宋_GBK"/>
          <w:kern w:val="0"/>
          <w:sz w:val="28"/>
          <w:szCs w:val="28"/>
        </w:rPr>
        <w:t>日印发</w:t>
      </w:r>
    </w:p>
    <w:sectPr w:rsidR="00B36AD1" w:rsidSect="00B36AD1">
      <w:footerReference w:type="even" r:id="rId8"/>
      <w:footerReference w:type="default" r:id="rId9"/>
      <w:pgSz w:w="11906" w:h="16838"/>
      <w:pgMar w:top="1985" w:right="1446" w:bottom="1644" w:left="1446" w:header="851" w:footer="1474"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946" w:rsidRDefault="00C17946" w:rsidP="00B36AD1">
      <w:r>
        <w:separator/>
      </w:r>
    </w:p>
  </w:endnote>
  <w:endnote w:type="continuationSeparator" w:id="1">
    <w:p w:rsidR="00C17946" w:rsidRDefault="00C17946" w:rsidP="00B36A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charset w:val="86"/>
    <w:family w:val="script"/>
    <w:pitch w:val="fixed"/>
    <w:sig w:usb0="00000001" w:usb1="080E0000" w:usb2="00000010" w:usb3="00000000" w:csb0="00040000" w:csb1="00000000"/>
    <w:embedRegular r:id="rId1" w:subsetted="1" w:fontKey="{8FC3E1E7-5638-4A36-8BD6-CADF0B2AC4A3}"/>
  </w:font>
  <w:font w:name="方正仿宋_GBK">
    <w:panose1 w:val="03000509000000000000"/>
    <w:charset w:val="86"/>
    <w:family w:val="script"/>
    <w:pitch w:val="fixed"/>
    <w:sig w:usb0="00000001" w:usb1="080E0000" w:usb2="00000010" w:usb3="00000000" w:csb0="00040000" w:csb1="00000000"/>
    <w:embedRegular r:id="rId2" w:subsetted="1" w:fontKey="{5E60A1C3-DFEC-48CE-B05E-F24B5B3F09DB}"/>
    <w:embedBold r:id="rId3" w:subsetted="1" w:fontKey="{2628E8F1-B0D0-49BD-B0D5-3D7BC88B9008}"/>
  </w:font>
  <w:font w:name="方正小标宋_GBK">
    <w:panose1 w:val="03000509000000000000"/>
    <w:charset w:val="86"/>
    <w:family w:val="script"/>
    <w:pitch w:val="fixed"/>
    <w:sig w:usb0="00000001" w:usb1="080E0000" w:usb2="00000010" w:usb3="00000000" w:csb0="00040000" w:csb1="00000000"/>
    <w:embedRegular r:id="rId4" w:subsetted="1" w:fontKey="{5D9AEA07-F1D2-4AA4-B968-2F3978091C23}"/>
  </w:font>
  <w:font w:name="方正楷体_GBK">
    <w:panose1 w:val="03000509000000000000"/>
    <w:charset w:val="86"/>
    <w:family w:val="script"/>
    <w:pitch w:val="fixed"/>
    <w:sig w:usb0="00000001" w:usb1="080E0000" w:usb2="00000010" w:usb3="00000000" w:csb0="00040000" w:csb1="00000000"/>
    <w:embedRegular r:id="rId5" w:subsetted="1" w:fontKey="{83E258C1-C27C-4585-80B7-667F339A6268}"/>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6" w:subsetted="1" w:fontKey="{DDD6AA5F-6183-4078-97EA-6D06017BD868}"/>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AD1" w:rsidRDefault="003A2160">
    <w:pPr>
      <w:pStyle w:val="a8"/>
      <w:tabs>
        <w:tab w:val="left" w:pos="426"/>
      </w:tabs>
      <w:wordWrap w:val="0"/>
      <w:ind w:leftChars="133" w:left="279" w:right="560" w:firstLineChars="100" w:firstLine="280"/>
      <w:rPr>
        <w:rFonts w:ascii="宋体" w:hAnsi="宋体"/>
        <w:sz w:val="28"/>
        <w:szCs w:val="28"/>
      </w:rPr>
    </w:pPr>
    <w:r>
      <w:rPr>
        <w:rStyle w:val="ad"/>
        <w:rFonts w:ascii="宋体" w:hAnsi="宋体" w:hint="eastAsia"/>
        <w:sz w:val="28"/>
        <w:szCs w:val="28"/>
      </w:rPr>
      <w:t>—</w:t>
    </w:r>
    <w:r w:rsidR="00723EDC">
      <w:rPr>
        <w:rStyle w:val="ad"/>
        <w:rFonts w:ascii="宋体" w:hAnsi="宋体"/>
        <w:sz w:val="28"/>
        <w:szCs w:val="28"/>
      </w:rPr>
      <w:fldChar w:fldCharType="begin"/>
    </w:r>
    <w:r>
      <w:rPr>
        <w:rStyle w:val="ad"/>
        <w:rFonts w:ascii="宋体" w:hAnsi="宋体"/>
        <w:sz w:val="28"/>
        <w:szCs w:val="28"/>
      </w:rPr>
      <w:instrText xml:space="preserve"> PAGE \* Arabic \* MERGEFORMAT </w:instrText>
    </w:r>
    <w:r w:rsidR="00723EDC">
      <w:rPr>
        <w:rStyle w:val="ad"/>
        <w:rFonts w:ascii="宋体" w:hAnsi="宋体"/>
        <w:sz w:val="28"/>
        <w:szCs w:val="28"/>
      </w:rPr>
      <w:fldChar w:fldCharType="separate"/>
    </w:r>
    <w:r w:rsidR="0079476B">
      <w:rPr>
        <w:rStyle w:val="ad"/>
        <w:rFonts w:ascii="宋体" w:hAnsi="宋体"/>
        <w:noProof/>
        <w:sz w:val="28"/>
        <w:szCs w:val="28"/>
      </w:rPr>
      <w:t>6</w:t>
    </w:r>
    <w:r w:rsidR="00723EDC">
      <w:rPr>
        <w:rStyle w:val="ad"/>
        <w:rFonts w:ascii="宋体" w:hAnsi="宋体"/>
        <w:sz w:val="28"/>
        <w:szCs w:val="28"/>
      </w:rPr>
      <w:fldChar w:fldCharType="end"/>
    </w:r>
    <w:r>
      <w:rPr>
        <w:rStyle w:val="ad"/>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AD1" w:rsidRDefault="003A2160">
    <w:pPr>
      <w:pStyle w:val="a8"/>
      <w:wordWrap w:val="0"/>
      <w:ind w:rightChars="100" w:right="210"/>
      <w:jc w:val="right"/>
      <w:rPr>
        <w:rFonts w:ascii="宋体" w:hAnsi="宋体"/>
        <w:sz w:val="28"/>
        <w:szCs w:val="28"/>
      </w:rPr>
    </w:pPr>
    <w:r>
      <w:rPr>
        <w:rStyle w:val="ad"/>
        <w:rFonts w:ascii="宋体" w:hAnsi="宋体" w:hint="eastAsia"/>
        <w:sz w:val="28"/>
        <w:szCs w:val="28"/>
      </w:rPr>
      <w:t>—</w:t>
    </w:r>
    <w:r w:rsidR="00723EDC">
      <w:rPr>
        <w:rStyle w:val="ad"/>
        <w:rFonts w:ascii="宋体" w:hAnsi="宋体"/>
        <w:sz w:val="28"/>
        <w:szCs w:val="28"/>
      </w:rPr>
      <w:fldChar w:fldCharType="begin"/>
    </w:r>
    <w:r>
      <w:rPr>
        <w:rStyle w:val="ad"/>
        <w:rFonts w:ascii="宋体" w:hAnsi="宋体"/>
        <w:sz w:val="28"/>
        <w:szCs w:val="28"/>
      </w:rPr>
      <w:instrText xml:space="preserve"> PAGE \* Arabic \* MERGEFORMAT </w:instrText>
    </w:r>
    <w:r w:rsidR="00723EDC">
      <w:rPr>
        <w:rStyle w:val="ad"/>
        <w:rFonts w:ascii="宋体" w:hAnsi="宋体"/>
        <w:sz w:val="28"/>
        <w:szCs w:val="28"/>
      </w:rPr>
      <w:fldChar w:fldCharType="separate"/>
    </w:r>
    <w:r w:rsidR="0079476B">
      <w:rPr>
        <w:rStyle w:val="ad"/>
        <w:rFonts w:ascii="宋体" w:hAnsi="宋体"/>
        <w:noProof/>
        <w:sz w:val="28"/>
        <w:szCs w:val="28"/>
      </w:rPr>
      <w:t>7</w:t>
    </w:r>
    <w:r w:rsidR="00723EDC">
      <w:rPr>
        <w:rStyle w:val="ad"/>
        <w:rFonts w:ascii="宋体" w:hAnsi="宋体"/>
        <w:sz w:val="28"/>
        <w:szCs w:val="28"/>
      </w:rPr>
      <w:fldChar w:fldCharType="end"/>
    </w:r>
    <w:r>
      <w:rPr>
        <w:rStyle w:val="ad"/>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946" w:rsidRDefault="00C17946" w:rsidP="00B36AD1">
      <w:r>
        <w:separator/>
      </w:r>
    </w:p>
  </w:footnote>
  <w:footnote w:type="continuationSeparator" w:id="1">
    <w:p w:rsidR="00C17946" w:rsidRDefault="00C17946" w:rsidP="00B36A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RhYWMxN2U3MmRiOGFhODNjZDZiNzNlNzFkZGJhYWIifQ=="/>
  </w:docVars>
  <w:rsids>
    <w:rsidRoot w:val="00710F32"/>
    <w:rsid w:val="000014DD"/>
    <w:rsid w:val="00001CC5"/>
    <w:rsid w:val="000022E5"/>
    <w:rsid w:val="00002C5C"/>
    <w:rsid w:val="00002D5F"/>
    <w:rsid w:val="00003218"/>
    <w:rsid w:val="00003305"/>
    <w:rsid w:val="0000467F"/>
    <w:rsid w:val="00004DC8"/>
    <w:rsid w:val="000061E1"/>
    <w:rsid w:val="00007588"/>
    <w:rsid w:val="000104FD"/>
    <w:rsid w:val="00011C1A"/>
    <w:rsid w:val="00011C6F"/>
    <w:rsid w:val="0001268B"/>
    <w:rsid w:val="00012AB5"/>
    <w:rsid w:val="00013114"/>
    <w:rsid w:val="0001381B"/>
    <w:rsid w:val="00014724"/>
    <w:rsid w:val="00020756"/>
    <w:rsid w:val="000213FE"/>
    <w:rsid w:val="00021A4A"/>
    <w:rsid w:val="00021CCF"/>
    <w:rsid w:val="00022151"/>
    <w:rsid w:val="0002372B"/>
    <w:rsid w:val="00023F21"/>
    <w:rsid w:val="0002407D"/>
    <w:rsid w:val="00025395"/>
    <w:rsid w:val="00026AFA"/>
    <w:rsid w:val="0002743C"/>
    <w:rsid w:val="0003043A"/>
    <w:rsid w:val="000313CA"/>
    <w:rsid w:val="00032EAF"/>
    <w:rsid w:val="000339DD"/>
    <w:rsid w:val="0003554E"/>
    <w:rsid w:val="00035918"/>
    <w:rsid w:val="00036396"/>
    <w:rsid w:val="00037590"/>
    <w:rsid w:val="00037ED7"/>
    <w:rsid w:val="000408E4"/>
    <w:rsid w:val="00042355"/>
    <w:rsid w:val="0004498B"/>
    <w:rsid w:val="00044B28"/>
    <w:rsid w:val="00045593"/>
    <w:rsid w:val="0004628A"/>
    <w:rsid w:val="0004671D"/>
    <w:rsid w:val="00046BD3"/>
    <w:rsid w:val="00046D2C"/>
    <w:rsid w:val="00050F5E"/>
    <w:rsid w:val="0005122F"/>
    <w:rsid w:val="00051A0C"/>
    <w:rsid w:val="00053010"/>
    <w:rsid w:val="0005438C"/>
    <w:rsid w:val="00057D6B"/>
    <w:rsid w:val="000613C9"/>
    <w:rsid w:val="00062339"/>
    <w:rsid w:val="000623A3"/>
    <w:rsid w:val="00062C93"/>
    <w:rsid w:val="00062CCC"/>
    <w:rsid w:val="00063893"/>
    <w:rsid w:val="00065B1A"/>
    <w:rsid w:val="00066162"/>
    <w:rsid w:val="00066742"/>
    <w:rsid w:val="0006714B"/>
    <w:rsid w:val="000679FF"/>
    <w:rsid w:val="00071406"/>
    <w:rsid w:val="0007188D"/>
    <w:rsid w:val="0007449D"/>
    <w:rsid w:val="000753E5"/>
    <w:rsid w:val="00075727"/>
    <w:rsid w:val="0007609C"/>
    <w:rsid w:val="0007717F"/>
    <w:rsid w:val="00077504"/>
    <w:rsid w:val="00077ABD"/>
    <w:rsid w:val="000810B2"/>
    <w:rsid w:val="0008133A"/>
    <w:rsid w:val="00081577"/>
    <w:rsid w:val="00082445"/>
    <w:rsid w:val="000824B6"/>
    <w:rsid w:val="00083281"/>
    <w:rsid w:val="00083BC4"/>
    <w:rsid w:val="000846A6"/>
    <w:rsid w:val="00084DBB"/>
    <w:rsid w:val="00086AAC"/>
    <w:rsid w:val="00086AF1"/>
    <w:rsid w:val="00091A80"/>
    <w:rsid w:val="00092314"/>
    <w:rsid w:val="00093697"/>
    <w:rsid w:val="00094550"/>
    <w:rsid w:val="00096104"/>
    <w:rsid w:val="00096D33"/>
    <w:rsid w:val="00096FDB"/>
    <w:rsid w:val="000A0063"/>
    <w:rsid w:val="000A137E"/>
    <w:rsid w:val="000A1710"/>
    <w:rsid w:val="000A1AA0"/>
    <w:rsid w:val="000A1C80"/>
    <w:rsid w:val="000A25A8"/>
    <w:rsid w:val="000A296A"/>
    <w:rsid w:val="000A2D76"/>
    <w:rsid w:val="000A4877"/>
    <w:rsid w:val="000A5C69"/>
    <w:rsid w:val="000A76B0"/>
    <w:rsid w:val="000A7ADE"/>
    <w:rsid w:val="000B1C3E"/>
    <w:rsid w:val="000B2760"/>
    <w:rsid w:val="000B2CE6"/>
    <w:rsid w:val="000B3C9D"/>
    <w:rsid w:val="000B4495"/>
    <w:rsid w:val="000B53C3"/>
    <w:rsid w:val="000B5C0E"/>
    <w:rsid w:val="000B5CFC"/>
    <w:rsid w:val="000B67CE"/>
    <w:rsid w:val="000C3BDE"/>
    <w:rsid w:val="000C4690"/>
    <w:rsid w:val="000C6115"/>
    <w:rsid w:val="000D011B"/>
    <w:rsid w:val="000D04FC"/>
    <w:rsid w:val="000D1984"/>
    <w:rsid w:val="000D2247"/>
    <w:rsid w:val="000D277C"/>
    <w:rsid w:val="000D62FF"/>
    <w:rsid w:val="000D6BDF"/>
    <w:rsid w:val="000D74C6"/>
    <w:rsid w:val="000E13DD"/>
    <w:rsid w:val="000E15DF"/>
    <w:rsid w:val="000E1706"/>
    <w:rsid w:val="000E27E7"/>
    <w:rsid w:val="000E51C0"/>
    <w:rsid w:val="000E580A"/>
    <w:rsid w:val="000F23E3"/>
    <w:rsid w:val="000F397B"/>
    <w:rsid w:val="000F3B50"/>
    <w:rsid w:val="000F704B"/>
    <w:rsid w:val="000F7D0C"/>
    <w:rsid w:val="00101CE0"/>
    <w:rsid w:val="001034D9"/>
    <w:rsid w:val="001037FA"/>
    <w:rsid w:val="0010394E"/>
    <w:rsid w:val="001042A6"/>
    <w:rsid w:val="00104419"/>
    <w:rsid w:val="00104899"/>
    <w:rsid w:val="00104CFB"/>
    <w:rsid w:val="001053AA"/>
    <w:rsid w:val="001064F1"/>
    <w:rsid w:val="0010717C"/>
    <w:rsid w:val="00110419"/>
    <w:rsid w:val="00111A9C"/>
    <w:rsid w:val="001138A9"/>
    <w:rsid w:val="001138EA"/>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7A4"/>
    <w:rsid w:val="00146255"/>
    <w:rsid w:val="00147F07"/>
    <w:rsid w:val="0015129D"/>
    <w:rsid w:val="001521F6"/>
    <w:rsid w:val="0015284B"/>
    <w:rsid w:val="00154810"/>
    <w:rsid w:val="001561E8"/>
    <w:rsid w:val="0015655B"/>
    <w:rsid w:val="00156D1C"/>
    <w:rsid w:val="00157373"/>
    <w:rsid w:val="0015787E"/>
    <w:rsid w:val="00157E39"/>
    <w:rsid w:val="0016624A"/>
    <w:rsid w:val="001671A3"/>
    <w:rsid w:val="0017111A"/>
    <w:rsid w:val="00171182"/>
    <w:rsid w:val="001717D2"/>
    <w:rsid w:val="00171CB4"/>
    <w:rsid w:val="0017205E"/>
    <w:rsid w:val="001749F2"/>
    <w:rsid w:val="001751BD"/>
    <w:rsid w:val="00175CC4"/>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12FF"/>
    <w:rsid w:val="001A2053"/>
    <w:rsid w:val="001A2412"/>
    <w:rsid w:val="001A29ED"/>
    <w:rsid w:val="001A44D9"/>
    <w:rsid w:val="001A4731"/>
    <w:rsid w:val="001A6B8A"/>
    <w:rsid w:val="001A6CEC"/>
    <w:rsid w:val="001B07A8"/>
    <w:rsid w:val="001B0D9C"/>
    <w:rsid w:val="001B12CC"/>
    <w:rsid w:val="001B1CDA"/>
    <w:rsid w:val="001B1CE0"/>
    <w:rsid w:val="001B1EF9"/>
    <w:rsid w:val="001B35EC"/>
    <w:rsid w:val="001B3E68"/>
    <w:rsid w:val="001B4C63"/>
    <w:rsid w:val="001B5A00"/>
    <w:rsid w:val="001B6E0F"/>
    <w:rsid w:val="001B725D"/>
    <w:rsid w:val="001C00CB"/>
    <w:rsid w:val="001C051D"/>
    <w:rsid w:val="001C24BB"/>
    <w:rsid w:val="001C2ABB"/>
    <w:rsid w:val="001C2E01"/>
    <w:rsid w:val="001C3BBA"/>
    <w:rsid w:val="001C5AFA"/>
    <w:rsid w:val="001C5C38"/>
    <w:rsid w:val="001C5C82"/>
    <w:rsid w:val="001C6F3D"/>
    <w:rsid w:val="001D0BF1"/>
    <w:rsid w:val="001D1FBC"/>
    <w:rsid w:val="001D216C"/>
    <w:rsid w:val="001D24CC"/>
    <w:rsid w:val="001D30F4"/>
    <w:rsid w:val="001D471E"/>
    <w:rsid w:val="001D63CE"/>
    <w:rsid w:val="001E2B24"/>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685C"/>
    <w:rsid w:val="0020162D"/>
    <w:rsid w:val="0020374C"/>
    <w:rsid w:val="00203D2D"/>
    <w:rsid w:val="002057E8"/>
    <w:rsid w:val="00205995"/>
    <w:rsid w:val="002060DA"/>
    <w:rsid w:val="0020625F"/>
    <w:rsid w:val="00206A93"/>
    <w:rsid w:val="00207332"/>
    <w:rsid w:val="00207557"/>
    <w:rsid w:val="00207F02"/>
    <w:rsid w:val="00211595"/>
    <w:rsid w:val="0021253F"/>
    <w:rsid w:val="00212723"/>
    <w:rsid w:val="00213865"/>
    <w:rsid w:val="00213946"/>
    <w:rsid w:val="00217E61"/>
    <w:rsid w:val="00220CFA"/>
    <w:rsid w:val="0022159A"/>
    <w:rsid w:val="00221E0E"/>
    <w:rsid w:val="0022589B"/>
    <w:rsid w:val="002276F4"/>
    <w:rsid w:val="00231201"/>
    <w:rsid w:val="00234035"/>
    <w:rsid w:val="00235DC5"/>
    <w:rsid w:val="00237A95"/>
    <w:rsid w:val="00240DB9"/>
    <w:rsid w:val="00241FCF"/>
    <w:rsid w:val="00241FFA"/>
    <w:rsid w:val="00245B00"/>
    <w:rsid w:val="0024698B"/>
    <w:rsid w:val="00253E52"/>
    <w:rsid w:val="00254679"/>
    <w:rsid w:val="00254AF8"/>
    <w:rsid w:val="0025550C"/>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623F"/>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85F"/>
    <w:rsid w:val="002A5775"/>
    <w:rsid w:val="002A7164"/>
    <w:rsid w:val="002A727B"/>
    <w:rsid w:val="002A7305"/>
    <w:rsid w:val="002A7FC5"/>
    <w:rsid w:val="002B19F6"/>
    <w:rsid w:val="002B3479"/>
    <w:rsid w:val="002B3C60"/>
    <w:rsid w:val="002B423E"/>
    <w:rsid w:val="002B4684"/>
    <w:rsid w:val="002B4B9B"/>
    <w:rsid w:val="002B59F0"/>
    <w:rsid w:val="002B6296"/>
    <w:rsid w:val="002B7540"/>
    <w:rsid w:val="002C109D"/>
    <w:rsid w:val="002C1362"/>
    <w:rsid w:val="002C2E36"/>
    <w:rsid w:val="002C3385"/>
    <w:rsid w:val="002C5B67"/>
    <w:rsid w:val="002C628E"/>
    <w:rsid w:val="002C76B4"/>
    <w:rsid w:val="002D005F"/>
    <w:rsid w:val="002D1947"/>
    <w:rsid w:val="002D1C63"/>
    <w:rsid w:val="002D1D00"/>
    <w:rsid w:val="002D1F38"/>
    <w:rsid w:val="002D2437"/>
    <w:rsid w:val="002D44E6"/>
    <w:rsid w:val="002D517A"/>
    <w:rsid w:val="002D5295"/>
    <w:rsid w:val="002D5399"/>
    <w:rsid w:val="002D58A0"/>
    <w:rsid w:val="002D707D"/>
    <w:rsid w:val="002D7A92"/>
    <w:rsid w:val="002D7D10"/>
    <w:rsid w:val="002E1212"/>
    <w:rsid w:val="002E1EBB"/>
    <w:rsid w:val="002E2358"/>
    <w:rsid w:val="002E3B7F"/>
    <w:rsid w:val="002E6BCE"/>
    <w:rsid w:val="002E7D70"/>
    <w:rsid w:val="002F2DB8"/>
    <w:rsid w:val="002F4CB8"/>
    <w:rsid w:val="002F4EBB"/>
    <w:rsid w:val="002F4EF4"/>
    <w:rsid w:val="002F5996"/>
    <w:rsid w:val="002F7CE7"/>
    <w:rsid w:val="002F7DF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77D"/>
    <w:rsid w:val="003309F9"/>
    <w:rsid w:val="00330A71"/>
    <w:rsid w:val="00331273"/>
    <w:rsid w:val="00332188"/>
    <w:rsid w:val="0033270E"/>
    <w:rsid w:val="0033294E"/>
    <w:rsid w:val="0033615B"/>
    <w:rsid w:val="00336ABD"/>
    <w:rsid w:val="0034044C"/>
    <w:rsid w:val="003409AE"/>
    <w:rsid w:val="0034416F"/>
    <w:rsid w:val="00345B46"/>
    <w:rsid w:val="00346D8E"/>
    <w:rsid w:val="00347DDF"/>
    <w:rsid w:val="00350DDD"/>
    <w:rsid w:val="00350F9E"/>
    <w:rsid w:val="00351E59"/>
    <w:rsid w:val="00351F93"/>
    <w:rsid w:val="0035319A"/>
    <w:rsid w:val="0035464C"/>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073"/>
    <w:rsid w:val="003848F8"/>
    <w:rsid w:val="00384EC1"/>
    <w:rsid w:val="00386241"/>
    <w:rsid w:val="00386C40"/>
    <w:rsid w:val="00387D93"/>
    <w:rsid w:val="00390DDE"/>
    <w:rsid w:val="00391FEA"/>
    <w:rsid w:val="00392277"/>
    <w:rsid w:val="00393AA1"/>
    <w:rsid w:val="00393EE6"/>
    <w:rsid w:val="00394C24"/>
    <w:rsid w:val="00394C6C"/>
    <w:rsid w:val="003970DF"/>
    <w:rsid w:val="003A0427"/>
    <w:rsid w:val="003A06A1"/>
    <w:rsid w:val="003A0CC0"/>
    <w:rsid w:val="003A1386"/>
    <w:rsid w:val="003A1ADF"/>
    <w:rsid w:val="003A2160"/>
    <w:rsid w:val="003A2173"/>
    <w:rsid w:val="003A22B7"/>
    <w:rsid w:val="003A246D"/>
    <w:rsid w:val="003A3ACF"/>
    <w:rsid w:val="003A3F22"/>
    <w:rsid w:val="003A459F"/>
    <w:rsid w:val="003A45E7"/>
    <w:rsid w:val="003A4C34"/>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6737"/>
    <w:rsid w:val="003C73B8"/>
    <w:rsid w:val="003C7518"/>
    <w:rsid w:val="003C7E87"/>
    <w:rsid w:val="003D155F"/>
    <w:rsid w:val="003D2709"/>
    <w:rsid w:val="003D3DE0"/>
    <w:rsid w:val="003D4AC6"/>
    <w:rsid w:val="003D60D6"/>
    <w:rsid w:val="003D7D26"/>
    <w:rsid w:val="003E010D"/>
    <w:rsid w:val="003E33A9"/>
    <w:rsid w:val="003E3C6E"/>
    <w:rsid w:val="003E3D4A"/>
    <w:rsid w:val="003E5148"/>
    <w:rsid w:val="003E7049"/>
    <w:rsid w:val="003E709B"/>
    <w:rsid w:val="003E7368"/>
    <w:rsid w:val="003E74BE"/>
    <w:rsid w:val="003E75ED"/>
    <w:rsid w:val="003F0158"/>
    <w:rsid w:val="003F0CB7"/>
    <w:rsid w:val="003F171F"/>
    <w:rsid w:val="003F2971"/>
    <w:rsid w:val="003F42B8"/>
    <w:rsid w:val="003F4E41"/>
    <w:rsid w:val="003F5F37"/>
    <w:rsid w:val="003F73A3"/>
    <w:rsid w:val="003F79BE"/>
    <w:rsid w:val="003F7E0D"/>
    <w:rsid w:val="00400730"/>
    <w:rsid w:val="00400F3B"/>
    <w:rsid w:val="004013AB"/>
    <w:rsid w:val="0040143A"/>
    <w:rsid w:val="00401672"/>
    <w:rsid w:val="00401B9B"/>
    <w:rsid w:val="00407471"/>
    <w:rsid w:val="00410457"/>
    <w:rsid w:val="00410781"/>
    <w:rsid w:val="004107B8"/>
    <w:rsid w:val="00410844"/>
    <w:rsid w:val="00414823"/>
    <w:rsid w:val="00415DC1"/>
    <w:rsid w:val="00416552"/>
    <w:rsid w:val="00417053"/>
    <w:rsid w:val="00417AD4"/>
    <w:rsid w:val="00417C45"/>
    <w:rsid w:val="00422962"/>
    <w:rsid w:val="0042405C"/>
    <w:rsid w:val="00424F65"/>
    <w:rsid w:val="00427618"/>
    <w:rsid w:val="004312E8"/>
    <w:rsid w:val="004322FD"/>
    <w:rsid w:val="00432AC5"/>
    <w:rsid w:val="004377B3"/>
    <w:rsid w:val="00442FDE"/>
    <w:rsid w:val="0044340B"/>
    <w:rsid w:val="00444D10"/>
    <w:rsid w:val="00445333"/>
    <w:rsid w:val="00446128"/>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63C1"/>
    <w:rsid w:val="00480281"/>
    <w:rsid w:val="00482663"/>
    <w:rsid w:val="00483183"/>
    <w:rsid w:val="00483A54"/>
    <w:rsid w:val="004849CD"/>
    <w:rsid w:val="004853B7"/>
    <w:rsid w:val="00490B6E"/>
    <w:rsid w:val="0049218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129"/>
    <w:rsid w:val="004B50FB"/>
    <w:rsid w:val="004B661F"/>
    <w:rsid w:val="004B723C"/>
    <w:rsid w:val="004B7C2A"/>
    <w:rsid w:val="004C01E9"/>
    <w:rsid w:val="004C066B"/>
    <w:rsid w:val="004C1BFF"/>
    <w:rsid w:val="004C557F"/>
    <w:rsid w:val="004C5805"/>
    <w:rsid w:val="004C660D"/>
    <w:rsid w:val="004C6A8A"/>
    <w:rsid w:val="004D0286"/>
    <w:rsid w:val="004D0686"/>
    <w:rsid w:val="004D2A32"/>
    <w:rsid w:val="004D46A1"/>
    <w:rsid w:val="004D602B"/>
    <w:rsid w:val="004D6541"/>
    <w:rsid w:val="004D75F3"/>
    <w:rsid w:val="004E2A2D"/>
    <w:rsid w:val="004E3A16"/>
    <w:rsid w:val="004E3E46"/>
    <w:rsid w:val="004E52B1"/>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0003"/>
    <w:rsid w:val="005110F5"/>
    <w:rsid w:val="005112C1"/>
    <w:rsid w:val="00511D67"/>
    <w:rsid w:val="00512AA0"/>
    <w:rsid w:val="00514119"/>
    <w:rsid w:val="00514A30"/>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4A1"/>
    <w:rsid w:val="00531549"/>
    <w:rsid w:val="00532615"/>
    <w:rsid w:val="00534B15"/>
    <w:rsid w:val="00536476"/>
    <w:rsid w:val="005410D8"/>
    <w:rsid w:val="00541F5F"/>
    <w:rsid w:val="005425E9"/>
    <w:rsid w:val="005427FF"/>
    <w:rsid w:val="00543473"/>
    <w:rsid w:val="005438F4"/>
    <w:rsid w:val="00545194"/>
    <w:rsid w:val="00555281"/>
    <w:rsid w:val="00555588"/>
    <w:rsid w:val="00556178"/>
    <w:rsid w:val="0055701C"/>
    <w:rsid w:val="00557420"/>
    <w:rsid w:val="00557661"/>
    <w:rsid w:val="00560D4D"/>
    <w:rsid w:val="00561AE5"/>
    <w:rsid w:val="00561D39"/>
    <w:rsid w:val="00561FCF"/>
    <w:rsid w:val="00562F6F"/>
    <w:rsid w:val="00564B57"/>
    <w:rsid w:val="0056617F"/>
    <w:rsid w:val="00566C05"/>
    <w:rsid w:val="00567DE1"/>
    <w:rsid w:val="005701B2"/>
    <w:rsid w:val="0057218F"/>
    <w:rsid w:val="00576512"/>
    <w:rsid w:val="0057766B"/>
    <w:rsid w:val="00577FE8"/>
    <w:rsid w:val="00581F3D"/>
    <w:rsid w:val="00582F9B"/>
    <w:rsid w:val="00583335"/>
    <w:rsid w:val="0058358C"/>
    <w:rsid w:val="00584568"/>
    <w:rsid w:val="005856B1"/>
    <w:rsid w:val="005860E6"/>
    <w:rsid w:val="00586147"/>
    <w:rsid w:val="00586C6D"/>
    <w:rsid w:val="005903CD"/>
    <w:rsid w:val="00590562"/>
    <w:rsid w:val="005912C4"/>
    <w:rsid w:val="00591A81"/>
    <w:rsid w:val="00594869"/>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56FA"/>
    <w:rsid w:val="005B7376"/>
    <w:rsid w:val="005C0533"/>
    <w:rsid w:val="005C1912"/>
    <w:rsid w:val="005C1DAB"/>
    <w:rsid w:val="005C2F33"/>
    <w:rsid w:val="005C38F9"/>
    <w:rsid w:val="005C40B0"/>
    <w:rsid w:val="005C6839"/>
    <w:rsid w:val="005C6C33"/>
    <w:rsid w:val="005D2025"/>
    <w:rsid w:val="005D2BEA"/>
    <w:rsid w:val="005D364A"/>
    <w:rsid w:val="005D5C42"/>
    <w:rsid w:val="005D76B4"/>
    <w:rsid w:val="005E42A7"/>
    <w:rsid w:val="005E5931"/>
    <w:rsid w:val="005E5BB6"/>
    <w:rsid w:val="005E6826"/>
    <w:rsid w:val="005F0728"/>
    <w:rsid w:val="005F27CB"/>
    <w:rsid w:val="005F473B"/>
    <w:rsid w:val="005F4E76"/>
    <w:rsid w:val="005F6547"/>
    <w:rsid w:val="005F6E94"/>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7199"/>
    <w:rsid w:val="0063054C"/>
    <w:rsid w:val="006339D7"/>
    <w:rsid w:val="0063429F"/>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903"/>
    <w:rsid w:val="00655D23"/>
    <w:rsid w:val="00655D33"/>
    <w:rsid w:val="0065734C"/>
    <w:rsid w:val="00660F2E"/>
    <w:rsid w:val="00666AAA"/>
    <w:rsid w:val="00667BC9"/>
    <w:rsid w:val="00670B26"/>
    <w:rsid w:val="0067467A"/>
    <w:rsid w:val="00675F67"/>
    <w:rsid w:val="00680375"/>
    <w:rsid w:val="006834E0"/>
    <w:rsid w:val="00683A30"/>
    <w:rsid w:val="00683D7C"/>
    <w:rsid w:val="006847B0"/>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242F"/>
    <w:rsid w:val="006A2C98"/>
    <w:rsid w:val="006A33F0"/>
    <w:rsid w:val="006A3EAF"/>
    <w:rsid w:val="006A4494"/>
    <w:rsid w:val="006A5254"/>
    <w:rsid w:val="006A60A3"/>
    <w:rsid w:val="006A655F"/>
    <w:rsid w:val="006A7787"/>
    <w:rsid w:val="006A7A04"/>
    <w:rsid w:val="006A7E85"/>
    <w:rsid w:val="006B09DE"/>
    <w:rsid w:val="006B0B44"/>
    <w:rsid w:val="006B212C"/>
    <w:rsid w:val="006B2730"/>
    <w:rsid w:val="006B321D"/>
    <w:rsid w:val="006B43AB"/>
    <w:rsid w:val="006B6B19"/>
    <w:rsid w:val="006C0B40"/>
    <w:rsid w:val="006C26FC"/>
    <w:rsid w:val="006C48FD"/>
    <w:rsid w:val="006C5523"/>
    <w:rsid w:val="006C5744"/>
    <w:rsid w:val="006C5C9F"/>
    <w:rsid w:val="006C7F00"/>
    <w:rsid w:val="006D012C"/>
    <w:rsid w:val="006D0BBC"/>
    <w:rsid w:val="006D17D2"/>
    <w:rsid w:val="006D2BF8"/>
    <w:rsid w:val="006D4F9A"/>
    <w:rsid w:val="006D52ED"/>
    <w:rsid w:val="006D6E83"/>
    <w:rsid w:val="006D7BA8"/>
    <w:rsid w:val="006E0D91"/>
    <w:rsid w:val="006E13A2"/>
    <w:rsid w:val="006E1536"/>
    <w:rsid w:val="006E41FD"/>
    <w:rsid w:val="006E47BD"/>
    <w:rsid w:val="006E6087"/>
    <w:rsid w:val="006E7026"/>
    <w:rsid w:val="006F08A4"/>
    <w:rsid w:val="006F1106"/>
    <w:rsid w:val="006F1F43"/>
    <w:rsid w:val="006F21AC"/>
    <w:rsid w:val="006F2C71"/>
    <w:rsid w:val="006F2C99"/>
    <w:rsid w:val="006F3092"/>
    <w:rsid w:val="006F319B"/>
    <w:rsid w:val="006F3338"/>
    <w:rsid w:val="006F3CAF"/>
    <w:rsid w:val="006F3E13"/>
    <w:rsid w:val="006F40CD"/>
    <w:rsid w:val="007012F6"/>
    <w:rsid w:val="00702252"/>
    <w:rsid w:val="00702331"/>
    <w:rsid w:val="0070353B"/>
    <w:rsid w:val="00705580"/>
    <w:rsid w:val="0070563E"/>
    <w:rsid w:val="00706B4B"/>
    <w:rsid w:val="00706B91"/>
    <w:rsid w:val="007079B4"/>
    <w:rsid w:val="00707F3C"/>
    <w:rsid w:val="007108BA"/>
    <w:rsid w:val="00710F32"/>
    <w:rsid w:val="0071510B"/>
    <w:rsid w:val="007171B7"/>
    <w:rsid w:val="00717B38"/>
    <w:rsid w:val="00717FE0"/>
    <w:rsid w:val="00720551"/>
    <w:rsid w:val="007232F8"/>
    <w:rsid w:val="007233D5"/>
    <w:rsid w:val="00723594"/>
    <w:rsid w:val="00723EDC"/>
    <w:rsid w:val="00725C16"/>
    <w:rsid w:val="00725DC2"/>
    <w:rsid w:val="00726F28"/>
    <w:rsid w:val="00727A9D"/>
    <w:rsid w:val="00727E61"/>
    <w:rsid w:val="00731A4C"/>
    <w:rsid w:val="007320FD"/>
    <w:rsid w:val="0073423C"/>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54EA"/>
    <w:rsid w:val="00757868"/>
    <w:rsid w:val="0076271C"/>
    <w:rsid w:val="007645EC"/>
    <w:rsid w:val="00764B32"/>
    <w:rsid w:val="00765A52"/>
    <w:rsid w:val="00767EF2"/>
    <w:rsid w:val="0077085B"/>
    <w:rsid w:val="00772EE2"/>
    <w:rsid w:val="00773526"/>
    <w:rsid w:val="00773CE3"/>
    <w:rsid w:val="0077465C"/>
    <w:rsid w:val="00776B7A"/>
    <w:rsid w:val="0078040D"/>
    <w:rsid w:val="007842EB"/>
    <w:rsid w:val="00786D9C"/>
    <w:rsid w:val="00787C38"/>
    <w:rsid w:val="007903FA"/>
    <w:rsid w:val="00792569"/>
    <w:rsid w:val="00792F50"/>
    <w:rsid w:val="00794171"/>
    <w:rsid w:val="007941A2"/>
    <w:rsid w:val="007941F8"/>
    <w:rsid w:val="0079467D"/>
    <w:rsid w:val="0079476B"/>
    <w:rsid w:val="0079664F"/>
    <w:rsid w:val="0079772C"/>
    <w:rsid w:val="007A1781"/>
    <w:rsid w:val="007A1BB7"/>
    <w:rsid w:val="007A2F2B"/>
    <w:rsid w:val="007A38F9"/>
    <w:rsid w:val="007A4571"/>
    <w:rsid w:val="007A791B"/>
    <w:rsid w:val="007A7968"/>
    <w:rsid w:val="007B061F"/>
    <w:rsid w:val="007B2329"/>
    <w:rsid w:val="007B38B3"/>
    <w:rsid w:val="007B4285"/>
    <w:rsid w:val="007B4730"/>
    <w:rsid w:val="007C2EBA"/>
    <w:rsid w:val="007C5E01"/>
    <w:rsid w:val="007C6DC2"/>
    <w:rsid w:val="007C74D5"/>
    <w:rsid w:val="007C7D43"/>
    <w:rsid w:val="007D0171"/>
    <w:rsid w:val="007D1528"/>
    <w:rsid w:val="007D199B"/>
    <w:rsid w:val="007D4885"/>
    <w:rsid w:val="007D53FD"/>
    <w:rsid w:val="007E03A9"/>
    <w:rsid w:val="007E1488"/>
    <w:rsid w:val="007E39C7"/>
    <w:rsid w:val="007E3BA0"/>
    <w:rsid w:val="007E3DE5"/>
    <w:rsid w:val="007E4AFF"/>
    <w:rsid w:val="007E6610"/>
    <w:rsid w:val="007E67E8"/>
    <w:rsid w:val="007F108E"/>
    <w:rsid w:val="007F1667"/>
    <w:rsid w:val="007F2F70"/>
    <w:rsid w:val="007F6957"/>
    <w:rsid w:val="007F6C51"/>
    <w:rsid w:val="007F6E04"/>
    <w:rsid w:val="007F792D"/>
    <w:rsid w:val="008002B0"/>
    <w:rsid w:val="0080039D"/>
    <w:rsid w:val="0080095B"/>
    <w:rsid w:val="00802618"/>
    <w:rsid w:val="00806107"/>
    <w:rsid w:val="00806473"/>
    <w:rsid w:val="00807F3C"/>
    <w:rsid w:val="00810035"/>
    <w:rsid w:val="00811CC7"/>
    <w:rsid w:val="00811FDF"/>
    <w:rsid w:val="008123C1"/>
    <w:rsid w:val="00812B09"/>
    <w:rsid w:val="008140A3"/>
    <w:rsid w:val="00815C0B"/>
    <w:rsid w:val="00815D8A"/>
    <w:rsid w:val="008167DE"/>
    <w:rsid w:val="0081755E"/>
    <w:rsid w:val="00820380"/>
    <w:rsid w:val="00821235"/>
    <w:rsid w:val="00823946"/>
    <w:rsid w:val="008240C8"/>
    <w:rsid w:val="00824AD8"/>
    <w:rsid w:val="00826785"/>
    <w:rsid w:val="00827973"/>
    <w:rsid w:val="00830430"/>
    <w:rsid w:val="008308C0"/>
    <w:rsid w:val="00830DC7"/>
    <w:rsid w:val="00831F11"/>
    <w:rsid w:val="00832FC1"/>
    <w:rsid w:val="0083373E"/>
    <w:rsid w:val="008339D2"/>
    <w:rsid w:val="008343E4"/>
    <w:rsid w:val="00835761"/>
    <w:rsid w:val="0084210D"/>
    <w:rsid w:val="00842A04"/>
    <w:rsid w:val="008444EE"/>
    <w:rsid w:val="00845800"/>
    <w:rsid w:val="00847873"/>
    <w:rsid w:val="0085295B"/>
    <w:rsid w:val="00852E8E"/>
    <w:rsid w:val="00853B05"/>
    <w:rsid w:val="00855E6C"/>
    <w:rsid w:val="008565A9"/>
    <w:rsid w:val="0085674B"/>
    <w:rsid w:val="0085790E"/>
    <w:rsid w:val="00857911"/>
    <w:rsid w:val="00860765"/>
    <w:rsid w:val="008608F5"/>
    <w:rsid w:val="00863185"/>
    <w:rsid w:val="00863AC1"/>
    <w:rsid w:val="00863E01"/>
    <w:rsid w:val="00865321"/>
    <w:rsid w:val="00865686"/>
    <w:rsid w:val="00865C8D"/>
    <w:rsid w:val="00866FC4"/>
    <w:rsid w:val="00872A9A"/>
    <w:rsid w:val="00874617"/>
    <w:rsid w:val="008746E1"/>
    <w:rsid w:val="00874D8C"/>
    <w:rsid w:val="00876907"/>
    <w:rsid w:val="00876F1E"/>
    <w:rsid w:val="00877668"/>
    <w:rsid w:val="0088011F"/>
    <w:rsid w:val="00881713"/>
    <w:rsid w:val="0088292E"/>
    <w:rsid w:val="008831AB"/>
    <w:rsid w:val="00883272"/>
    <w:rsid w:val="00883C85"/>
    <w:rsid w:val="008841B5"/>
    <w:rsid w:val="00884829"/>
    <w:rsid w:val="00885182"/>
    <w:rsid w:val="00885427"/>
    <w:rsid w:val="008856D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E7F"/>
    <w:rsid w:val="008B3F2D"/>
    <w:rsid w:val="008B43E0"/>
    <w:rsid w:val="008B43E1"/>
    <w:rsid w:val="008B4DE8"/>
    <w:rsid w:val="008B50BD"/>
    <w:rsid w:val="008B7CF8"/>
    <w:rsid w:val="008B7D39"/>
    <w:rsid w:val="008C0B8D"/>
    <w:rsid w:val="008C0F07"/>
    <w:rsid w:val="008C5F21"/>
    <w:rsid w:val="008C6908"/>
    <w:rsid w:val="008C6FDA"/>
    <w:rsid w:val="008C7462"/>
    <w:rsid w:val="008C7D10"/>
    <w:rsid w:val="008C7D63"/>
    <w:rsid w:val="008D0982"/>
    <w:rsid w:val="008D2E53"/>
    <w:rsid w:val="008D3758"/>
    <w:rsid w:val="008D4297"/>
    <w:rsid w:val="008D5187"/>
    <w:rsid w:val="008D561F"/>
    <w:rsid w:val="008D6D65"/>
    <w:rsid w:val="008D71B9"/>
    <w:rsid w:val="008E1DAF"/>
    <w:rsid w:val="008E2E75"/>
    <w:rsid w:val="008E41E8"/>
    <w:rsid w:val="008E438B"/>
    <w:rsid w:val="008E6979"/>
    <w:rsid w:val="008E6BFA"/>
    <w:rsid w:val="008E76AC"/>
    <w:rsid w:val="008E7B02"/>
    <w:rsid w:val="008F232D"/>
    <w:rsid w:val="008F63B0"/>
    <w:rsid w:val="008F77DB"/>
    <w:rsid w:val="00900D3F"/>
    <w:rsid w:val="00901C62"/>
    <w:rsid w:val="0090547B"/>
    <w:rsid w:val="0090789F"/>
    <w:rsid w:val="009111BE"/>
    <w:rsid w:val="0091261F"/>
    <w:rsid w:val="00912F13"/>
    <w:rsid w:val="00913F75"/>
    <w:rsid w:val="00914C4F"/>
    <w:rsid w:val="00914F8A"/>
    <w:rsid w:val="00915AA3"/>
    <w:rsid w:val="009211D9"/>
    <w:rsid w:val="00921475"/>
    <w:rsid w:val="00921DCC"/>
    <w:rsid w:val="00923EDC"/>
    <w:rsid w:val="00924B3F"/>
    <w:rsid w:val="00924E71"/>
    <w:rsid w:val="009255F1"/>
    <w:rsid w:val="009263B4"/>
    <w:rsid w:val="00930CBE"/>
    <w:rsid w:val="00930FE6"/>
    <w:rsid w:val="00931584"/>
    <w:rsid w:val="00932541"/>
    <w:rsid w:val="0093294B"/>
    <w:rsid w:val="00934520"/>
    <w:rsid w:val="0093548F"/>
    <w:rsid w:val="00935E6E"/>
    <w:rsid w:val="0094021D"/>
    <w:rsid w:val="009402F2"/>
    <w:rsid w:val="00941AB3"/>
    <w:rsid w:val="009421F3"/>
    <w:rsid w:val="00945A81"/>
    <w:rsid w:val="00945FD3"/>
    <w:rsid w:val="0094615F"/>
    <w:rsid w:val="00946243"/>
    <w:rsid w:val="00953589"/>
    <w:rsid w:val="00954F29"/>
    <w:rsid w:val="009556C9"/>
    <w:rsid w:val="00955766"/>
    <w:rsid w:val="00955A59"/>
    <w:rsid w:val="00955AB6"/>
    <w:rsid w:val="00956984"/>
    <w:rsid w:val="0096066D"/>
    <w:rsid w:val="00960D7F"/>
    <w:rsid w:val="009619A4"/>
    <w:rsid w:val="00961A51"/>
    <w:rsid w:val="00961AE8"/>
    <w:rsid w:val="00962A1D"/>
    <w:rsid w:val="00962AC9"/>
    <w:rsid w:val="00962E8A"/>
    <w:rsid w:val="009633E6"/>
    <w:rsid w:val="00963B4E"/>
    <w:rsid w:val="00963DE3"/>
    <w:rsid w:val="00964777"/>
    <w:rsid w:val="00964834"/>
    <w:rsid w:val="0096648B"/>
    <w:rsid w:val="00966799"/>
    <w:rsid w:val="00967193"/>
    <w:rsid w:val="00970014"/>
    <w:rsid w:val="00970B53"/>
    <w:rsid w:val="00972595"/>
    <w:rsid w:val="00972A52"/>
    <w:rsid w:val="00974870"/>
    <w:rsid w:val="00975B6D"/>
    <w:rsid w:val="00976D52"/>
    <w:rsid w:val="00977AC9"/>
    <w:rsid w:val="009806FF"/>
    <w:rsid w:val="009817E3"/>
    <w:rsid w:val="00981938"/>
    <w:rsid w:val="00984554"/>
    <w:rsid w:val="00984604"/>
    <w:rsid w:val="009848A9"/>
    <w:rsid w:val="00984B7C"/>
    <w:rsid w:val="00984C8E"/>
    <w:rsid w:val="009855B9"/>
    <w:rsid w:val="00991A29"/>
    <w:rsid w:val="00991E63"/>
    <w:rsid w:val="009956C5"/>
    <w:rsid w:val="00997726"/>
    <w:rsid w:val="009A0623"/>
    <w:rsid w:val="009A4D96"/>
    <w:rsid w:val="009B3369"/>
    <w:rsid w:val="009B3FA8"/>
    <w:rsid w:val="009B456B"/>
    <w:rsid w:val="009B6521"/>
    <w:rsid w:val="009C0F58"/>
    <w:rsid w:val="009C217B"/>
    <w:rsid w:val="009C469B"/>
    <w:rsid w:val="009C6CA4"/>
    <w:rsid w:val="009C6CCC"/>
    <w:rsid w:val="009C756F"/>
    <w:rsid w:val="009D1370"/>
    <w:rsid w:val="009D2179"/>
    <w:rsid w:val="009D335D"/>
    <w:rsid w:val="009D3580"/>
    <w:rsid w:val="009D611D"/>
    <w:rsid w:val="009D7212"/>
    <w:rsid w:val="009D7385"/>
    <w:rsid w:val="009D768A"/>
    <w:rsid w:val="009D7867"/>
    <w:rsid w:val="009D7A03"/>
    <w:rsid w:val="009E120E"/>
    <w:rsid w:val="009E2E28"/>
    <w:rsid w:val="009E3D8A"/>
    <w:rsid w:val="009E4E04"/>
    <w:rsid w:val="009E4E3E"/>
    <w:rsid w:val="009E5768"/>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56C4"/>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180C"/>
    <w:rsid w:val="00A520AF"/>
    <w:rsid w:val="00A5321F"/>
    <w:rsid w:val="00A544C8"/>
    <w:rsid w:val="00A562E9"/>
    <w:rsid w:val="00A60A19"/>
    <w:rsid w:val="00A60B92"/>
    <w:rsid w:val="00A60E8D"/>
    <w:rsid w:val="00A60EA9"/>
    <w:rsid w:val="00A62200"/>
    <w:rsid w:val="00A62603"/>
    <w:rsid w:val="00A63849"/>
    <w:rsid w:val="00A650F7"/>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91DCD"/>
    <w:rsid w:val="00A947DD"/>
    <w:rsid w:val="00A94A56"/>
    <w:rsid w:val="00A94E96"/>
    <w:rsid w:val="00A97C57"/>
    <w:rsid w:val="00AA4278"/>
    <w:rsid w:val="00AA4961"/>
    <w:rsid w:val="00AA5E82"/>
    <w:rsid w:val="00AB125A"/>
    <w:rsid w:val="00AB18A3"/>
    <w:rsid w:val="00AB1C46"/>
    <w:rsid w:val="00AB1DF6"/>
    <w:rsid w:val="00AB3823"/>
    <w:rsid w:val="00AB5660"/>
    <w:rsid w:val="00AB56CB"/>
    <w:rsid w:val="00AB5944"/>
    <w:rsid w:val="00AB7A43"/>
    <w:rsid w:val="00AC1344"/>
    <w:rsid w:val="00AC2B62"/>
    <w:rsid w:val="00AC44AA"/>
    <w:rsid w:val="00AC46BD"/>
    <w:rsid w:val="00AC5CBD"/>
    <w:rsid w:val="00AD112E"/>
    <w:rsid w:val="00AD1895"/>
    <w:rsid w:val="00AD18C1"/>
    <w:rsid w:val="00AD1E4D"/>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1228"/>
    <w:rsid w:val="00B119A2"/>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06CF"/>
    <w:rsid w:val="00B313B2"/>
    <w:rsid w:val="00B314DB"/>
    <w:rsid w:val="00B3222F"/>
    <w:rsid w:val="00B32458"/>
    <w:rsid w:val="00B3381D"/>
    <w:rsid w:val="00B34F93"/>
    <w:rsid w:val="00B34FF0"/>
    <w:rsid w:val="00B35C45"/>
    <w:rsid w:val="00B36268"/>
    <w:rsid w:val="00B36AD1"/>
    <w:rsid w:val="00B36F7E"/>
    <w:rsid w:val="00B41F93"/>
    <w:rsid w:val="00B44B5D"/>
    <w:rsid w:val="00B469B7"/>
    <w:rsid w:val="00B47296"/>
    <w:rsid w:val="00B47A6C"/>
    <w:rsid w:val="00B508EC"/>
    <w:rsid w:val="00B50D61"/>
    <w:rsid w:val="00B51123"/>
    <w:rsid w:val="00B511EE"/>
    <w:rsid w:val="00B523A6"/>
    <w:rsid w:val="00B527FB"/>
    <w:rsid w:val="00B54C7F"/>
    <w:rsid w:val="00B5677E"/>
    <w:rsid w:val="00B56955"/>
    <w:rsid w:val="00B571D1"/>
    <w:rsid w:val="00B61591"/>
    <w:rsid w:val="00B61CCB"/>
    <w:rsid w:val="00B61D08"/>
    <w:rsid w:val="00B62916"/>
    <w:rsid w:val="00B63509"/>
    <w:rsid w:val="00B63660"/>
    <w:rsid w:val="00B65105"/>
    <w:rsid w:val="00B67090"/>
    <w:rsid w:val="00B73894"/>
    <w:rsid w:val="00B73F9D"/>
    <w:rsid w:val="00B743A7"/>
    <w:rsid w:val="00B76681"/>
    <w:rsid w:val="00B77399"/>
    <w:rsid w:val="00B77D76"/>
    <w:rsid w:val="00B80BDE"/>
    <w:rsid w:val="00B81ED8"/>
    <w:rsid w:val="00B828CA"/>
    <w:rsid w:val="00B834C5"/>
    <w:rsid w:val="00B83BC1"/>
    <w:rsid w:val="00B867F1"/>
    <w:rsid w:val="00B86FB8"/>
    <w:rsid w:val="00B875C9"/>
    <w:rsid w:val="00B87836"/>
    <w:rsid w:val="00B87FA9"/>
    <w:rsid w:val="00B92B76"/>
    <w:rsid w:val="00B942CB"/>
    <w:rsid w:val="00B9435F"/>
    <w:rsid w:val="00B95A58"/>
    <w:rsid w:val="00B95AC6"/>
    <w:rsid w:val="00B9773E"/>
    <w:rsid w:val="00B97A5F"/>
    <w:rsid w:val="00B97CE7"/>
    <w:rsid w:val="00BA3A9A"/>
    <w:rsid w:val="00BA4C3F"/>
    <w:rsid w:val="00BA6F73"/>
    <w:rsid w:val="00BA7C69"/>
    <w:rsid w:val="00BA7F57"/>
    <w:rsid w:val="00BB0EAF"/>
    <w:rsid w:val="00BB2961"/>
    <w:rsid w:val="00BB3003"/>
    <w:rsid w:val="00BB5E33"/>
    <w:rsid w:val="00BB7DBE"/>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D7D19"/>
    <w:rsid w:val="00BE0A7E"/>
    <w:rsid w:val="00BE14E2"/>
    <w:rsid w:val="00BE193E"/>
    <w:rsid w:val="00BE1CB3"/>
    <w:rsid w:val="00BE35DF"/>
    <w:rsid w:val="00BE48C3"/>
    <w:rsid w:val="00BE4BF0"/>
    <w:rsid w:val="00BE4CB0"/>
    <w:rsid w:val="00BE5609"/>
    <w:rsid w:val="00BE5739"/>
    <w:rsid w:val="00BE67A5"/>
    <w:rsid w:val="00BE6852"/>
    <w:rsid w:val="00BE6AC4"/>
    <w:rsid w:val="00BE7BB0"/>
    <w:rsid w:val="00BF059C"/>
    <w:rsid w:val="00BF4089"/>
    <w:rsid w:val="00BF5779"/>
    <w:rsid w:val="00BF7396"/>
    <w:rsid w:val="00C004B1"/>
    <w:rsid w:val="00C016CA"/>
    <w:rsid w:val="00C01B57"/>
    <w:rsid w:val="00C01E7E"/>
    <w:rsid w:val="00C020BF"/>
    <w:rsid w:val="00C04BDC"/>
    <w:rsid w:val="00C05B5A"/>
    <w:rsid w:val="00C06DE4"/>
    <w:rsid w:val="00C07A13"/>
    <w:rsid w:val="00C103C7"/>
    <w:rsid w:val="00C10870"/>
    <w:rsid w:val="00C11346"/>
    <w:rsid w:val="00C115EB"/>
    <w:rsid w:val="00C14179"/>
    <w:rsid w:val="00C161D3"/>
    <w:rsid w:val="00C16A83"/>
    <w:rsid w:val="00C16BFD"/>
    <w:rsid w:val="00C17534"/>
    <w:rsid w:val="00C17870"/>
    <w:rsid w:val="00C17946"/>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4037C"/>
    <w:rsid w:val="00C42233"/>
    <w:rsid w:val="00C42F3D"/>
    <w:rsid w:val="00C447B8"/>
    <w:rsid w:val="00C45274"/>
    <w:rsid w:val="00C464A8"/>
    <w:rsid w:val="00C47037"/>
    <w:rsid w:val="00C5250A"/>
    <w:rsid w:val="00C5348C"/>
    <w:rsid w:val="00C538BF"/>
    <w:rsid w:val="00C542FA"/>
    <w:rsid w:val="00C54A7F"/>
    <w:rsid w:val="00C556E1"/>
    <w:rsid w:val="00C556F3"/>
    <w:rsid w:val="00C55D7D"/>
    <w:rsid w:val="00C576C9"/>
    <w:rsid w:val="00C60704"/>
    <w:rsid w:val="00C60991"/>
    <w:rsid w:val="00C60A2A"/>
    <w:rsid w:val="00C60BDE"/>
    <w:rsid w:val="00C626C8"/>
    <w:rsid w:val="00C66BCD"/>
    <w:rsid w:val="00C66EA4"/>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2D83"/>
    <w:rsid w:val="00C938AD"/>
    <w:rsid w:val="00C93B75"/>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72AD"/>
    <w:rsid w:val="00CE7CA1"/>
    <w:rsid w:val="00CF173D"/>
    <w:rsid w:val="00CF2BFA"/>
    <w:rsid w:val="00CF6543"/>
    <w:rsid w:val="00CF7C52"/>
    <w:rsid w:val="00D0443D"/>
    <w:rsid w:val="00D046C6"/>
    <w:rsid w:val="00D048E4"/>
    <w:rsid w:val="00D04D6A"/>
    <w:rsid w:val="00D05E3D"/>
    <w:rsid w:val="00D06F2E"/>
    <w:rsid w:val="00D07F54"/>
    <w:rsid w:val="00D1130A"/>
    <w:rsid w:val="00D114F4"/>
    <w:rsid w:val="00D11BFD"/>
    <w:rsid w:val="00D12A56"/>
    <w:rsid w:val="00D155AB"/>
    <w:rsid w:val="00D15D27"/>
    <w:rsid w:val="00D16EFA"/>
    <w:rsid w:val="00D201E0"/>
    <w:rsid w:val="00D2046D"/>
    <w:rsid w:val="00D240BB"/>
    <w:rsid w:val="00D24A18"/>
    <w:rsid w:val="00D253EC"/>
    <w:rsid w:val="00D25987"/>
    <w:rsid w:val="00D25C44"/>
    <w:rsid w:val="00D27BC0"/>
    <w:rsid w:val="00D306B5"/>
    <w:rsid w:val="00D3230E"/>
    <w:rsid w:val="00D3595B"/>
    <w:rsid w:val="00D35F21"/>
    <w:rsid w:val="00D361E3"/>
    <w:rsid w:val="00D361EE"/>
    <w:rsid w:val="00D3697B"/>
    <w:rsid w:val="00D37B9A"/>
    <w:rsid w:val="00D4072B"/>
    <w:rsid w:val="00D42CAD"/>
    <w:rsid w:val="00D4573C"/>
    <w:rsid w:val="00D4681B"/>
    <w:rsid w:val="00D4741E"/>
    <w:rsid w:val="00D5069A"/>
    <w:rsid w:val="00D50AE7"/>
    <w:rsid w:val="00D51681"/>
    <w:rsid w:val="00D540FB"/>
    <w:rsid w:val="00D54F3E"/>
    <w:rsid w:val="00D5607C"/>
    <w:rsid w:val="00D56173"/>
    <w:rsid w:val="00D617C3"/>
    <w:rsid w:val="00D625F0"/>
    <w:rsid w:val="00D64342"/>
    <w:rsid w:val="00D713CC"/>
    <w:rsid w:val="00D71EF4"/>
    <w:rsid w:val="00D72286"/>
    <w:rsid w:val="00D72618"/>
    <w:rsid w:val="00D732F9"/>
    <w:rsid w:val="00D73552"/>
    <w:rsid w:val="00D767D6"/>
    <w:rsid w:val="00D7787F"/>
    <w:rsid w:val="00D80148"/>
    <w:rsid w:val="00D808C7"/>
    <w:rsid w:val="00D83B39"/>
    <w:rsid w:val="00D85798"/>
    <w:rsid w:val="00D866E9"/>
    <w:rsid w:val="00D86CC4"/>
    <w:rsid w:val="00D87847"/>
    <w:rsid w:val="00D87C09"/>
    <w:rsid w:val="00D910A6"/>
    <w:rsid w:val="00D91371"/>
    <w:rsid w:val="00D92D25"/>
    <w:rsid w:val="00D9316D"/>
    <w:rsid w:val="00D93E05"/>
    <w:rsid w:val="00D94843"/>
    <w:rsid w:val="00D974DF"/>
    <w:rsid w:val="00D97A35"/>
    <w:rsid w:val="00DA181C"/>
    <w:rsid w:val="00DA18B5"/>
    <w:rsid w:val="00DA2E64"/>
    <w:rsid w:val="00DA36FD"/>
    <w:rsid w:val="00DA5880"/>
    <w:rsid w:val="00DA58AC"/>
    <w:rsid w:val="00DA5D2C"/>
    <w:rsid w:val="00DA7A7B"/>
    <w:rsid w:val="00DB09FA"/>
    <w:rsid w:val="00DB364E"/>
    <w:rsid w:val="00DB372D"/>
    <w:rsid w:val="00DC0921"/>
    <w:rsid w:val="00DC1306"/>
    <w:rsid w:val="00DC1BED"/>
    <w:rsid w:val="00DC21EC"/>
    <w:rsid w:val="00DC26FC"/>
    <w:rsid w:val="00DC4679"/>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2E13"/>
    <w:rsid w:val="00DE5FA0"/>
    <w:rsid w:val="00DE613F"/>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1A2"/>
    <w:rsid w:val="00E04D56"/>
    <w:rsid w:val="00E06E44"/>
    <w:rsid w:val="00E07CEE"/>
    <w:rsid w:val="00E1038B"/>
    <w:rsid w:val="00E11FAA"/>
    <w:rsid w:val="00E13FA6"/>
    <w:rsid w:val="00E1541E"/>
    <w:rsid w:val="00E16FFA"/>
    <w:rsid w:val="00E17536"/>
    <w:rsid w:val="00E1763E"/>
    <w:rsid w:val="00E17FD2"/>
    <w:rsid w:val="00E20AFE"/>
    <w:rsid w:val="00E262E0"/>
    <w:rsid w:val="00E26447"/>
    <w:rsid w:val="00E27586"/>
    <w:rsid w:val="00E315A8"/>
    <w:rsid w:val="00E36308"/>
    <w:rsid w:val="00E40231"/>
    <w:rsid w:val="00E40AE1"/>
    <w:rsid w:val="00E40D94"/>
    <w:rsid w:val="00E411F3"/>
    <w:rsid w:val="00E42392"/>
    <w:rsid w:val="00E42975"/>
    <w:rsid w:val="00E44537"/>
    <w:rsid w:val="00E44D66"/>
    <w:rsid w:val="00E45C1C"/>
    <w:rsid w:val="00E462DD"/>
    <w:rsid w:val="00E47C24"/>
    <w:rsid w:val="00E52DB1"/>
    <w:rsid w:val="00E536B1"/>
    <w:rsid w:val="00E55565"/>
    <w:rsid w:val="00E56137"/>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BFC"/>
    <w:rsid w:val="00E7667D"/>
    <w:rsid w:val="00E77649"/>
    <w:rsid w:val="00E77D52"/>
    <w:rsid w:val="00E802CF"/>
    <w:rsid w:val="00E8115C"/>
    <w:rsid w:val="00E81758"/>
    <w:rsid w:val="00E83C0B"/>
    <w:rsid w:val="00E84922"/>
    <w:rsid w:val="00E84B87"/>
    <w:rsid w:val="00E92206"/>
    <w:rsid w:val="00E94A45"/>
    <w:rsid w:val="00E97177"/>
    <w:rsid w:val="00E97F5E"/>
    <w:rsid w:val="00EA13C0"/>
    <w:rsid w:val="00EA1CE7"/>
    <w:rsid w:val="00EA3475"/>
    <w:rsid w:val="00EA494B"/>
    <w:rsid w:val="00EA6267"/>
    <w:rsid w:val="00EB0656"/>
    <w:rsid w:val="00EB141B"/>
    <w:rsid w:val="00EB378B"/>
    <w:rsid w:val="00EB5299"/>
    <w:rsid w:val="00EB5E65"/>
    <w:rsid w:val="00EC104C"/>
    <w:rsid w:val="00EC1EB5"/>
    <w:rsid w:val="00EC2661"/>
    <w:rsid w:val="00EC2A59"/>
    <w:rsid w:val="00EC6362"/>
    <w:rsid w:val="00EC6F3F"/>
    <w:rsid w:val="00EC729A"/>
    <w:rsid w:val="00EC7F4A"/>
    <w:rsid w:val="00ED0248"/>
    <w:rsid w:val="00ED1162"/>
    <w:rsid w:val="00ED11A0"/>
    <w:rsid w:val="00ED2029"/>
    <w:rsid w:val="00ED21B0"/>
    <w:rsid w:val="00ED3B05"/>
    <w:rsid w:val="00ED3D31"/>
    <w:rsid w:val="00ED43A4"/>
    <w:rsid w:val="00ED4A36"/>
    <w:rsid w:val="00ED4D71"/>
    <w:rsid w:val="00ED5243"/>
    <w:rsid w:val="00ED7E42"/>
    <w:rsid w:val="00EE1308"/>
    <w:rsid w:val="00EE26F5"/>
    <w:rsid w:val="00EE2E9C"/>
    <w:rsid w:val="00EE3590"/>
    <w:rsid w:val="00EE4419"/>
    <w:rsid w:val="00EE5060"/>
    <w:rsid w:val="00EE629C"/>
    <w:rsid w:val="00EF0210"/>
    <w:rsid w:val="00EF028F"/>
    <w:rsid w:val="00EF08DE"/>
    <w:rsid w:val="00EF0EFF"/>
    <w:rsid w:val="00EF10F0"/>
    <w:rsid w:val="00EF388A"/>
    <w:rsid w:val="00EF68C2"/>
    <w:rsid w:val="00EF7AA2"/>
    <w:rsid w:val="00EF7CBA"/>
    <w:rsid w:val="00EF7ED8"/>
    <w:rsid w:val="00F01815"/>
    <w:rsid w:val="00F01E0A"/>
    <w:rsid w:val="00F01E51"/>
    <w:rsid w:val="00F04393"/>
    <w:rsid w:val="00F04C6E"/>
    <w:rsid w:val="00F05C58"/>
    <w:rsid w:val="00F07A44"/>
    <w:rsid w:val="00F1009C"/>
    <w:rsid w:val="00F113A2"/>
    <w:rsid w:val="00F13C3D"/>
    <w:rsid w:val="00F219EF"/>
    <w:rsid w:val="00F21F5C"/>
    <w:rsid w:val="00F21FED"/>
    <w:rsid w:val="00F234EE"/>
    <w:rsid w:val="00F24658"/>
    <w:rsid w:val="00F25315"/>
    <w:rsid w:val="00F27234"/>
    <w:rsid w:val="00F2760F"/>
    <w:rsid w:val="00F3019C"/>
    <w:rsid w:val="00F31351"/>
    <w:rsid w:val="00F313F6"/>
    <w:rsid w:val="00F31E3B"/>
    <w:rsid w:val="00F331CD"/>
    <w:rsid w:val="00F34358"/>
    <w:rsid w:val="00F346A7"/>
    <w:rsid w:val="00F3794C"/>
    <w:rsid w:val="00F41805"/>
    <w:rsid w:val="00F4191B"/>
    <w:rsid w:val="00F42607"/>
    <w:rsid w:val="00F42DA9"/>
    <w:rsid w:val="00F432B8"/>
    <w:rsid w:val="00F436D8"/>
    <w:rsid w:val="00F43D19"/>
    <w:rsid w:val="00F45996"/>
    <w:rsid w:val="00F46DF0"/>
    <w:rsid w:val="00F509A7"/>
    <w:rsid w:val="00F51295"/>
    <w:rsid w:val="00F51A43"/>
    <w:rsid w:val="00F51EDC"/>
    <w:rsid w:val="00F51F52"/>
    <w:rsid w:val="00F53EB3"/>
    <w:rsid w:val="00F54FFF"/>
    <w:rsid w:val="00F55399"/>
    <w:rsid w:val="00F56104"/>
    <w:rsid w:val="00F6294C"/>
    <w:rsid w:val="00F65E15"/>
    <w:rsid w:val="00F66268"/>
    <w:rsid w:val="00F6714A"/>
    <w:rsid w:val="00F7032D"/>
    <w:rsid w:val="00F718EB"/>
    <w:rsid w:val="00F729A8"/>
    <w:rsid w:val="00F73119"/>
    <w:rsid w:val="00F7353F"/>
    <w:rsid w:val="00F73D31"/>
    <w:rsid w:val="00F760D4"/>
    <w:rsid w:val="00F7703B"/>
    <w:rsid w:val="00F7710B"/>
    <w:rsid w:val="00F776EF"/>
    <w:rsid w:val="00F82FAF"/>
    <w:rsid w:val="00F8368D"/>
    <w:rsid w:val="00F918B4"/>
    <w:rsid w:val="00F91C51"/>
    <w:rsid w:val="00F925A3"/>
    <w:rsid w:val="00F926A8"/>
    <w:rsid w:val="00F93346"/>
    <w:rsid w:val="00F933C1"/>
    <w:rsid w:val="00F93D9E"/>
    <w:rsid w:val="00F94DE5"/>
    <w:rsid w:val="00F94F9E"/>
    <w:rsid w:val="00FA110B"/>
    <w:rsid w:val="00FA27BD"/>
    <w:rsid w:val="00FA4252"/>
    <w:rsid w:val="00FA6514"/>
    <w:rsid w:val="00FA681B"/>
    <w:rsid w:val="00FB08A0"/>
    <w:rsid w:val="00FB09D6"/>
    <w:rsid w:val="00FB1A82"/>
    <w:rsid w:val="00FB2F7D"/>
    <w:rsid w:val="00FB33E8"/>
    <w:rsid w:val="00FB38F8"/>
    <w:rsid w:val="00FB4BBB"/>
    <w:rsid w:val="00FB5774"/>
    <w:rsid w:val="00FB750D"/>
    <w:rsid w:val="00FB7B04"/>
    <w:rsid w:val="00FC2BE9"/>
    <w:rsid w:val="00FC4189"/>
    <w:rsid w:val="00FC46EF"/>
    <w:rsid w:val="00FC751A"/>
    <w:rsid w:val="00FC7921"/>
    <w:rsid w:val="00FD20F7"/>
    <w:rsid w:val="00FD3DA9"/>
    <w:rsid w:val="00FD5A55"/>
    <w:rsid w:val="00FD6CF5"/>
    <w:rsid w:val="00FD7310"/>
    <w:rsid w:val="00FD7F0C"/>
    <w:rsid w:val="00FE21BF"/>
    <w:rsid w:val="00FE2B05"/>
    <w:rsid w:val="00FE3B85"/>
    <w:rsid w:val="00FE4B7E"/>
    <w:rsid w:val="00FE5FA9"/>
    <w:rsid w:val="00FE7D0A"/>
    <w:rsid w:val="00FF1ACC"/>
    <w:rsid w:val="00FF2266"/>
    <w:rsid w:val="00FF28E7"/>
    <w:rsid w:val="00FF3329"/>
    <w:rsid w:val="00FF6462"/>
    <w:rsid w:val="01CD39FC"/>
    <w:rsid w:val="02067366"/>
    <w:rsid w:val="03832565"/>
    <w:rsid w:val="045779E3"/>
    <w:rsid w:val="05A64585"/>
    <w:rsid w:val="06362AC0"/>
    <w:rsid w:val="0653456C"/>
    <w:rsid w:val="070E7A9F"/>
    <w:rsid w:val="07453E00"/>
    <w:rsid w:val="077534F9"/>
    <w:rsid w:val="079E4FA4"/>
    <w:rsid w:val="085E676B"/>
    <w:rsid w:val="099630D7"/>
    <w:rsid w:val="0BD02D72"/>
    <w:rsid w:val="0D122E16"/>
    <w:rsid w:val="0E121057"/>
    <w:rsid w:val="0EDD5C21"/>
    <w:rsid w:val="103351BF"/>
    <w:rsid w:val="107B2B95"/>
    <w:rsid w:val="14015F3A"/>
    <w:rsid w:val="144E52A2"/>
    <w:rsid w:val="15314652"/>
    <w:rsid w:val="15B52B20"/>
    <w:rsid w:val="161D17E0"/>
    <w:rsid w:val="162E530B"/>
    <w:rsid w:val="16F0537C"/>
    <w:rsid w:val="171417DB"/>
    <w:rsid w:val="18C57A32"/>
    <w:rsid w:val="19877AF0"/>
    <w:rsid w:val="1A6C4519"/>
    <w:rsid w:val="1AC54A9F"/>
    <w:rsid w:val="1C6F2DB6"/>
    <w:rsid w:val="1CD97B66"/>
    <w:rsid w:val="1DAD243E"/>
    <w:rsid w:val="1E5E074F"/>
    <w:rsid w:val="1EBD733F"/>
    <w:rsid w:val="1F3C5FFF"/>
    <w:rsid w:val="2006711A"/>
    <w:rsid w:val="202E07F9"/>
    <w:rsid w:val="203C0953"/>
    <w:rsid w:val="20FE0493"/>
    <w:rsid w:val="214E2934"/>
    <w:rsid w:val="215E7AE0"/>
    <w:rsid w:val="219605E6"/>
    <w:rsid w:val="22233C11"/>
    <w:rsid w:val="23F203A4"/>
    <w:rsid w:val="24151E43"/>
    <w:rsid w:val="249C779D"/>
    <w:rsid w:val="27F04EB7"/>
    <w:rsid w:val="29277635"/>
    <w:rsid w:val="2B557CEB"/>
    <w:rsid w:val="2BCD1E7B"/>
    <w:rsid w:val="2C2F3E0F"/>
    <w:rsid w:val="2C684E6B"/>
    <w:rsid w:val="2E8A1F67"/>
    <w:rsid w:val="2EA82C35"/>
    <w:rsid w:val="2F332FA1"/>
    <w:rsid w:val="30C13FFB"/>
    <w:rsid w:val="317F4A51"/>
    <w:rsid w:val="31A20ED3"/>
    <w:rsid w:val="329E0801"/>
    <w:rsid w:val="32AC651C"/>
    <w:rsid w:val="356F1BEF"/>
    <w:rsid w:val="361507CA"/>
    <w:rsid w:val="3651460C"/>
    <w:rsid w:val="38F55061"/>
    <w:rsid w:val="3A377C51"/>
    <w:rsid w:val="3C0644D4"/>
    <w:rsid w:val="3D3720DF"/>
    <w:rsid w:val="3E0B64B7"/>
    <w:rsid w:val="3E11490C"/>
    <w:rsid w:val="3E613867"/>
    <w:rsid w:val="3F7B2444"/>
    <w:rsid w:val="3FEF1B73"/>
    <w:rsid w:val="416702DC"/>
    <w:rsid w:val="41AC554D"/>
    <w:rsid w:val="42397786"/>
    <w:rsid w:val="42A306D5"/>
    <w:rsid w:val="431247FD"/>
    <w:rsid w:val="43243AB5"/>
    <w:rsid w:val="435E0B21"/>
    <w:rsid w:val="43C226BA"/>
    <w:rsid w:val="43C30CB0"/>
    <w:rsid w:val="43F63E47"/>
    <w:rsid w:val="45A877B8"/>
    <w:rsid w:val="46847CBF"/>
    <w:rsid w:val="483E3ADA"/>
    <w:rsid w:val="488E3597"/>
    <w:rsid w:val="48B337D7"/>
    <w:rsid w:val="49C44E42"/>
    <w:rsid w:val="4A7933B4"/>
    <w:rsid w:val="4C83676C"/>
    <w:rsid w:val="4C846A70"/>
    <w:rsid w:val="4EB3564C"/>
    <w:rsid w:val="4F1634D1"/>
    <w:rsid w:val="4FE72524"/>
    <w:rsid w:val="4FF67ED8"/>
    <w:rsid w:val="502F59AE"/>
    <w:rsid w:val="50D466E5"/>
    <w:rsid w:val="52616F9B"/>
    <w:rsid w:val="53F205B0"/>
    <w:rsid w:val="545C6276"/>
    <w:rsid w:val="55B15523"/>
    <w:rsid w:val="56522A21"/>
    <w:rsid w:val="5722318E"/>
    <w:rsid w:val="578156EA"/>
    <w:rsid w:val="583201DA"/>
    <w:rsid w:val="588D162B"/>
    <w:rsid w:val="59C94A1B"/>
    <w:rsid w:val="5A2828A5"/>
    <w:rsid w:val="5A410DE4"/>
    <w:rsid w:val="5AFF5CA1"/>
    <w:rsid w:val="5B2A53CA"/>
    <w:rsid w:val="5EEE3123"/>
    <w:rsid w:val="602C6657"/>
    <w:rsid w:val="6125506E"/>
    <w:rsid w:val="624601CF"/>
    <w:rsid w:val="626518D0"/>
    <w:rsid w:val="634642EB"/>
    <w:rsid w:val="6444500F"/>
    <w:rsid w:val="64C14E5C"/>
    <w:rsid w:val="64E166C6"/>
    <w:rsid w:val="653537C4"/>
    <w:rsid w:val="65FE2F3E"/>
    <w:rsid w:val="67305EDA"/>
    <w:rsid w:val="67F409A4"/>
    <w:rsid w:val="680D45C4"/>
    <w:rsid w:val="687C34E9"/>
    <w:rsid w:val="694305B0"/>
    <w:rsid w:val="6A500C47"/>
    <w:rsid w:val="6B7C5D36"/>
    <w:rsid w:val="6D57626C"/>
    <w:rsid w:val="6D77297F"/>
    <w:rsid w:val="6DD74F2C"/>
    <w:rsid w:val="6EC533F6"/>
    <w:rsid w:val="700F1FCA"/>
    <w:rsid w:val="70701D15"/>
    <w:rsid w:val="707271D7"/>
    <w:rsid w:val="713562A7"/>
    <w:rsid w:val="720662C5"/>
    <w:rsid w:val="72C51796"/>
    <w:rsid w:val="72EB2042"/>
    <w:rsid w:val="731101D5"/>
    <w:rsid w:val="73FC21A9"/>
    <w:rsid w:val="75BD60FD"/>
    <w:rsid w:val="76923F99"/>
    <w:rsid w:val="76C45916"/>
    <w:rsid w:val="76C9524C"/>
    <w:rsid w:val="76EC20A9"/>
    <w:rsid w:val="775E6B64"/>
    <w:rsid w:val="779D6649"/>
    <w:rsid w:val="77B76009"/>
    <w:rsid w:val="78975968"/>
    <w:rsid w:val="796E130F"/>
    <w:rsid w:val="7BD55817"/>
    <w:rsid w:val="7DA72781"/>
    <w:rsid w:val="7E9E20EC"/>
    <w:rsid w:val="7FBB76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header" w:semiHidden="0" w:uiPriority="99" w:unhideWhenUsed="0" w:qFormat="1"/>
    <w:lsdException w:name="footer" w:semiHidden="0" w:uiPriority="99" w:unhideWhenUsed="0" w:qFormat="1"/>
    <w:lsdException w:name="caption" w:qFormat="1"/>
    <w:lsdException w:name="page number" w:semiHidden="0" w:unhideWhenUsed="0" w:qFormat="1"/>
    <w:lsdException w:name="List Bulle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AD1"/>
    <w:pPr>
      <w:widowControl w:val="0"/>
      <w:jc w:val="both"/>
    </w:pPr>
    <w:rPr>
      <w:kern w:val="2"/>
      <w:sz w:val="21"/>
      <w:szCs w:val="24"/>
    </w:rPr>
  </w:style>
  <w:style w:type="paragraph" w:styleId="1">
    <w:name w:val="heading 1"/>
    <w:basedOn w:val="a0"/>
    <w:next w:val="a0"/>
    <w:link w:val="1Char"/>
    <w:autoRedefine/>
    <w:uiPriority w:val="99"/>
    <w:qFormat/>
    <w:rsid w:val="00B36AD1"/>
    <w:pPr>
      <w:spacing w:beforeAutospacing="1" w:afterAutospacing="1"/>
      <w:jc w:val="left"/>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link w:val="Char"/>
    <w:autoRedefine/>
    <w:qFormat/>
    <w:rsid w:val="00B36AD1"/>
    <w:pPr>
      <w:numPr>
        <w:numId w:val="1"/>
      </w:numPr>
    </w:pPr>
  </w:style>
  <w:style w:type="paragraph" w:styleId="a4">
    <w:name w:val="Document Map"/>
    <w:basedOn w:val="a0"/>
    <w:semiHidden/>
    <w:qFormat/>
    <w:rsid w:val="00B36AD1"/>
    <w:pPr>
      <w:shd w:val="clear" w:color="auto" w:fill="000080"/>
    </w:pPr>
  </w:style>
  <w:style w:type="paragraph" w:styleId="a5">
    <w:name w:val="Body Text Indent"/>
    <w:basedOn w:val="a0"/>
    <w:link w:val="Char0"/>
    <w:qFormat/>
    <w:rsid w:val="00B36AD1"/>
    <w:pPr>
      <w:ind w:firstLineChars="200" w:firstLine="640"/>
    </w:pPr>
    <w:rPr>
      <w:rFonts w:ascii="仿宋_GB2312" w:eastAsia="仿宋_GB2312"/>
      <w:sz w:val="32"/>
    </w:rPr>
  </w:style>
  <w:style w:type="paragraph" w:styleId="a6">
    <w:name w:val="Date"/>
    <w:basedOn w:val="a0"/>
    <w:next w:val="a0"/>
    <w:autoRedefine/>
    <w:qFormat/>
    <w:rsid w:val="00B36AD1"/>
    <w:pPr>
      <w:ind w:leftChars="2500" w:left="100"/>
    </w:pPr>
  </w:style>
  <w:style w:type="paragraph" w:styleId="a7">
    <w:name w:val="Balloon Text"/>
    <w:basedOn w:val="a0"/>
    <w:semiHidden/>
    <w:qFormat/>
    <w:rsid w:val="00B36AD1"/>
    <w:rPr>
      <w:sz w:val="18"/>
      <w:szCs w:val="18"/>
    </w:rPr>
  </w:style>
  <w:style w:type="paragraph" w:styleId="a8">
    <w:name w:val="footer"/>
    <w:basedOn w:val="a0"/>
    <w:link w:val="Char1"/>
    <w:uiPriority w:val="99"/>
    <w:qFormat/>
    <w:rsid w:val="00B36AD1"/>
    <w:pPr>
      <w:tabs>
        <w:tab w:val="center" w:pos="4153"/>
        <w:tab w:val="right" w:pos="8306"/>
      </w:tabs>
      <w:snapToGrid w:val="0"/>
      <w:jc w:val="left"/>
    </w:pPr>
    <w:rPr>
      <w:sz w:val="18"/>
      <w:szCs w:val="18"/>
    </w:rPr>
  </w:style>
  <w:style w:type="paragraph" w:styleId="a9">
    <w:name w:val="header"/>
    <w:basedOn w:val="a0"/>
    <w:link w:val="Char2"/>
    <w:uiPriority w:val="99"/>
    <w:qFormat/>
    <w:rsid w:val="00B36AD1"/>
    <w:pPr>
      <w:tabs>
        <w:tab w:val="center" w:pos="4153"/>
        <w:tab w:val="right" w:pos="8306"/>
      </w:tabs>
      <w:snapToGrid w:val="0"/>
      <w:jc w:val="center"/>
    </w:pPr>
    <w:rPr>
      <w:sz w:val="18"/>
      <w:szCs w:val="18"/>
    </w:rPr>
  </w:style>
  <w:style w:type="paragraph" w:styleId="10">
    <w:name w:val="toc 1"/>
    <w:basedOn w:val="a0"/>
    <w:next w:val="a0"/>
    <w:autoRedefine/>
    <w:uiPriority w:val="39"/>
    <w:unhideWhenUsed/>
    <w:qFormat/>
    <w:rsid w:val="00B36AD1"/>
    <w:pPr>
      <w:tabs>
        <w:tab w:val="right" w:leader="dot" w:pos="8296"/>
      </w:tabs>
      <w:ind w:firstLineChars="147" w:firstLine="470"/>
    </w:pPr>
    <w:rPr>
      <w:rFonts w:ascii="黑体" w:eastAsia="黑体" w:hAnsi="Calibri"/>
      <w:sz w:val="32"/>
      <w:szCs w:val="32"/>
    </w:rPr>
  </w:style>
  <w:style w:type="paragraph" w:styleId="aa">
    <w:name w:val="Normal (Web)"/>
    <w:basedOn w:val="a0"/>
    <w:autoRedefine/>
    <w:qFormat/>
    <w:rsid w:val="00B36AD1"/>
    <w:pPr>
      <w:widowControl/>
      <w:spacing w:before="100" w:beforeAutospacing="1" w:after="100" w:afterAutospacing="1"/>
      <w:jc w:val="left"/>
    </w:pPr>
    <w:rPr>
      <w:rFonts w:ascii="宋体" w:hAnsi="宋体"/>
      <w:kern w:val="0"/>
      <w:sz w:val="24"/>
    </w:rPr>
  </w:style>
  <w:style w:type="paragraph" w:styleId="2">
    <w:name w:val="Body Text First Indent 2"/>
    <w:basedOn w:val="a5"/>
    <w:link w:val="2Char"/>
    <w:autoRedefine/>
    <w:qFormat/>
    <w:rsid w:val="00B36AD1"/>
    <w:pPr>
      <w:spacing w:after="120"/>
      <w:ind w:leftChars="200" w:left="420" w:firstLine="420"/>
    </w:pPr>
    <w:rPr>
      <w:rFonts w:ascii="Times New Roman" w:eastAsia="宋体"/>
      <w:sz w:val="21"/>
    </w:rPr>
  </w:style>
  <w:style w:type="table" w:styleId="ab">
    <w:name w:val="Table Grid"/>
    <w:basedOn w:val="a2"/>
    <w:autoRedefine/>
    <w:uiPriority w:val="99"/>
    <w:qFormat/>
    <w:rsid w:val="00B36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autoRedefine/>
    <w:qFormat/>
    <w:rsid w:val="00B36AD1"/>
    <w:rPr>
      <w:b/>
      <w:bCs/>
    </w:rPr>
  </w:style>
  <w:style w:type="character" w:styleId="ad">
    <w:name w:val="page number"/>
    <w:autoRedefine/>
    <w:qFormat/>
    <w:rsid w:val="00B36AD1"/>
  </w:style>
  <w:style w:type="character" w:styleId="ae">
    <w:name w:val="FollowedHyperlink"/>
    <w:autoRedefine/>
    <w:qFormat/>
    <w:rsid w:val="00B36AD1"/>
    <w:rPr>
      <w:color w:val="800080"/>
      <w:u w:val="single"/>
    </w:rPr>
  </w:style>
  <w:style w:type="character" w:styleId="af">
    <w:name w:val="Hyperlink"/>
    <w:autoRedefine/>
    <w:qFormat/>
    <w:rsid w:val="00B36AD1"/>
    <w:rPr>
      <w:color w:val="0000FF"/>
      <w:u w:val="single"/>
    </w:rPr>
  </w:style>
  <w:style w:type="character" w:customStyle="1" w:styleId="1Char">
    <w:name w:val="标题 1 Char"/>
    <w:link w:val="1"/>
    <w:autoRedefine/>
    <w:uiPriority w:val="99"/>
    <w:qFormat/>
    <w:rsid w:val="00B36AD1"/>
    <w:rPr>
      <w:rFonts w:ascii="Calibri" w:hAnsi="Calibri" w:cs="Calibri"/>
      <w:b/>
      <w:bCs/>
      <w:kern w:val="44"/>
      <w:sz w:val="44"/>
      <w:szCs w:val="44"/>
    </w:rPr>
  </w:style>
  <w:style w:type="character" w:customStyle="1" w:styleId="Char1">
    <w:name w:val="页脚 Char"/>
    <w:link w:val="a8"/>
    <w:autoRedefine/>
    <w:uiPriority w:val="99"/>
    <w:qFormat/>
    <w:rsid w:val="00B36AD1"/>
    <w:rPr>
      <w:kern w:val="2"/>
      <w:sz w:val="18"/>
      <w:szCs w:val="18"/>
    </w:rPr>
  </w:style>
  <w:style w:type="character" w:customStyle="1" w:styleId="Char2">
    <w:name w:val="页眉 Char"/>
    <w:link w:val="a9"/>
    <w:autoRedefine/>
    <w:uiPriority w:val="99"/>
    <w:qFormat/>
    <w:rsid w:val="00B36AD1"/>
    <w:rPr>
      <w:kern w:val="2"/>
      <w:sz w:val="18"/>
      <w:szCs w:val="18"/>
    </w:rPr>
  </w:style>
  <w:style w:type="character" w:customStyle="1" w:styleId="Char">
    <w:name w:val="列表项目符号 Char"/>
    <w:link w:val="a"/>
    <w:autoRedefine/>
    <w:qFormat/>
    <w:rsid w:val="00B36AD1"/>
    <w:rPr>
      <w:rFonts w:eastAsia="宋体"/>
      <w:kern w:val="2"/>
      <w:sz w:val="21"/>
      <w:szCs w:val="24"/>
      <w:lang w:val="en-US" w:eastAsia="zh-CN" w:bidi="ar-SA"/>
    </w:rPr>
  </w:style>
  <w:style w:type="paragraph" w:customStyle="1" w:styleId="NewNewNew">
    <w:name w:val="正文 New New New"/>
    <w:autoRedefine/>
    <w:qFormat/>
    <w:rsid w:val="00B36AD1"/>
    <w:pPr>
      <w:widowControl w:val="0"/>
      <w:jc w:val="both"/>
    </w:pPr>
    <w:rPr>
      <w:rFonts w:ascii="Calibri" w:hAnsi="Calibri"/>
      <w:kern w:val="2"/>
      <w:sz w:val="21"/>
      <w:szCs w:val="24"/>
    </w:rPr>
  </w:style>
  <w:style w:type="paragraph" w:customStyle="1" w:styleId="NewNewNewNew">
    <w:name w:val="正文 New New New New"/>
    <w:autoRedefine/>
    <w:qFormat/>
    <w:rsid w:val="00B36AD1"/>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autoRedefine/>
    <w:qFormat/>
    <w:rsid w:val="00B36AD1"/>
    <w:pPr>
      <w:widowControl w:val="0"/>
      <w:jc w:val="both"/>
    </w:pPr>
    <w:rPr>
      <w:rFonts w:ascii="Calibri" w:hAnsi="Calibri"/>
      <w:kern w:val="2"/>
      <w:sz w:val="21"/>
      <w:szCs w:val="22"/>
    </w:rPr>
  </w:style>
  <w:style w:type="paragraph" w:customStyle="1" w:styleId="Char3">
    <w:name w:val="Char"/>
    <w:basedOn w:val="a0"/>
    <w:autoRedefine/>
    <w:semiHidden/>
    <w:qFormat/>
    <w:rsid w:val="00B36AD1"/>
  </w:style>
  <w:style w:type="paragraph" w:customStyle="1" w:styleId="CharChar19CharChar">
    <w:name w:val="Char Char19 Char Char"/>
    <w:basedOn w:val="a0"/>
    <w:autoRedefine/>
    <w:qFormat/>
    <w:rsid w:val="00B36AD1"/>
    <w:pPr>
      <w:snapToGrid w:val="0"/>
      <w:spacing w:line="360" w:lineRule="auto"/>
      <w:ind w:firstLineChars="200" w:firstLine="200"/>
    </w:p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autoRedefine/>
    <w:qFormat/>
    <w:rsid w:val="00B36AD1"/>
    <w:pPr>
      <w:widowControl w:val="0"/>
      <w:jc w:val="both"/>
    </w:pPr>
    <w:rPr>
      <w:rFonts w:ascii="Calibri" w:hAnsi="Calibri"/>
      <w:kern w:val="2"/>
      <w:sz w:val="21"/>
      <w:szCs w:val="24"/>
    </w:rPr>
  </w:style>
  <w:style w:type="paragraph" w:customStyle="1" w:styleId="Char20">
    <w:name w:val="Char2"/>
    <w:basedOn w:val="a0"/>
    <w:autoRedefine/>
    <w:qFormat/>
    <w:rsid w:val="00B36AD1"/>
  </w:style>
  <w:style w:type="paragraph" w:customStyle="1" w:styleId="NewNew">
    <w:name w:val="正文 New New"/>
    <w:autoRedefine/>
    <w:qFormat/>
    <w:rsid w:val="00B36AD1"/>
    <w:pPr>
      <w:widowControl w:val="0"/>
      <w:jc w:val="both"/>
    </w:pPr>
    <w:rPr>
      <w:rFonts w:ascii="Calibri" w:hAnsi="Calibri"/>
      <w:kern w:val="2"/>
      <w:sz w:val="21"/>
      <w:szCs w:val="24"/>
    </w:rPr>
  </w:style>
  <w:style w:type="paragraph" w:customStyle="1" w:styleId="CharChar1CharCharCharCharCharCharChar">
    <w:name w:val="Char Char1 Char Char Char Char Char Char Char"/>
    <w:basedOn w:val="a0"/>
    <w:autoRedefine/>
    <w:qFormat/>
    <w:rsid w:val="00B36AD1"/>
    <w:pPr>
      <w:pageBreakBefore/>
    </w:pPr>
    <w:rPr>
      <w:szCs w:val="20"/>
    </w:rPr>
  </w:style>
  <w:style w:type="paragraph" w:customStyle="1" w:styleId="ParaCharCharCharCharCharCharCharCharCharChar">
    <w:name w:val="默认段落字体 Para Char Char Char Char Char Char Char Char Char Char"/>
    <w:basedOn w:val="a0"/>
    <w:autoRedefine/>
    <w:qFormat/>
    <w:rsid w:val="00B36AD1"/>
    <w:rPr>
      <w:rFonts w:ascii="Arial" w:hAnsi="Arial" w:cs="Arial"/>
      <w:sz w:val="20"/>
      <w:szCs w:val="20"/>
    </w:rPr>
  </w:style>
  <w:style w:type="paragraph" w:customStyle="1" w:styleId="Char9CharCharCharCharCharChar">
    <w:name w:val="Char9 Char Char Char Char Char Char"/>
    <w:basedOn w:val="a4"/>
    <w:autoRedefine/>
    <w:qFormat/>
    <w:rsid w:val="00B36AD1"/>
    <w:pPr>
      <w:spacing w:line="360" w:lineRule="auto"/>
      <w:ind w:firstLineChars="200" w:firstLine="200"/>
    </w:pPr>
    <w:rPr>
      <w:szCs w:val="20"/>
    </w:rPr>
  </w:style>
  <w:style w:type="paragraph" w:styleId="af0">
    <w:name w:val="List Paragraph"/>
    <w:basedOn w:val="a0"/>
    <w:autoRedefine/>
    <w:uiPriority w:val="34"/>
    <w:qFormat/>
    <w:rsid w:val="00B36AD1"/>
    <w:pPr>
      <w:ind w:firstLineChars="200" w:firstLine="420"/>
    </w:pPr>
    <w:rPr>
      <w:rFonts w:ascii="Calibri" w:hAnsi="Calibri"/>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autoRedefine/>
    <w:qFormat/>
    <w:rsid w:val="00B36AD1"/>
    <w:pPr>
      <w:widowControl w:val="0"/>
      <w:jc w:val="both"/>
    </w:pPr>
    <w:rPr>
      <w:rFonts w:ascii="Calibri" w:hAnsi="Calibri"/>
      <w:kern w:val="2"/>
      <w:sz w:val="21"/>
    </w:rPr>
  </w:style>
  <w:style w:type="paragraph" w:customStyle="1" w:styleId="Char10">
    <w:name w:val="Char1"/>
    <w:basedOn w:val="a4"/>
    <w:autoRedefine/>
    <w:semiHidden/>
    <w:qFormat/>
    <w:rsid w:val="00B36AD1"/>
    <w:pPr>
      <w:spacing w:line="360" w:lineRule="auto"/>
      <w:ind w:firstLineChars="200" w:firstLine="200"/>
    </w:pPr>
    <w:rPr>
      <w:rFonts w:ascii="Tahoma" w:hAnsi="Tahoma"/>
      <w:sz w:val="24"/>
    </w:rPr>
  </w:style>
  <w:style w:type="character" w:customStyle="1" w:styleId="Char0">
    <w:name w:val="正文文本缩进 Char"/>
    <w:link w:val="a5"/>
    <w:autoRedefine/>
    <w:qFormat/>
    <w:rsid w:val="00B36AD1"/>
    <w:rPr>
      <w:rFonts w:ascii="仿宋_GB2312" w:eastAsia="仿宋_GB2312"/>
      <w:kern w:val="2"/>
      <w:sz w:val="32"/>
      <w:szCs w:val="24"/>
    </w:rPr>
  </w:style>
  <w:style w:type="character" w:customStyle="1" w:styleId="2Char">
    <w:name w:val="正文首行缩进 2 Char"/>
    <w:link w:val="2"/>
    <w:autoRedefine/>
    <w:qFormat/>
    <w:rsid w:val="00B36AD1"/>
    <w:rPr>
      <w:rFonts w:ascii="仿宋_GB2312" w:eastAsia="仿宋_GB2312"/>
      <w:kern w:val="2"/>
      <w:sz w:val="21"/>
      <w:szCs w:val="24"/>
    </w:rPr>
  </w:style>
  <w:style w:type="paragraph" w:customStyle="1" w:styleId="p0">
    <w:name w:val="p0"/>
    <w:basedOn w:val="a0"/>
    <w:autoRedefine/>
    <w:qFormat/>
    <w:rsid w:val="00B36AD1"/>
    <w:pPr>
      <w:widowControl/>
    </w:pPr>
    <w:rPr>
      <w:kern w:val="0"/>
      <w:szCs w:val="21"/>
    </w:rPr>
  </w:style>
  <w:style w:type="character" w:customStyle="1" w:styleId="af1">
    <w:name w:val="页脚 字符"/>
    <w:autoRedefine/>
    <w:uiPriority w:val="99"/>
    <w:qFormat/>
    <w:rsid w:val="00B36AD1"/>
    <w:rPr>
      <w:kern w:val="2"/>
      <w:sz w:val="18"/>
      <w:szCs w:val="18"/>
    </w:rPr>
  </w:style>
  <w:style w:type="character" w:customStyle="1" w:styleId="af2">
    <w:name w:val="页眉 字符"/>
    <w:autoRedefine/>
    <w:uiPriority w:val="99"/>
    <w:qFormat/>
    <w:rsid w:val="00B36AD1"/>
    <w:rPr>
      <w:kern w:val="2"/>
      <w:sz w:val="18"/>
      <w:szCs w:val="18"/>
    </w:rPr>
  </w:style>
  <w:style w:type="paragraph" w:customStyle="1" w:styleId="af3">
    <w:name w:val="公文_发文机关标志"/>
    <w:basedOn w:val="a0"/>
    <w:autoRedefine/>
    <w:qFormat/>
    <w:rsid w:val="00B36AD1"/>
    <w:pPr>
      <w:widowControl/>
      <w:jc w:val="center"/>
    </w:pPr>
    <w:rPr>
      <w:rFonts w:ascii="方正小标宋简体" w:eastAsia="方正小标宋简体"/>
      <w:color w:val="FF0000"/>
      <w:sz w:val="72"/>
      <w:szCs w:val="72"/>
    </w:rPr>
  </w:style>
  <w:style w:type="paragraph" w:customStyle="1" w:styleId="Style43">
    <w:name w:val="_Style 43"/>
    <w:basedOn w:val="a0"/>
    <w:next w:val="af0"/>
    <w:autoRedefine/>
    <w:uiPriority w:val="34"/>
    <w:qFormat/>
    <w:rsid w:val="00B36AD1"/>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2018</Words>
  <Characters>372</Characters>
  <Application>Microsoft Office Word</Application>
  <DocSecurity>0</DocSecurity>
  <Lines>3</Lines>
  <Paragraphs>4</Paragraphs>
  <ScaleCrop>false</ScaleCrop>
  <Company>微软中国</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开财预〔2010〕18号</dc:title>
  <dc:creator>微软用户</dc:creator>
  <cp:lastModifiedBy>系统管理员</cp:lastModifiedBy>
  <cp:revision>107</cp:revision>
  <cp:lastPrinted>2025-03-11T02:22:00Z</cp:lastPrinted>
  <dcterms:created xsi:type="dcterms:W3CDTF">2024-02-26T06:48:00Z</dcterms:created>
  <dcterms:modified xsi:type="dcterms:W3CDTF">2025-03-27T07:56:00Z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9E5077F43C684FFBB2E112B31BE63ED5_13</vt:lpwstr>
  </property>
  <property fmtid="{D5CDD505-2E9C-101B-9397-08002B2CF9AE}" pid="4" name="KSOTemplateDocerSaveRecord">
    <vt:lpwstr>eyJoZGlkIjoiNTkzZWYzYmIzZGZhYTVmYjRlNDc3ZjFjODhlZmQwOGIiLCJ1c2VySWQiOiIzMDgzOTkxNTQifQ==</vt:lpwstr>
  </property>
</Properties>
</file>