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0E8" w:rsidRDefault="00F07AE2">
      <w:pPr>
        <w:widowControl/>
        <w:snapToGrid w:val="0"/>
        <w:spacing w:line="640" w:lineRule="exact"/>
        <w:jc w:val="center"/>
        <w:rPr>
          <w:rFonts w:ascii="方正小标宋_GBK" w:eastAsia="方正小标宋_GBK" w:hAnsi="宋体" w:cs="宋体"/>
          <w:b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cs="宋体" w:hint="eastAsia"/>
          <w:b/>
          <w:color w:val="000000"/>
          <w:kern w:val="0"/>
          <w:sz w:val="44"/>
          <w:szCs w:val="44"/>
        </w:rPr>
        <w:t>重庆市开州区教育委员会</w:t>
      </w:r>
    </w:p>
    <w:p w:rsidR="00F310E8" w:rsidRDefault="00F07AE2">
      <w:pPr>
        <w:widowControl/>
        <w:snapToGrid w:val="0"/>
        <w:spacing w:line="640" w:lineRule="exact"/>
        <w:jc w:val="center"/>
        <w:rPr>
          <w:rFonts w:ascii="方正小标宋_GBK" w:eastAsia="方正小标宋_GBK" w:hAnsi="宋体" w:cs="宋体"/>
          <w:b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cs="宋体" w:hint="eastAsia"/>
          <w:b/>
          <w:color w:val="000000"/>
          <w:kern w:val="0"/>
          <w:sz w:val="44"/>
          <w:szCs w:val="44"/>
        </w:rPr>
        <w:t>202</w:t>
      </w:r>
      <w:r w:rsidR="00FA5689">
        <w:rPr>
          <w:rFonts w:ascii="方正小标宋_GBK" w:eastAsia="方正小标宋_GBK" w:hAnsi="宋体" w:cs="宋体"/>
          <w:b/>
          <w:color w:val="000000"/>
          <w:kern w:val="0"/>
          <w:sz w:val="44"/>
          <w:szCs w:val="44"/>
        </w:rPr>
        <w:t>1</w:t>
      </w:r>
      <w:r>
        <w:rPr>
          <w:rFonts w:ascii="方正小标宋_GBK" w:eastAsia="方正小标宋_GBK" w:hAnsi="宋体" w:cs="宋体" w:hint="eastAsia"/>
          <w:b/>
          <w:color w:val="000000"/>
          <w:kern w:val="0"/>
          <w:sz w:val="44"/>
          <w:szCs w:val="44"/>
        </w:rPr>
        <w:t>年中小学中、初级教师任职资格</w:t>
      </w:r>
    </w:p>
    <w:p w:rsidR="00F310E8" w:rsidRDefault="00F07AE2">
      <w:pPr>
        <w:widowControl/>
        <w:snapToGrid w:val="0"/>
        <w:spacing w:line="640" w:lineRule="exact"/>
        <w:jc w:val="center"/>
        <w:rPr>
          <w:rFonts w:ascii="方正小标宋_GBK" w:eastAsia="方正小标宋_GBK" w:hAnsi="宋体" w:cs="宋体"/>
          <w:b/>
          <w:color w:val="000000"/>
          <w:kern w:val="0"/>
          <w:sz w:val="10"/>
          <w:szCs w:val="10"/>
        </w:rPr>
      </w:pPr>
      <w:r>
        <w:rPr>
          <w:rFonts w:ascii="方正小标宋_GBK" w:eastAsia="方正小标宋_GBK" w:hAnsi="宋体" w:cs="宋体" w:hint="eastAsia"/>
          <w:b/>
          <w:color w:val="000000"/>
          <w:kern w:val="0"/>
          <w:sz w:val="44"/>
          <w:szCs w:val="44"/>
        </w:rPr>
        <w:t>评审通过人员公示</w:t>
      </w:r>
    </w:p>
    <w:p w:rsidR="00F310E8" w:rsidRDefault="00F07AE2">
      <w:pPr>
        <w:widowControl/>
        <w:snapToGrid w:val="0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F310E8" w:rsidRDefault="00F07AE2">
      <w:pPr>
        <w:widowControl/>
        <w:snapToGrid w:val="0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202</w:t>
      </w:r>
      <w:r w:rsidR="00FA568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年重庆市开州区中小学</w:t>
      </w:r>
      <w:r w:rsidR="00E2523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中、初任职资格</w:t>
      </w:r>
      <w:r w:rsidR="00E2523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申报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人员，于202</w:t>
      </w:r>
      <w:r w:rsidR="00FA568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FA568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日至</w:t>
      </w:r>
      <w:r w:rsidR="00FA568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19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日，经重庆市中小学教师中级职称评审开州区委员会评审通过。现将通过人员名单予以公示(见附件)。公示时间为5个工作日(202</w:t>
      </w:r>
      <w:r w:rsidR="00FA568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年12月</w:t>
      </w:r>
      <w:r w:rsidR="00FA568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日至12月</w:t>
      </w:r>
      <w:r w:rsidR="00FA568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</w:t>
      </w:r>
      <w:r w:rsidR="007177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日)。</w:t>
      </w:r>
      <w:bookmarkStart w:id="0" w:name="_GoBack"/>
      <w:bookmarkEnd w:id="0"/>
    </w:p>
    <w:p w:rsidR="00F310E8" w:rsidRDefault="00F07AE2">
      <w:pPr>
        <w:widowControl/>
        <w:snapToGrid w:val="0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公示期间，若对公示对象或评审结果有异议，请通过书面方式向开州区教委或开州区职改办反映。反映情况要实事求是，客观、公正、具体，对诬告陷害他人者，一经查实，将按有关规定予以处理。来信要签署真实姓名以及准确的联系方式。不签署真实姓名和联系方式的不予受理。受理部门按有关规定为反映情况的人员及内容保密。</w:t>
      </w:r>
    </w:p>
    <w:p w:rsidR="00F310E8" w:rsidRDefault="00F07AE2">
      <w:pPr>
        <w:widowControl/>
        <w:snapToGrid w:val="0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受理部门及联系方式：</w:t>
      </w:r>
    </w:p>
    <w:p w:rsidR="00F310E8" w:rsidRDefault="00F07AE2">
      <w:pPr>
        <w:widowControl/>
        <w:snapToGrid w:val="0"/>
        <w:spacing w:line="600" w:lineRule="exact"/>
        <w:ind w:firstLineChars="200" w:firstLine="640"/>
        <w:rPr>
          <w:rFonts w:ascii="方正仿宋_GBK" w:eastAsia="方正仿宋_GBK" w:hAnsi="Verdana" w:cs="宋体"/>
          <w:color w:val="00000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sz w:val="32"/>
          <w:szCs w:val="32"/>
        </w:rPr>
        <w:t>重庆市开州区教育委员会人事科：522</w:t>
      </w:r>
      <w:r>
        <w:rPr>
          <w:rFonts w:ascii="方正仿宋_GBK" w:eastAsia="方正仿宋_GBK" w:hAnsi="Verdana" w:cs="宋体"/>
          <w:color w:val="000000"/>
          <w:sz w:val="32"/>
          <w:szCs w:val="32"/>
        </w:rPr>
        <w:t>22591</w:t>
      </w:r>
      <w:r>
        <w:rPr>
          <w:rFonts w:ascii="方正仿宋_GBK" w:eastAsia="方正仿宋_GBK" w:hAnsi="Verdana" w:cs="宋体" w:hint="eastAsia"/>
          <w:color w:val="000000"/>
          <w:sz w:val="32"/>
          <w:szCs w:val="32"/>
        </w:rPr>
        <w:t>。</w:t>
      </w:r>
    </w:p>
    <w:p w:rsidR="00F310E8" w:rsidRDefault="00F07AE2">
      <w:pPr>
        <w:widowControl/>
        <w:shd w:val="clear" w:color="auto" w:fill="FFFFFF"/>
        <w:spacing w:line="600" w:lineRule="exact"/>
        <w:ind w:left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重庆市开州区职称改革办公室：52218617。</w:t>
      </w:r>
    </w:p>
    <w:p w:rsidR="00F310E8" w:rsidRDefault="00F310E8">
      <w:pPr>
        <w:spacing w:line="560" w:lineRule="exact"/>
        <w:rPr>
          <w:rFonts w:ascii="方正仿宋_GBK" w:eastAsia="方正仿宋_GBK" w:hAnsi="宋体" w:cs="宋体"/>
          <w:color w:val="000000"/>
          <w:kern w:val="0"/>
          <w:sz w:val="32"/>
          <w:szCs w:val="32"/>
          <w:shd w:val="clear" w:color="auto" w:fill="FFFFFF"/>
        </w:rPr>
      </w:pPr>
    </w:p>
    <w:p w:rsidR="00F310E8" w:rsidRDefault="00F07AE2">
      <w:pPr>
        <w:spacing w:line="560" w:lineRule="exact"/>
        <w:ind w:firstLineChars="200" w:firstLine="640"/>
        <w:rPr>
          <w:rFonts w:ascii="方正仿宋_GBK" w:eastAsia="方正仿宋_GBK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附件：202</w:t>
      </w:r>
      <w:r w:rsidR="00FA5689">
        <w:rPr>
          <w:rFonts w:ascii="方正仿宋_GBK" w:eastAsia="方正仿宋_GBK" w:hAnsi="宋体" w:cs="宋体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年开州区中小学中、初级教师任职资格评审通过人员公示名单</w:t>
      </w:r>
    </w:p>
    <w:p w:rsidR="00F310E8" w:rsidRDefault="00F07AE2">
      <w:pPr>
        <w:spacing w:line="560" w:lineRule="exact"/>
        <w:ind w:firstLine="481"/>
        <w:jc w:val="right"/>
        <w:rPr>
          <w:rFonts w:ascii="方正仿宋_GBK" w:eastAsia="方正仿宋_GBK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重庆市开州区教育委员会</w:t>
      </w:r>
    </w:p>
    <w:p w:rsidR="00F310E8" w:rsidRDefault="00F07AE2">
      <w:pPr>
        <w:spacing w:line="560" w:lineRule="exact"/>
        <w:ind w:right="300" w:firstLine="481"/>
        <w:jc w:val="right"/>
        <w:rPr>
          <w:rFonts w:ascii="方正仿宋_GBK" w:eastAsia="方正仿宋_GBK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202</w:t>
      </w:r>
      <w:r w:rsidR="00FA5689">
        <w:rPr>
          <w:rFonts w:ascii="方正仿宋_GBK" w:eastAsia="方正仿宋_GBK" w:hAnsi="宋体" w:cs="宋体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年12月</w:t>
      </w:r>
      <w:r w:rsidR="00FA5689">
        <w:rPr>
          <w:rFonts w:ascii="方正仿宋_GBK" w:eastAsia="方正仿宋_GBK" w:hAnsi="宋体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日</w:t>
      </w:r>
    </w:p>
    <w:sectPr w:rsidR="00F31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205" w:rsidRDefault="008F7205" w:rsidP="009868FB">
      <w:r>
        <w:separator/>
      </w:r>
    </w:p>
  </w:endnote>
  <w:endnote w:type="continuationSeparator" w:id="0">
    <w:p w:rsidR="008F7205" w:rsidRDefault="008F7205" w:rsidP="0098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205" w:rsidRDefault="008F7205" w:rsidP="009868FB">
      <w:r>
        <w:separator/>
      </w:r>
    </w:p>
  </w:footnote>
  <w:footnote w:type="continuationSeparator" w:id="0">
    <w:p w:rsidR="008F7205" w:rsidRDefault="008F7205" w:rsidP="009868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ED4505"/>
    <w:rsid w:val="00023D49"/>
    <w:rsid w:val="000A7667"/>
    <w:rsid w:val="000F35B5"/>
    <w:rsid w:val="00101ABA"/>
    <w:rsid w:val="001515F2"/>
    <w:rsid w:val="001C2386"/>
    <w:rsid w:val="001D774C"/>
    <w:rsid w:val="00222FE8"/>
    <w:rsid w:val="0026794F"/>
    <w:rsid w:val="002F2DFE"/>
    <w:rsid w:val="00312B40"/>
    <w:rsid w:val="00383818"/>
    <w:rsid w:val="00410ABD"/>
    <w:rsid w:val="00430623"/>
    <w:rsid w:val="0046407C"/>
    <w:rsid w:val="005103E4"/>
    <w:rsid w:val="0057310C"/>
    <w:rsid w:val="00576A5B"/>
    <w:rsid w:val="005B680F"/>
    <w:rsid w:val="005D5442"/>
    <w:rsid w:val="006478D5"/>
    <w:rsid w:val="00656048"/>
    <w:rsid w:val="00660042"/>
    <w:rsid w:val="00670CEB"/>
    <w:rsid w:val="00672494"/>
    <w:rsid w:val="006A112C"/>
    <w:rsid w:val="006A2D3D"/>
    <w:rsid w:val="00717752"/>
    <w:rsid w:val="00732289"/>
    <w:rsid w:val="00791616"/>
    <w:rsid w:val="007E4AD7"/>
    <w:rsid w:val="007E7595"/>
    <w:rsid w:val="00820C22"/>
    <w:rsid w:val="00837D32"/>
    <w:rsid w:val="008E74F1"/>
    <w:rsid w:val="008F7205"/>
    <w:rsid w:val="009868FB"/>
    <w:rsid w:val="009C3BC9"/>
    <w:rsid w:val="009C4824"/>
    <w:rsid w:val="009D5EC9"/>
    <w:rsid w:val="00A27C4B"/>
    <w:rsid w:val="00A44711"/>
    <w:rsid w:val="00A859E6"/>
    <w:rsid w:val="00AC7E09"/>
    <w:rsid w:val="00AD34CF"/>
    <w:rsid w:val="00AF2B62"/>
    <w:rsid w:val="00B139DA"/>
    <w:rsid w:val="00B95B49"/>
    <w:rsid w:val="00BB164A"/>
    <w:rsid w:val="00C266AE"/>
    <w:rsid w:val="00C31EFA"/>
    <w:rsid w:val="00C51C48"/>
    <w:rsid w:val="00C6767E"/>
    <w:rsid w:val="00C861D5"/>
    <w:rsid w:val="00C90C02"/>
    <w:rsid w:val="00CF1C0E"/>
    <w:rsid w:val="00D001DC"/>
    <w:rsid w:val="00D44119"/>
    <w:rsid w:val="00D847D1"/>
    <w:rsid w:val="00D90320"/>
    <w:rsid w:val="00E25235"/>
    <w:rsid w:val="00EA0953"/>
    <w:rsid w:val="00EF1BDA"/>
    <w:rsid w:val="00F07AE2"/>
    <w:rsid w:val="00F200AE"/>
    <w:rsid w:val="00F310E8"/>
    <w:rsid w:val="00F37245"/>
    <w:rsid w:val="00F5201F"/>
    <w:rsid w:val="00FA10BF"/>
    <w:rsid w:val="00FA5689"/>
    <w:rsid w:val="021D7FBA"/>
    <w:rsid w:val="0DD46B3A"/>
    <w:rsid w:val="12A86375"/>
    <w:rsid w:val="143504DF"/>
    <w:rsid w:val="1D591524"/>
    <w:rsid w:val="1FDF022B"/>
    <w:rsid w:val="20600CBB"/>
    <w:rsid w:val="24092D18"/>
    <w:rsid w:val="27D746EF"/>
    <w:rsid w:val="28ED4505"/>
    <w:rsid w:val="2D204DD3"/>
    <w:rsid w:val="304244FB"/>
    <w:rsid w:val="36F90305"/>
    <w:rsid w:val="375F07C6"/>
    <w:rsid w:val="3CBE5FFA"/>
    <w:rsid w:val="43AA51F9"/>
    <w:rsid w:val="4E96123E"/>
    <w:rsid w:val="51AE2849"/>
    <w:rsid w:val="539175C9"/>
    <w:rsid w:val="55906FBF"/>
    <w:rsid w:val="625E45C5"/>
    <w:rsid w:val="6C80199C"/>
    <w:rsid w:val="716B451C"/>
    <w:rsid w:val="73545A39"/>
    <w:rsid w:val="744156FB"/>
    <w:rsid w:val="76634022"/>
    <w:rsid w:val="7BC71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47C55E"/>
  <w15:docId w15:val="{B9FCB1B8-A32D-4683-AF86-6F81D21F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uiPriority="99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unhideWhenUsed/>
    <w:qFormat/>
    <w:rPr>
      <w:color w:val="954F72"/>
      <w:u w:val="single"/>
    </w:rPr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character" w:customStyle="1" w:styleId="a4">
    <w:name w:val="日期 字符"/>
    <w:basedOn w:val="a0"/>
    <w:link w:val="a3"/>
    <w:rPr>
      <w:kern w:val="2"/>
      <w:sz w:val="21"/>
      <w:szCs w:val="24"/>
    </w:rPr>
  </w:style>
  <w:style w:type="paragraph" w:customStyle="1" w:styleId="font0">
    <w:name w:val="font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8">
    <w:name w:val="xl68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方正小标宋简体" w:eastAsia="方正小标宋简体" w:hAnsi="宋体" w:cs="宋体"/>
      <w:b/>
      <w:bCs/>
      <w:kern w:val="0"/>
      <w:sz w:val="36"/>
      <w:szCs w:val="3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方正仿宋_GBK" w:eastAsia="方正仿宋_GBK" w:hAnsi="宋体" w:cs="宋体"/>
      <w:b/>
      <w:bCs/>
      <w:kern w:val="0"/>
      <w:sz w:val="28"/>
      <w:szCs w:val="2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方正仿宋_GBK" w:eastAsia="方正仿宋_GBK" w:hAnsi="宋体" w:cs="宋体"/>
      <w:b/>
      <w:bCs/>
      <w:kern w:val="0"/>
      <w:sz w:val="28"/>
      <w:szCs w:val="28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方正仿宋_GBK" w:eastAsia="方正仿宋_GBK" w:hAnsi="宋体" w:cs="宋体"/>
      <w:b/>
      <w:bCs/>
      <w:kern w:val="0"/>
      <w:sz w:val="28"/>
      <w:szCs w:val="28"/>
    </w:rPr>
  </w:style>
  <w:style w:type="paragraph" w:customStyle="1" w:styleId="xl75">
    <w:name w:val="xl7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方正仿宋_GBK" w:eastAsia="方正仿宋_GBK" w:hAnsi="宋体" w:cs="宋体"/>
      <w:b/>
      <w:bCs/>
      <w:kern w:val="0"/>
      <w:sz w:val="28"/>
      <w:szCs w:val="28"/>
    </w:rPr>
  </w:style>
  <w:style w:type="paragraph" w:customStyle="1" w:styleId="xl76">
    <w:name w:val="xl76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84">
    <w:name w:val="xl8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eastAsia="宋体" w:hAnsi="宋体" w:cs="宋体"/>
      <w:kern w:val="0"/>
      <w:sz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eastAsia="宋体" w:hAnsi="宋体" w:cs="宋体"/>
      <w:kern w:val="0"/>
      <w:sz w:val="24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paragraph" w:customStyle="1" w:styleId="xl90">
    <w:name w:val="xl9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  <w:style w:type="paragraph" w:styleId="ab">
    <w:name w:val="List Paragraph"/>
    <w:basedOn w:val="a"/>
    <w:uiPriority w:val="99"/>
    <w:unhideWhenUsed/>
    <w:pPr>
      <w:ind w:firstLineChars="200" w:firstLine="420"/>
    </w:pPr>
  </w:style>
  <w:style w:type="paragraph" w:styleId="ac">
    <w:name w:val="Balloon Text"/>
    <w:basedOn w:val="a"/>
    <w:link w:val="ad"/>
    <w:semiHidden/>
    <w:unhideWhenUsed/>
    <w:rsid w:val="009D5EC9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9D5E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64</Words>
  <Characters>367</Characters>
  <Application>Microsoft Office Word</Application>
  <DocSecurity>0</DocSecurity>
  <Lines>3</Lines>
  <Paragraphs>1</Paragraphs>
  <ScaleCrop>false</ScaleCrop>
  <Company>微软中国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cp:lastPrinted>2021-12-20T00:37:00Z</cp:lastPrinted>
  <dcterms:created xsi:type="dcterms:W3CDTF">2018-12-20T23:40:00Z</dcterms:created>
  <dcterms:modified xsi:type="dcterms:W3CDTF">2021-12-20T01:37:00Z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