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重庆市开州区市场监督管理局药品零售企业相关事项公示信息表</w:t>
      </w:r>
    </w:p>
    <w:tbl>
      <w:tblPr>
        <w:tblStyle w:val="8"/>
        <w:tblW w:w="12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91"/>
        <w:gridCol w:w="1846"/>
        <w:gridCol w:w="1758"/>
        <w:gridCol w:w="1162"/>
        <w:gridCol w:w="825"/>
        <w:gridCol w:w="958"/>
        <w:gridCol w:w="1287"/>
        <w:gridCol w:w="1672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企业负责人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办理日期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许可证编号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重庆市开州区万和药品有限公司百成街店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重庆市开州区汉丰街道百成社区九龙路212号门市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段方程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张洪梅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t>021.4.6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渝CB0320035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重庆开州大药房连锁有限公司渠口店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重庆市开州区渠口镇望江路71号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处方药、非处方药：化学药制剂、抗生素、生化药品、中成药、中药饮片、生物制品（除疫苗）、蛋肽类药品（仅限胰岛素 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陈英 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t>021.4.6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渝CB0320312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重庆市开州区时代金街红瑞乐邦大药房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重庆市开州区汉丰街道迎宾社区香港城B1-180号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处方药、非处方药：化学药制剂、抗生素制剂、生化药品、中成药、中药饮片、生物制品（口服、外用）。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熊代成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李智慧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021.4.9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渝CB0320092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重庆市开州区美康大药房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重庆市开州区郭家镇荣发街23号、25号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处方药、非处方药：化学药制剂、抗生素制剂、生化药品、中成药、中药饮片、未实行批准文号管理的滋补保健类。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李晓琼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李晓琼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021.4.12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渝DB0320610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重庆市开州区志凡明星大药房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重庆市开州区镇东街道北环路1725-1727号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处方药、非处方药：化学药制剂、抗生素制剂、生化药品、中成药、中药饮片、生物制品（限口服、外用制剂）。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黄华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邓小艳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021.4.13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渝DA0320021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重庆市开州区益良大药房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重庆市开州区汉丰街道驷马社区安康街7号附5号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处方药、非处方药：化学药制剂、抗生素制剂、生化药品、中成药、生物制品（除疫苗）。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周晓红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周晓红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021.4.15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渝DB0320611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重庆市开州区春鑫大药房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重庆市开州区敦好镇新华社区磨坝街7号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邓玲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赵迎春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021.4.16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渝DA0320295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重庆市万州区中兴大药房连锁有限公司兴国开州大道店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重庆市开州区云枫街道长青社区开州大道西段167号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处方药、非处方药：化学药制剂、抗生素制剂、生化药品、中成药、生物制品（口服、外用)。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冯朝霞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021.4.20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渝CB0320456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变更、换证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重庆市万州区中兴大药房连锁有限公司兴国三店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重庆市开县汉丰街道安康街8号附3号附4号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处方药、非处方药：化学药制剂、抗生素制剂、生化药品、中成药、中药饮片、生物制品（口服、外用)。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谭莉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王秋月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021.4.20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渝CB0320463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变更、换证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重庆天致药业股份有限公司天致大药房一号店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重庆市开州区汉丰街道驷马社区安康街8号附1、2、3、4号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处方药、非处方药：化学药制剂、抗生素制剂、生化药品、中成药、中药饮片、生物制品（疫苗除外）、蛋肽类药品（仅限胰岛素）。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郎用华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郎用华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021.4.21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渝CB0320540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重庆市开州区医药有限责任公司开州大药房超市大进店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重庆市开州区大进镇双万街174、176、178号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处方药、非处方药：化学药制剂、抗生素制剂、生化药品、中成药、中药饮片、生物制品（口服）、蛋肽类药品（仅限胰岛素）、限食药同源类尚未实行批准文号管理的滋补保健品。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张前双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021.4.22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渝DA0320400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重庆市开州区医药有限责任公司开州大药房超市竹溪店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重庆市开州区竹溪镇建新街农贸市场A3-6号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处方药、非处方药：化学药制剂、抗生素制剂、生化药品、中成药、中药饮片、生物制品（口服）、蛋肽类药品（仅限胰岛素）、限食药同源类尚未实行批准文号管理的滋补保健品。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蔡莲花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021.4.22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渝DA0320307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重庆市开州区医药有限责任公司开州大药房超市岳溪店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重庆市开州区岳溪镇岳南路245、247、249号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处方药、非处方药：化学药制剂、抗生素制剂、生化药品、中成药、限食药同源类尚未实行批准文号管理的滋补保健类、生物制品（疫苗除外）、蛋肽类药品（仅限胰岛素）。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李贤兰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021.4.22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渝DA0320449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重庆市开州区医药有限责任公司开州大药房太山学府店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重庆市开州区云枫街道巴渠街102号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处方药、非处方药、化学药制剂、抗生素、生化药品、中成药、中药饮片、生物制品（限口服、外用制剂）、限食药同源类尚未实行批准文号管理的滋补保健类、蛋肽类药品（仅限胰岛素 ）。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康燕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021.4.22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渝DA0320548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重庆市开州区长旺药房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重庆市开州区中和镇中和场社区长滩街257号号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处方药、非处方药：化学药制剂、抗生素制剂、生化药品、中成药、中药饮片、生物制品（口服、外用)。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黄爱苹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黄爱苹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021.4.22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渝DA0320501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</w:tbl>
    <w:p>
      <w:pPr>
        <w:jc w:val="center"/>
        <w:rPr>
          <w:sz w:val="44"/>
          <w:szCs w:val="44"/>
        </w:rPr>
      </w:pPr>
    </w:p>
    <w:sectPr>
      <w:pgSz w:w="16838" w:h="11906" w:orient="landscape"/>
      <w:pgMar w:top="851" w:right="1077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E9"/>
    <w:rsid w:val="00032B40"/>
    <w:rsid w:val="0006043C"/>
    <w:rsid w:val="00066CAF"/>
    <w:rsid w:val="0009329B"/>
    <w:rsid w:val="000B322E"/>
    <w:rsid w:val="000C20A8"/>
    <w:rsid w:val="000C4163"/>
    <w:rsid w:val="000C6309"/>
    <w:rsid w:val="000C64D8"/>
    <w:rsid w:val="000D4A5C"/>
    <w:rsid w:val="000E1649"/>
    <w:rsid w:val="001111ED"/>
    <w:rsid w:val="00150617"/>
    <w:rsid w:val="001520F3"/>
    <w:rsid w:val="00167717"/>
    <w:rsid w:val="001E716E"/>
    <w:rsid w:val="001F3AE4"/>
    <w:rsid w:val="00213649"/>
    <w:rsid w:val="00241297"/>
    <w:rsid w:val="002718A4"/>
    <w:rsid w:val="00295ED6"/>
    <w:rsid w:val="002B3C15"/>
    <w:rsid w:val="002B4301"/>
    <w:rsid w:val="002C57A5"/>
    <w:rsid w:val="002C62DF"/>
    <w:rsid w:val="002F31E9"/>
    <w:rsid w:val="00300991"/>
    <w:rsid w:val="003230C1"/>
    <w:rsid w:val="00330D7E"/>
    <w:rsid w:val="00337196"/>
    <w:rsid w:val="0035240A"/>
    <w:rsid w:val="00367EA4"/>
    <w:rsid w:val="00375CCD"/>
    <w:rsid w:val="003773EC"/>
    <w:rsid w:val="00386127"/>
    <w:rsid w:val="003A4383"/>
    <w:rsid w:val="003B3DBF"/>
    <w:rsid w:val="003E2E4B"/>
    <w:rsid w:val="003E7623"/>
    <w:rsid w:val="00441D23"/>
    <w:rsid w:val="0044625A"/>
    <w:rsid w:val="004862AE"/>
    <w:rsid w:val="00501CD6"/>
    <w:rsid w:val="0054346D"/>
    <w:rsid w:val="00545BBC"/>
    <w:rsid w:val="00546419"/>
    <w:rsid w:val="00586310"/>
    <w:rsid w:val="005A0F3D"/>
    <w:rsid w:val="005B75BE"/>
    <w:rsid w:val="0060609B"/>
    <w:rsid w:val="00617125"/>
    <w:rsid w:val="0064070F"/>
    <w:rsid w:val="00645A96"/>
    <w:rsid w:val="0066512B"/>
    <w:rsid w:val="00683BB5"/>
    <w:rsid w:val="006A0340"/>
    <w:rsid w:val="006A6AAD"/>
    <w:rsid w:val="006B291F"/>
    <w:rsid w:val="006E0BE1"/>
    <w:rsid w:val="00710398"/>
    <w:rsid w:val="007300AB"/>
    <w:rsid w:val="007615AB"/>
    <w:rsid w:val="00761AFE"/>
    <w:rsid w:val="007632C6"/>
    <w:rsid w:val="00797431"/>
    <w:rsid w:val="00802CF9"/>
    <w:rsid w:val="00824420"/>
    <w:rsid w:val="0083570E"/>
    <w:rsid w:val="00836413"/>
    <w:rsid w:val="00845408"/>
    <w:rsid w:val="00860982"/>
    <w:rsid w:val="008A07E6"/>
    <w:rsid w:val="008B0C97"/>
    <w:rsid w:val="008C3D76"/>
    <w:rsid w:val="008E0C21"/>
    <w:rsid w:val="008F3AEC"/>
    <w:rsid w:val="00945674"/>
    <w:rsid w:val="00962AF0"/>
    <w:rsid w:val="00964E82"/>
    <w:rsid w:val="009660F7"/>
    <w:rsid w:val="009746DA"/>
    <w:rsid w:val="009C61C2"/>
    <w:rsid w:val="009E52B1"/>
    <w:rsid w:val="00A3564D"/>
    <w:rsid w:val="00A53A56"/>
    <w:rsid w:val="00A546C2"/>
    <w:rsid w:val="00A65E3B"/>
    <w:rsid w:val="00A8653E"/>
    <w:rsid w:val="00A905FD"/>
    <w:rsid w:val="00AA6F39"/>
    <w:rsid w:val="00AA7C22"/>
    <w:rsid w:val="00AE010F"/>
    <w:rsid w:val="00B255B3"/>
    <w:rsid w:val="00BA228A"/>
    <w:rsid w:val="00BB0624"/>
    <w:rsid w:val="00BC459C"/>
    <w:rsid w:val="00BE066A"/>
    <w:rsid w:val="00C65BB1"/>
    <w:rsid w:val="00C92575"/>
    <w:rsid w:val="00CA482C"/>
    <w:rsid w:val="00CB0131"/>
    <w:rsid w:val="00CC1F27"/>
    <w:rsid w:val="00CC623A"/>
    <w:rsid w:val="00CD4B39"/>
    <w:rsid w:val="00CE3F9C"/>
    <w:rsid w:val="00CE4043"/>
    <w:rsid w:val="00D414D4"/>
    <w:rsid w:val="00D917FD"/>
    <w:rsid w:val="00DB165C"/>
    <w:rsid w:val="00DB4174"/>
    <w:rsid w:val="00E27DF2"/>
    <w:rsid w:val="00E65033"/>
    <w:rsid w:val="00E87D51"/>
    <w:rsid w:val="00E908B5"/>
    <w:rsid w:val="00EB290B"/>
    <w:rsid w:val="00ED6227"/>
    <w:rsid w:val="00EF6726"/>
    <w:rsid w:val="00EF731E"/>
    <w:rsid w:val="00F011D4"/>
    <w:rsid w:val="00F2496A"/>
    <w:rsid w:val="00F25EBB"/>
    <w:rsid w:val="00F4287D"/>
    <w:rsid w:val="00F43FB0"/>
    <w:rsid w:val="00F52D8D"/>
    <w:rsid w:val="00F52F8E"/>
    <w:rsid w:val="00F81060"/>
    <w:rsid w:val="00FC3B0A"/>
    <w:rsid w:val="00FD5A8C"/>
    <w:rsid w:val="00FF4C54"/>
    <w:rsid w:val="1AA05338"/>
    <w:rsid w:val="314C2680"/>
    <w:rsid w:val="3D4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</Words>
  <Characters>2035</Characters>
  <Lines>16</Lines>
  <Paragraphs>4</Paragraphs>
  <TotalTime>5</TotalTime>
  <ScaleCrop>false</ScaleCrop>
  <LinksUpToDate>false</LinksUpToDate>
  <CharactersWithSpaces>2387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2020-11-24T03:35:00Z</dcterms:created>
  <dc:creator>scck</dc:creator>
  <cp:lastModifiedBy>市场监管局</cp:lastModifiedBy>
  <dcterms:modified xsi:type="dcterms:W3CDTF">2021-12-16T09:31:47Z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8CE6B59502B44C4B81E2CE7D2528F0EE</vt:lpwstr>
  </property>
</Properties>
</file>