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7CED2">
      <w:pPr>
        <w:jc w:val="left"/>
        <w:rPr>
          <w:rFonts w:ascii="仿宋_GB2312" w:eastAsia="仿宋_GB2312"/>
          <w:color w:val="FF0000"/>
          <w:w w:val="45"/>
          <w:szCs w:val="32"/>
        </w:rPr>
      </w:pPr>
    </w:p>
    <w:p w14:paraId="008B569C">
      <w:pPr>
        <w:jc w:val="left"/>
        <w:rPr>
          <w:rFonts w:ascii="仿宋_GB2312" w:eastAsia="仿宋_GB2312"/>
          <w:color w:val="FF0000"/>
          <w:w w:val="45"/>
          <w:szCs w:val="32"/>
        </w:rPr>
      </w:pPr>
    </w:p>
    <w:p w14:paraId="5FC4E116">
      <w:pPr>
        <w:jc w:val="distribute"/>
        <w:rPr>
          <w:rFonts w:hint="eastAsia" w:ascii="方正小标宋_GBK" w:eastAsia="方正小标宋_GBK"/>
          <w:b/>
          <w:color w:val="FF0000"/>
          <w:w w:val="30"/>
          <w:sz w:val="138"/>
          <w:szCs w:val="138"/>
        </w:rPr>
      </w:pPr>
      <w:r>
        <w:rPr>
          <w:rFonts w:hint="eastAsia" w:ascii="方正小标宋_GBK" w:eastAsia="方正小标宋_GBK"/>
          <w:b/>
          <w:color w:val="FF0000"/>
          <w:w w:val="30"/>
          <w:sz w:val="138"/>
          <w:szCs w:val="138"/>
        </w:rPr>
        <w:t>重庆市开州区竹溪镇卫生院</w:t>
      </w:r>
    </w:p>
    <w:p w14:paraId="12D7DD89">
      <w:pPr>
        <w:spacing w:line="560" w:lineRule="exact"/>
        <w:jc w:val="center"/>
        <w:rPr>
          <w:rFonts w:hint="default" w:ascii="Times New Roman" w:hAnsi="Times New Roman" w:eastAsia="方正仿宋_GBK" w:cs="Times New Roman"/>
          <w:sz w:val="32"/>
          <w:lang w:val="zh-CN" w:eastAsia="zh-CN"/>
        </w:rPr>
      </w:pPr>
      <w:r>
        <w:rPr>
          <w:rFonts w:hint="eastAsia" w:ascii="仿宋_GB2312" w:eastAsia="仿宋_GB2312"/>
          <w:sz w:val="32"/>
          <w:szCs w:val="32"/>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方正仿宋_GBK" w:cs="Times New Roman"/>
          <w:sz w:val="32"/>
          <w:lang w:val="zh-CN"/>
        </w:rPr>
        <w:t>开州竹卫文〔202</w:t>
      </w:r>
      <w:r>
        <w:rPr>
          <w:rFonts w:hint="default" w:ascii="Times New Roman" w:hAnsi="Times New Roman" w:eastAsia="方正仿宋_GBK" w:cs="Times New Roman"/>
          <w:sz w:val="32"/>
          <w:lang w:val="en-US" w:eastAsia="zh-CN"/>
        </w:rPr>
        <w:t>6</w:t>
      </w:r>
      <w:r>
        <w:rPr>
          <w:rFonts w:hint="default" w:ascii="Times New Roman" w:hAnsi="Times New Roman" w:eastAsia="方正仿宋_GBK" w:cs="Times New Roman"/>
          <w:sz w:val="32"/>
          <w:lang w:val="zh-CN"/>
        </w:rPr>
        <w:t>〕</w:t>
      </w:r>
      <w:r>
        <w:rPr>
          <w:rFonts w:hint="default" w:ascii="Times New Roman" w:hAnsi="Times New Roman" w:eastAsia="方正仿宋_GBK" w:cs="Times New Roman"/>
          <w:sz w:val="32"/>
          <w:lang w:val="en-US" w:eastAsia="zh-CN"/>
        </w:rPr>
        <w:t>5</w:t>
      </w:r>
      <w:r>
        <w:rPr>
          <w:rFonts w:hint="default" w:ascii="Times New Roman" w:hAnsi="Times New Roman" w:eastAsia="方正仿宋_GBK" w:cs="Times New Roman"/>
          <w:sz w:val="32"/>
          <w:lang w:val="zh-CN"/>
        </w:rPr>
        <w:t>号             签发人：</w:t>
      </w:r>
      <w:r>
        <w:rPr>
          <w:rFonts w:hint="default" w:ascii="Times New Roman" w:hAnsi="Times New Roman" w:eastAsia="方正楷体_GBK" w:cs="Times New Roman"/>
          <w:sz w:val="32"/>
          <w:szCs w:val="32"/>
          <w:lang w:eastAsia="zh-CN"/>
        </w:rPr>
        <w:t>谭周武</w:t>
      </w:r>
    </w:p>
    <w:p w14:paraId="02FB7621">
      <w:pPr>
        <w:spacing w:line="40" w:lineRule="exact"/>
        <w:jc w:val="center"/>
        <w:rPr>
          <w:rFonts w:hint="default" w:ascii="Times New Roman" w:hAnsi="Times New Roman" w:eastAsia="仿宋_GB2312" w:cs="Times New Roman"/>
          <w:szCs w:val="32"/>
        </w:rPr>
      </w:pPr>
    </w:p>
    <w:p w14:paraId="7FE01882">
      <w:pPr>
        <w:spacing w:line="40" w:lineRule="exact"/>
        <w:jc w:val="center"/>
        <w:rPr>
          <w:rFonts w:hint="default" w:ascii="Times New Roman" w:hAnsi="Times New Roman" w:eastAsia="仿宋_GB2312" w:cs="Times New Roman"/>
          <w:szCs w:val="32"/>
        </w:rPr>
      </w:pPr>
    </w:p>
    <w:tbl>
      <w:tblPr>
        <w:tblStyle w:val="6"/>
        <w:tblW w:w="9060" w:type="dxa"/>
        <w:jc w:val="center"/>
        <w:tblBorders>
          <w:top w:val="single" w:color="FF0000" w:sz="24" w:space="0"/>
          <w:left w:val="none" w:color="auto" w:sz="0" w:space="0"/>
          <w:bottom w:val="none" w:color="auto" w:sz="0" w:space="0"/>
          <w:right w:val="none" w:color="auto" w:sz="0" w:space="0"/>
          <w:insideH w:val="single" w:color="FF0000" w:sz="18" w:space="0"/>
          <w:insideV w:val="single" w:color="FF0000" w:sz="18" w:space="0"/>
        </w:tblBorders>
        <w:tblLayout w:type="fixed"/>
        <w:tblCellMar>
          <w:top w:w="0" w:type="dxa"/>
          <w:left w:w="108" w:type="dxa"/>
          <w:bottom w:w="0" w:type="dxa"/>
          <w:right w:w="108" w:type="dxa"/>
        </w:tblCellMar>
      </w:tblPr>
      <w:tblGrid>
        <w:gridCol w:w="9060"/>
      </w:tblGrid>
      <w:tr w14:paraId="530083C1">
        <w:tblPrEx>
          <w:tblBorders>
            <w:top w:val="single" w:color="FF0000" w:sz="24" w:space="0"/>
            <w:left w:val="none" w:color="auto" w:sz="0" w:space="0"/>
            <w:bottom w:val="none" w:color="auto" w:sz="0" w:space="0"/>
            <w:right w:val="none" w:color="auto" w:sz="0" w:space="0"/>
            <w:insideH w:val="single" w:color="FF0000" w:sz="18" w:space="0"/>
            <w:insideV w:val="single" w:color="FF0000" w:sz="18" w:space="0"/>
          </w:tblBorders>
          <w:tblCellMar>
            <w:top w:w="0" w:type="dxa"/>
            <w:left w:w="108" w:type="dxa"/>
            <w:bottom w:w="0" w:type="dxa"/>
            <w:right w:w="108" w:type="dxa"/>
          </w:tblCellMar>
        </w:tblPrEx>
        <w:trPr>
          <w:jc w:val="center"/>
        </w:trPr>
        <w:tc>
          <w:tcPr>
            <w:tcW w:w="9060" w:type="dxa"/>
            <w:tcBorders>
              <w:top w:val="single" w:color="FF0000" w:sz="24" w:space="0"/>
              <w:left w:val="nil"/>
              <w:bottom w:val="nil"/>
              <w:right w:val="nil"/>
            </w:tcBorders>
            <w:noWrap w:val="0"/>
            <w:vAlign w:val="top"/>
          </w:tcPr>
          <w:p w14:paraId="667A8E9C">
            <w:pPr>
              <w:spacing w:line="560" w:lineRule="exact"/>
              <w:jc w:val="center"/>
              <w:rPr>
                <w:rFonts w:hint="default" w:ascii="Times New Roman" w:hAnsi="Times New Roman" w:eastAsia="方正小标宋简体" w:cs="Times New Roman"/>
                <w:sz w:val="44"/>
                <w:szCs w:val="44"/>
              </w:rPr>
            </w:pPr>
          </w:p>
        </w:tc>
      </w:tr>
    </w:tbl>
    <w:p w14:paraId="51687BC4">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_GBK" w:cs="Times New Roman"/>
          <w:color w:val="000000"/>
          <w:sz w:val="44"/>
          <w:szCs w:val="44"/>
          <w:highlight w:val="none"/>
        </w:rPr>
      </w:pPr>
    </w:p>
    <w:p w14:paraId="0EA2492F">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_GBK" w:cs="Times New Roman"/>
          <w:szCs w:val="32"/>
          <w:highlight w:val="none"/>
          <w:lang w:val="en-US" w:eastAsia="zh-CN"/>
        </w:rPr>
      </w:pPr>
      <w:r>
        <w:rPr>
          <w:rFonts w:hint="default" w:ascii="Times New Roman" w:hAnsi="Times New Roman" w:eastAsia="方正小标宋_GBK" w:cs="Times New Roman"/>
          <w:color w:val="000000"/>
          <w:sz w:val="44"/>
          <w:szCs w:val="44"/>
          <w:highlight w:val="none"/>
        </w:rPr>
        <w:t>重庆市开州区</w:t>
      </w:r>
      <w:r>
        <w:rPr>
          <w:rFonts w:hint="default" w:ascii="Times New Roman" w:hAnsi="Times New Roman" w:eastAsia="方正小标宋_GBK" w:cs="Times New Roman"/>
          <w:color w:val="000000"/>
          <w:sz w:val="44"/>
          <w:szCs w:val="44"/>
          <w:highlight w:val="none"/>
          <w:lang w:val="en-US" w:eastAsia="zh-CN"/>
        </w:rPr>
        <w:t>竹溪镇卫生院</w:t>
      </w:r>
    </w:p>
    <w:p w14:paraId="2419D2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sz w:val="44"/>
          <w:szCs w:val="44"/>
          <w:highlight w:val="none"/>
        </w:rPr>
        <w:t>关于</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年部门预算情况公开</w:t>
      </w:r>
      <w:r>
        <w:rPr>
          <w:rFonts w:hint="default" w:ascii="Times New Roman" w:hAnsi="Times New Roman" w:eastAsia="方正小标宋_GBK" w:cs="Times New Roman"/>
          <w:color w:val="auto"/>
          <w:sz w:val="44"/>
          <w:szCs w:val="44"/>
          <w:highlight w:val="none"/>
        </w:rPr>
        <w:t>的</w:t>
      </w:r>
      <w:r>
        <w:rPr>
          <w:rFonts w:hint="default" w:ascii="Times New Roman" w:hAnsi="Times New Roman" w:eastAsia="方正小标宋_GBK" w:cs="Times New Roman"/>
          <w:color w:val="auto"/>
          <w:sz w:val="44"/>
          <w:szCs w:val="44"/>
          <w:highlight w:val="none"/>
          <w:lang w:eastAsia="zh-CN"/>
        </w:rPr>
        <w:t>公示</w:t>
      </w:r>
    </w:p>
    <w:p w14:paraId="229776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按照有关财政预算公开的部署和要求，依据《中华人民共和国政府信息公开条例》（国务院令第492号）和重庆市开州</w:t>
      </w:r>
      <w:r>
        <w:rPr>
          <w:rFonts w:hint="default" w:ascii="Times New Roman" w:hAnsi="Times New Roman" w:eastAsia="方正仿宋_GBK" w:cs="Times New Roman"/>
          <w:sz w:val="32"/>
          <w:szCs w:val="32"/>
          <w:highlight w:val="none"/>
          <w:lang w:val="en-US" w:eastAsia="zh-CN"/>
        </w:rPr>
        <w:t>卫生健康委员会</w:t>
      </w:r>
      <w:r>
        <w:rPr>
          <w:rFonts w:hint="default" w:ascii="Times New Roman" w:hAnsi="Times New Roman" w:eastAsia="方正仿宋_GBK" w:cs="Times New Roman"/>
          <w:sz w:val="32"/>
          <w:szCs w:val="32"/>
          <w:highlight w:val="none"/>
        </w:rPr>
        <w:t>《关于</w:t>
      </w:r>
      <w:r>
        <w:rPr>
          <w:rFonts w:hint="default" w:ascii="Times New Roman" w:hAnsi="Times New Roman" w:eastAsia="方正仿宋_GBK" w:cs="Times New Roman"/>
          <w:sz w:val="32"/>
          <w:szCs w:val="32"/>
          <w:highlight w:val="none"/>
          <w:lang w:val="en-US" w:eastAsia="zh-CN"/>
        </w:rPr>
        <w:t>转下达2026</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val="en-US" w:eastAsia="zh-CN"/>
        </w:rPr>
        <w:t>各单位</w:t>
      </w:r>
      <w:r>
        <w:rPr>
          <w:rFonts w:hint="default" w:ascii="Times New Roman" w:hAnsi="Times New Roman" w:eastAsia="方正仿宋_GBK" w:cs="Times New Roman"/>
          <w:sz w:val="32"/>
          <w:szCs w:val="32"/>
          <w:highlight w:val="none"/>
        </w:rPr>
        <w:t>预算</w:t>
      </w:r>
      <w:r>
        <w:rPr>
          <w:rFonts w:hint="default" w:ascii="Times New Roman" w:hAnsi="Times New Roman" w:eastAsia="方正仿宋_GBK" w:cs="Times New Roman"/>
          <w:sz w:val="32"/>
          <w:szCs w:val="32"/>
          <w:highlight w:val="none"/>
          <w:lang w:val="en-US" w:eastAsia="zh-CN"/>
        </w:rPr>
        <w:t>批复</w:t>
      </w:r>
      <w:r>
        <w:rPr>
          <w:rFonts w:hint="default" w:ascii="Times New Roman" w:hAnsi="Times New Roman" w:eastAsia="方正仿宋_GBK" w:cs="Times New Roman"/>
          <w:sz w:val="32"/>
          <w:szCs w:val="32"/>
          <w:highlight w:val="none"/>
        </w:rPr>
        <w:t>的通知》（开</w:t>
      </w:r>
      <w:r>
        <w:rPr>
          <w:rFonts w:hint="default" w:ascii="Times New Roman" w:hAnsi="Times New Roman" w:eastAsia="方正仿宋_GBK" w:cs="Times New Roman"/>
          <w:sz w:val="32"/>
          <w:szCs w:val="32"/>
          <w:highlight w:val="none"/>
          <w:lang w:val="en-US" w:eastAsia="zh-CN"/>
        </w:rPr>
        <w:t>州卫发</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13</w:t>
      </w:r>
      <w:r>
        <w:rPr>
          <w:rFonts w:hint="default" w:ascii="Times New Roman" w:hAnsi="Times New Roman" w:eastAsia="方正仿宋_GBK" w:cs="Times New Roman"/>
          <w:sz w:val="32"/>
          <w:szCs w:val="32"/>
          <w:highlight w:val="none"/>
        </w:rPr>
        <w:t>号）</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现将</w:t>
      </w:r>
      <w:r>
        <w:rPr>
          <w:rFonts w:hint="default" w:ascii="Times New Roman" w:hAnsi="Times New Roman" w:eastAsia="方正仿宋_GBK" w:cs="Times New Roman"/>
          <w:sz w:val="32"/>
          <w:szCs w:val="32"/>
          <w:highlight w:val="none"/>
          <w:lang w:val="en-US" w:eastAsia="zh-CN"/>
        </w:rPr>
        <w:t>重庆市开州区竹溪镇卫生院2026</w:t>
      </w:r>
      <w:r>
        <w:rPr>
          <w:rFonts w:hint="default" w:ascii="Times New Roman" w:hAnsi="Times New Roman" w:eastAsia="方正仿宋_GBK" w:cs="Times New Roman"/>
          <w:sz w:val="32"/>
          <w:szCs w:val="32"/>
          <w:highlight w:val="none"/>
        </w:rPr>
        <w:t>年部门预算批复情况公开如下：</w:t>
      </w:r>
    </w:p>
    <w:p w14:paraId="26CAA3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sz w:val="32"/>
          <w:szCs w:val="32"/>
          <w:highlight w:val="none"/>
        </w:rPr>
      </w:pPr>
    </w:p>
    <w:p w14:paraId="74086BF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sz w:val="32"/>
          <w:szCs w:val="32"/>
          <w:highlight w:val="none"/>
        </w:rPr>
      </w:pPr>
    </w:p>
    <w:p w14:paraId="283D9B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14:paraId="0A9566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14:paraId="444A2E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14:paraId="111EAE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14:paraId="128A184A">
      <w:pPr>
        <w:pStyle w:val="2"/>
        <w:rPr>
          <w:rFonts w:hint="default"/>
        </w:rPr>
      </w:pPr>
    </w:p>
    <w:p w14:paraId="0F80E5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14:paraId="247E77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14:paraId="2D4C21F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14:paraId="7A1DC0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年部门预算情况说明</w:t>
      </w:r>
    </w:p>
    <w:p w14:paraId="7AEC4AD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14:paraId="4B2704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14:paraId="0737DF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二、部门收支总体情况</w:t>
      </w:r>
    </w:p>
    <w:p w14:paraId="6B6E59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三、部门预算情况说明</w:t>
      </w:r>
    </w:p>
    <w:p w14:paraId="12999B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14:paraId="746BB9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14:paraId="799A78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14:paraId="057952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年部门预算公开报表</w:t>
      </w:r>
    </w:p>
    <w:p w14:paraId="2C4011F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14:paraId="7B6275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default" w:ascii="Times New Roman" w:hAnsi="Times New Roman" w:eastAsia="方正仿宋_GBK" w:cs="Times New Roman"/>
          <w:sz w:val="32"/>
          <w:szCs w:val="32"/>
          <w:highlight w:val="none"/>
          <w:lang w:val="en-US" w:eastAsia="zh-CN"/>
        </w:rPr>
        <w:t>重庆市开州区竹溪镇卫生院</w:t>
      </w:r>
      <w:r>
        <w:rPr>
          <w:rFonts w:hint="default" w:ascii="Times New Roman" w:hAnsi="Times New Roman" w:eastAsia="方正仿宋_GBK" w:cs="Times New Roman"/>
          <w:sz w:val="32"/>
          <w:szCs w:val="32"/>
          <w:highlight w:val="none"/>
        </w:rPr>
        <w:t>收支预算总表</w:t>
      </w:r>
    </w:p>
    <w:p w14:paraId="67DD42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default" w:ascii="Times New Roman" w:hAnsi="Times New Roman" w:eastAsia="方正仿宋_GBK" w:cs="Times New Roman"/>
          <w:sz w:val="32"/>
          <w:szCs w:val="32"/>
          <w:highlight w:val="none"/>
          <w:lang w:val="en-US" w:eastAsia="zh-CN"/>
        </w:rPr>
        <w:t>重庆市开州区竹溪镇卫生院</w:t>
      </w:r>
      <w:r>
        <w:rPr>
          <w:rFonts w:hint="default" w:ascii="Times New Roman" w:hAnsi="Times New Roman" w:eastAsia="方正仿宋_GBK" w:cs="Times New Roman"/>
          <w:sz w:val="32"/>
          <w:szCs w:val="32"/>
          <w:highlight w:val="none"/>
        </w:rPr>
        <w:t>收入总表</w:t>
      </w:r>
    </w:p>
    <w:p w14:paraId="7C08BB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default" w:ascii="Times New Roman" w:hAnsi="Times New Roman" w:eastAsia="方正仿宋_GBK" w:cs="Times New Roman"/>
          <w:sz w:val="32"/>
          <w:szCs w:val="32"/>
          <w:highlight w:val="none"/>
          <w:lang w:val="en-US" w:eastAsia="zh-CN"/>
        </w:rPr>
        <w:t>重庆市开州区竹溪镇卫生院</w:t>
      </w:r>
      <w:r>
        <w:rPr>
          <w:rFonts w:hint="default" w:ascii="Times New Roman" w:hAnsi="Times New Roman" w:eastAsia="方正仿宋_GBK" w:cs="Times New Roman"/>
          <w:sz w:val="32"/>
          <w:szCs w:val="32"/>
          <w:highlight w:val="none"/>
        </w:rPr>
        <w:t>本年支出预算总表</w:t>
      </w:r>
    </w:p>
    <w:p w14:paraId="2C7A25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default" w:ascii="Times New Roman" w:hAnsi="Times New Roman" w:eastAsia="方正仿宋_GBK" w:cs="Times New Roman"/>
          <w:sz w:val="32"/>
          <w:szCs w:val="32"/>
          <w:highlight w:val="none"/>
          <w:lang w:val="en-US" w:eastAsia="zh-CN"/>
        </w:rPr>
        <w:t>重庆市开州区竹溪镇卫生院</w:t>
      </w:r>
      <w:r>
        <w:rPr>
          <w:rFonts w:hint="default" w:ascii="Times New Roman" w:hAnsi="Times New Roman" w:eastAsia="方正仿宋_GBK" w:cs="Times New Roman"/>
          <w:sz w:val="32"/>
          <w:szCs w:val="32"/>
          <w:highlight w:val="none"/>
        </w:rPr>
        <w:t>财政拨款收支预算总表</w:t>
      </w:r>
    </w:p>
    <w:p w14:paraId="2F79DB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default" w:ascii="Times New Roman" w:hAnsi="Times New Roman" w:eastAsia="方正仿宋_GBK" w:cs="Times New Roman"/>
          <w:sz w:val="32"/>
          <w:szCs w:val="32"/>
          <w:highlight w:val="none"/>
          <w:lang w:val="en-US" w:eastAsia="zh-CN"/>
        </w:rPr>
        <w:t>重庆市开州区竹溪镇卫生院</w:t>
      </w:r>
      <w:r>
        <w:rPr>
          <w:rFonts w:hint="default" w:ascii="Times New Roman" w:hAnsi="Times New Roman" w:eastAsia="方正仿宋_GBK" w:cs="Times New Roman"/>
          <w:sz w:val="32"/>
          <w:szCs w:val="32"/>
          <w:highlight w:val="none"/>
        </w:rPr>
        <w:t>本年一般公共预算支出预算表</w:t>
      </w:r>
    </w:p>
    <w:p w14:paraId="0AC81B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default" w:ascii="Times New Roman" w:hAnsi="Times New Roman" w:eastAsia="方正仿宋_GBK" w:cs="Times New Roman"/>
          <w:sz w:val="32"/>
          <w:szCs w:val="32"/>
          <w:highlight w:val="none"/>
          <w:lang w:val="en-US" w:eastAsia="zh-CN"/>
        </w:rPr>
        <w:t>重庆市开州区竹溪镇卫生院</w:t>
      </w:r>
      <w:r>
        <w:rPr>
          <w:rFonts w:hint="default" w:ascii="Times New Roman" w:hAnsi="Times New Roman" w:eastAsia="方正仿宋_GBK" w:cs="Times New Roman"/>
          <w:sz w:val="32"/>
          <w:szCs w:val="32"/>
          <w:highlight w:val="none"/>
        </w:rPr>
        <w:t>一般公共预算基本支出预算表</w:t>
      </w:r>
    </w:p>
    <w:p w14:paraId="1A247A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default" w:ascii="Times New Roman" w:hAnsi="Times New Roman" w:eastAsia="方正仿宋_GBK" w:cs="Times New Roman"/>
          <w:sz w:val="32"/>
          <w:szCs w:val="32"/>
          <w:highlight w:val="none"/>
          <w:lang w:val="en-US" w:eastAsia="zh-CN"/>
        </w:rPr>
        <w:t>重庆市开州区竹溪镇卫生院</w:t>
      </w:r>
      <w:r>
        <w:rPr>
          <w:rFonts w:hint="default" w:ascii="Times New Roman" w:hAnsi="Times New Roman" w:eastAsia="方正仿宋_GBK" w:cs="Times New Roman"/>
          <w:sz w:val="32"/>
          <w:szCs w:val="32"/>
          <w:highlight w:val="none"/>
        </w:rPr>
        <w:t>一般公共预算“三公”经费支出预算表</w:t>
      </w:r>
    </w:p>
    <w:p w14:paraId="50F070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default" w:ascii="Times New Roman" w:hAnsi="Times New Roman" w:eastAsia="方正仿宋_GBK" w:cs="Times New Roman"/>
          <w:sz w:val="32"/>
          <w:szCs w:val="32"/>
          <w:highlight w:val="none"/>
          <w:lang w:val="en-US" w:eastAsia="zh-CN"/>
        </w:rPr>
        <w:t>重庆市开州区竹溪镇卫生院</w:t>
      </w:r>
      <w:r>
        <w:rPr>
          <w:rFonts w:hint="default" w:ascii="Times New Roman" w:hAnsi="Times New Roman" w:eastAsia="方正仿宋_GBK" w:cs="Times New Roman"/>
          <w:sz w:val="32"/>
          <w:szCs w:val="32"/>
          <w:highlight w:val="none"/>
        </w:rPr>
        <w:t>政府性基金预算支出预算表</w:t>
      </w:r>
    </w:p>
    <w:p w14:paraId="646156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default" w:ascii="Times New Roman" w:hAnsi="Times New Roman" w:eastAsia="方正仿宋_GBK" w:cs="Times New Roman"/>
          <w:sz w:val="32"/>
          <w:szCs w:val="32"/>
          <w:highlight w:val="none"/>
          <w:lang w:val="en-US" w:eastAsia="zh-CN"/>
        </w:rPr>
        <w:t>重庆市开州区竹溪镇卫生院</w:t>
      </w:r>
      <w:r>
        <w:rPr>
          <w:rFonts w:hint="default" w:ascii="Times New Roman" w:hAnsi="Times New Roman" w:eastAsia="方正仿宋_GBK" w:cs="Times New Roman"/>
          <w:sz w:val="32"/>
          <w:szCs w:val="32"/>
          <w:highlight w:val="none"/>
        </w:rPr>
        <w:t>国有资本经营预算支出预算表</w:t>
      </w:r>
    </w:p>
    <w:p w14:paraId="7BC85F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default" w:ascii="Times New Roman" w:hAnsi="Times New Roman" w:eastAsia="方正仿宋_GBK" w:cs="Times New Roman"/>
          <w:sz w:val="32"/>
          <w:szCs w:val="32"/>
          <w:highlight w:val="none"/>
          <w:lang w:val="en-US" w:eastAsia="zh-CN"/>
        </w:rPr>
        <w:t>重庆市开州区竹溪镇卫生院</w:t>
      </w:r>
      <w:r>
        <w:rPr>
          <w:rFonts w:hint="default" w:ascii="Times New Roman" w:hAnsi="Times New Roman" w:eastAsia="方正仿宋_GBK" w:cs="Times New Roman"/>
          <w:sz w:val="32"/>
          <w:szCs w:val="32"/>
          <w:highlight w:val="none"/>
        </w:rPr>
        <w:t>项目支出表</w:t>
      </w:r>
    </w:p>
    <w:p w14:paraId="0FA430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表11、</w:t>
      </w:r>
      <w:r>
        <w:rPr>
          <w:rFonts w:hint="default" w:ascii="Times New Roman" w:hAnsi="Times New Roman" w:eastAsia="方正仿宋_GBK" w:cs="Times New Roman"/>
          <w:sz w:val="32"/>
          <w:szCs w:val="32"/>
          <w:highlight w:val="none"/>
          <w:lang w:val="en-US" w:eastAsia="zh-CN"/>
        </w:rPr>
        <w:t>2026年重庆市开州区竹溪镇卫生院</w:t>
      </w:r>
      <w:r>
        <w:rPr>
          <w:rFonts w:hint="default" w:ascii="Times New Roman" w:hAnsi="Times New Roman" w:eastAsia="方正仿宋_GBK" w:cs="Times New Roman"/>
          <w:sz w:val="32"/>
          <w:szCs w:val="32"/>
          <w:highlight w:val="none"/>
        </w:rPr>
        <w:t>项目绩效目标表</w:t>
      </w:r>
    </w:p>
    <w:p w14:paraId="046BE42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default" w:ascii="Times New Roman" w:hAnsi="Times New Roman" w:cs="Times New Roman"/>
          <w:highlight w:val="none"/>
        </w:rPr>
      </w:pPr>
    </w:p>
    <w:p w14:paraId="64D0448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14:paraId="5680724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14:paraId="2A194D3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14:paraId="7093393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14:paraId="2FC497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年部门预算情况说明</w:t>
      </w:r>
    </w:p>
    <w:p w14:paraId="480491C2">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default" w:ascii="Times New Roman" w:hAnsi="Times New Roman" w:eastAsia="华文中宋" w:cs="Times New Roman"/>
          <w:sz w:val="44"/>
          <w:szCs w:val="44"/>
          <w:highlight w:val="none"/>
        </w:rPr>
      </w:pPr>
    </w:p>
    <w:p w14:paraId="1AE35E1B">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14:paraId="500CD4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14:paraId="0C5A3E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bookmarkStart w:id="0" w:name="OLE_LINK2"/>
      <w:r>
        <w:rPr>
          <w:rFonts w:hint="default" w:ascii="Times New Roman" w:hAnsi="Times New Roman" w:eastAsia="方正仿宋_GBK" w:cs="Times New Roman"/>
          <w:sz w:val="32"/>
          <w:szCs w:val="32"/>
        </w:rPr>
        <w:t>以公共卫生服务为主，综合提供预防保健和基本医疗服务，其主要职能职责：</w:t>
      </w:r>
    </w:p>
    <w:p w14:paraId="7F40EA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1.贯彻执行卫生工作法律、法规和方针、政策,组织实施国家卫生标准和技术规范,制定和实施卫生编制规划和卫生人才发展规划。</w:t>
      </w:r>
    </w:p>
    <w:p w14:paraId="7948B0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2.疾病预防与控制:坚持预防为主的方针,协助处理农村重大疫情和公共卫生突发事件,协助重点控制严重危害居民身体健康的结核病、艾滋病等传染病和地方病、职业病、寄生虫病等疾病;慢性非</w:t>
      </w:r>
      <w:r>
        <w:rPr>
          <w:rFonts w:hint="default" w:ascii="Times New Roman" w:hAnsi="Times New Roman" w:eastAsia="方正仿宋_GBK" w:cs="Times New Roman"/>
          <w:sz w:val="32"/>
          <w:szCs w:val="32"/>
          <w:lang w:val="en-US" w:eastAsia="zh-CN"/>
        </w:rPr>
        <w:t>传染性</w:t>
      </w:r>
      <w:r>
        <w:rPr>
          <w:rFonts w:hint="default" w:ascii="Times New Roman" w:hAnsi="Times New Roman" w:eastAsia="方正仿宋_GBK" w:cs="Times New Roman"/>
          <w:sz w:val="32"/>
          <w:szCs w:val="32"/>
        </w:rPr>
        <w:t>疾病的防治;实施免疫规划,为艾滋病感染者和艾滋病患者提供预防保健咨询服务等</w:t>
      </w:r>
    </w:p>
    <w:p w14:paraId="303180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3.妇幼保健:农村妇女病普查、孕产妇健康管理、产前检查、产后访视与指导、高危孕产妇筛查及转诊、新生儿疾病筛查和儿童生长发育监测与指导,托幼机构卫生保健管理等。</w:t>
      </w:r>
    </w:p>
    <w:p w14:paraId="6B9760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4.基本医疗:一般常见病、多发病的诊治,现场救护,慢性病筛查和重点慢性病健康管理,精神病患者管理,转诊服务等。</w:t>
      </w:r>
    </w:p>
    <w:p w14:paraId="12D949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5.健康教育:普及疾病预防和卫生保健知识,开展青春期、更年期保健知识的咨询及指导。进行健康档案管理,引导和帮助居民建立良好的卫生习惯,破除迷信,倡导科学、文明、健康的生活方式。</w:t>
      </w:r>
    </w:p>
    <w:p w14:paraId="697579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6.抓好辖区内公共卫生管理和服务及卫生计生监督协管服务工作：承担区域内公共卫生信息收集与报告等任务;处理突发公共卫生事件;对村卫生室进行</w:t>
      </w:r>
      <w:r>
        <w:rPr>
          <w:rFonts w:hint="default" w:ascii="Times New Roman" w:hAnsi="Times New Roman" w:eastAsia="方正仿宋_GBK" w:cs="Times New Roman"/>
          <w:sz w:val="32"/>
          <w:szCs w:val="32"/>
          <w:lang w:val="en-US" w:eastAsia="zh-CN"/>
        </w:rPr>
        <w:t>一体</w:t>
      </w:r>
      <w:r>
        <w:rPr>
          <w:rFonts w:hint="default" w:ascii="Times New Roman" w:hAnsi="Times New Roman" w:eastAsia="方正仿宋_GBK" w:cs="Times New Roman"/>
          <w:sz w:val="32"/>
          <w:szCs w:val="32"/>
        </w:rPr>
        <w:t>化管理和业务指导及对乡村医生的培训。</w:t>
      </w:r>
    </w:p>
    <w:bookmarkEnd w:id="0"/>
    <w:p w14:paraId="08EB41BA">
      <w:pPr>
        <w:pStyle w:val="26"/>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640" w:firstLine="0" w:firstLineChars="0"/>
        <w:jc w:val="left"/>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14:paraId="6725B1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rPr>
      </w:pPr>
      <w:bookmarkStart w:id="1" w:name="OLE_LINK3"/>
      <w:r>
        <w:rPr>
          <w:rFonts w:hint="default" w:ascii="Times New Roman" w:hAnsi="Times New Roman" w:eastAsia="方正仿宋_GBK" w:cs="Times New Roman"/>
          <w:sz w:val="32"/>
          <w:szCs w:val="32"/>
        </w:rPr>
        <w:t>我院是一所公立医疗机构及城镇职工基本医疗保险定点医院和农村居民医疗保险定点医疗机构，服务半径4</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2公里，服务人口</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万多人，主要开设有内（儿）、外、妇科、预防保健、中医康复理疗等科室。医技科室有心电图、B超、彩超室、检验室、放射科等科室。</w:t>
      </w:r>
    </w:p>
    <w:p w14:paraId="190DBBD5">
      <w:pPr>
        <w:pStyle w:val="26"/>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szCs w:val="32"/>
        </w:rPr>
        <w:t>从预算单位构成看，本单位为二级预算单位，主管部门为重庆市开州区卫生健康委员会</w:t>
      </w:r>
      <w:r>
        <w:rPr>
          <w:rFonts w:hint="default" w:ascii="Times New Roman" w:hAnsi="Times New Roman" w:eastAsia="方正仿宋_GBK" w:cs="Times New Roman"/>
          <w:sz w:val="32"/>
          <w:szCs w:val="32"/>
          <w:lang w:eastAsia="zh-CN"/>
        </w:rPr>
        <w:t>。</w:t>
      </w:r>
      <w:bookmarkEnd w:id="1"/>
    </w:p>
    <w:p w14:paraId="687FD894">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二、部门收支总体情况</w:t>
      </w:r>
    </w:p>
    <w:p w14:paraId="71778B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 xml:space="preserve">年年初预算数 </w:t>
      </w:r>
      <w:r>
        <w:rPr>
          <w:rFonts w:hint="default" w:ascii="Times New Roman" w:hAnsi="Times New Roman" w:eastAsia="方正仿宋_GBK" w:cs="Times New Roman"/>
          <w:sz w:val="32"/>
          <w:highlight w:val="none"/>
          <w:lang w:val="en-US" w:eastAsia="zh-CN"/>
        </w:rPr>
        <w:t>3327.88</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 xml:space="preserve"> 0</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default" w:ascii="Times New Roman" w:hAnsi="Times New Roman" w:eastAsia="方正仿宋_GBK" w:cs="Times New Roman"/>
          <w:sz w:val="32"/>
          <w:highlight w:val="none"/>
          <w:lang w:val="en-US" w:eastAsia="zh-CN"/>
        </w:rPr>
        <w:t>646.32</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 xml:space="preserve"> 0</w:t>
      </w:r>
      <w:r>
        <w:rPr>
          <w:rFonts w:hint="default" w:ascii="Times New Roman" w:hAnsi="Times New Roman" w:eastAsia="方正仿宋_GBK" w:cs="Times New Roman"/>
          <w:sz w:val="32"/>
          <w:highlight w:val="none"/>
        </w:rPr>
        <w:t>万元，政府性基金预算拨款</w:t>
      </w:r>
      <w:r>
        <w:rPr>
          <w:rFonts w:hint="default" w:ascii="Times New Roman" w:hAnsi="Times New Roman" w:eastAsia="方正仿宋_GBK" w:cs="Times New Roman"/>
          <w:sz w:val="32"/>
          <w:highlight w:val="none"/>
          <w:lang w:eastAsia="zh-CN"/>
        </w:rPr>
        <w:t>收入</w:t>
      </w:r>
      <w:r>
        <w:rPr>
          <w:rFonts w:hint="default" w:ascii="Times New Roman" w:hAnsi="Times New Roman" w:eastAsia="方正仿宋_GBK" w:cs="Times New Roman"/>
          <w:sz w:val="32"/>
          <w:highlight w:val="none"/>
        </w:rPr>
        <w:t xml:space="preserve"> </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 xml:space="preserve"> 0</w:t>
      </w:r>
      <w:r>
        <w:rPr>
          <w:rFonts w:hint="default" w:ascii="Times New Roman" w:hAnsi="Times New Roman" w:eastAsia="方正仿宋_GBK" w:cs="Times New Roman"/>
          <w:sz w:val="32"/>
          <w:highlight w:val="none"/>
        </w:rPr>
        <w:t>万元，国有资本经营预算</w:t>
      </w:r>
      <w:r>
        <w:rPr>
          <w:rFonts w:hint="default" w:ascii="Times New Roman" w:hAnsi="Times New Roman" w:eastAsia="方正仿宋_GBK" w:cs="Times New Roman"/>
          <w:sz w:val="32"/>
          <w:highlight w:val="none"/>
          <w:lang w:eastAsia="zh-CN"/>
        </w:rPr>
        <w:t>拨款</w:t>
      </w:r>
      <w:r>
        <w:rPr>
          <w:rFonts w:hint="default" w:ascii="Times New Roman" w:hAnsi="Times New Roman" w:eastAsia="方正仿宋_GBK" w:cs="Times New Roman"/>
          <w:sz w:val="32"/>
          <w:highlight w:val="none"/>
        </w:rPr>
        <w:t>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 xml:space="preserve"> 0</w:t>
      </w:r>
      <w:r>
        <w:rPr>
          <w:rFonts w:hint="default" w:ascii="Times New Roman" w:hAnsi="Times New Roman" w:eastAsia="方正仿宋_GBK" w:cs="Times New Roman"/>
          <w:sz w:val="32"/>
          <w:highlight w:val="none"/>
        </w:rPr>
        <w:t>万元，事业收入</w:t>
      </w:r>
      <w:r>
        <w:rPr>
          <w:rFonts w:hint="default" w:ascii="Times New Roman" w:hAnsi="Times New Roman" w:eastAsia="方正仿宋_GBK" w:cs="Times New Roman"/>
          <w:sz w:val="32"/>
          <w:highlight w:val="none"/>
          <w:lang w:val="en-US" w:eastAsia="zh-CN"/>
        </w:rPr>
        <w:t>2681.57</w:t>
      </w:r>
      <w:r>
        <w:rPr>
          <w:rFonts w:hint="default" w:ascii="Times New Roman" w:hAnsi="Times New Roman" w:eastAsia="方正仿宋_GBK" w:cs="Times New Roman"/>
          <w:sz w:val="32"/>
          <w:highlight w:val="none"/>
        </w:rPr>
        <w:t>万元，事业单位经营收入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 xml:space="preserve"> 万元，其他收入 </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 xml:space="preserve">年增加 </w:t>
      </w:r>
      <w:r>
        <w:rPr>
          <w:rFonts w:hint="default" w:ascii="Times New Roman" w:hAnsi="Times New Roman" w:eastAsia="方正仿宋_GBK" w:cs="Times New Roman"/>
          <w:sz w:val="32"/>
          <w:highlight w:val="none"/>
          <w:lang w:val="en-US" w:eastAsia="zh-CN"/>
        </w:rPr>
        <w:t>456.84</w:t>
      </w:r>
      <w:r>
        <w:rPr>
          <w:rFonts w:hint="default" w:ascii="Times New Roman" w:hAnsi="Times New Roman" w:eastAsia="方正仿宋_GBK" w:cs="Times New Roman"/>
          <w:sz w:val="32"/>
          <w:highlight w:val="none"/>
        </w:rPr>
        <w:t>万元，主要是</w:t>
      </w:r>
      <w:r>
        <w:rPr>
          <w:rFonts w:hint="default" w:ascii="Times New Roman" w:hAnsi="Times New Roman" w:eastAsia="方正仿宋_GBK" w:cs="Times New Roman"/>
          <w:sz w:val="32"/>
          <w:highlight w:val="none"/>
          <w:lang w:val="en-US" w:eastAsia="zh-CN"/>
        </w:rPr>
        <w:t>一般公共预算拨款收入增加</w:t>
      </w:r>
      <w:r>
        <w:rPr>
          <w:rFonts w:hint="default" w:ascii="Times New Roman" w:hAnsi="Times New Roman" w:eastAsia="方正仿宋_GBK" w:cs="Times New Roman"/>
          <w:sz w:val="32"/>
          <w:highlight w:val="none"/>
        </w:rPr>
        <w:t xml:space="preserve"> </w:t>
      </w:r>
      <w:r>
        <w:rPr>
          <w:rFonts w:hint="default" w:ascii="Times New Roman" w:hAnsi="Times New Roman" w:eastAsia="方正仿宋_GBK" w:cs="Times New Roman"/>
          <w:sz w:val="32"/>
          <w:highlight w:val="none"/>
          <w:lang w:val="en-US" w:eastAsia="zh-CN"/>
        </w:rPr>
        <w:t>250.73</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lang w:val="en-US" w:eastAsia="zh-CN"/>
        </w:rPr>
        <w:t>事业预算收入增加206.11万元</w:t>
      </w:r>
      <w:r>
        <w:rPr>
          <w:rFonts w:hint="default" w:ascii="Times New Roman" w:hAnsi="Times New Roman" w:eastAsia="方正仿宋_GBK" w:cs="Times New Roman"/>
          <w:sz w:val="32"/>
          <w:highlight w:val="none"/>
        </w:rPr>
        <w:t>。</w:t>
      </w:r>
    </w:p>
    <w:p w14:paraId="615E45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 xml:space="preserve">年年初预算数 </w:t>
      </w:r>
      <w:r>
        <w:rPr>
          <w:rFonts w:hint="default" w:ascii="Times New Roman" w:hAnsi="Times New Roman" w:eastAsia="方正仿宋_GBK" w:cs="Times New Roman"/>
          <w:sz w:val="32"/>
          <w:highlight w:val="none"/>
          <w:lang w:val="en-US" w:eastAsia="zh-CN"/>
        </w:rPr>
        <w:t>3327.88</w:t>
      </w:r>
      <w:r>
        <w:rPr>
          <w:rFonts w:hint="default" w:ascii="Times New Roman" w:hAnsi="Times New Roman" w:eastAsia="方正仿宋_GBK" w:cs="Times New Roman"/>
          <w:sz w:val="32"/>
          <w:highlight w:val="none"/>
        </w:rPr>
        <w:t xml:space="preserve">万元，其中：一般公共服务支出预算 </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 xml:space="preserve">万元，教育支出预算 </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 xml:space="preserve">万元，社会保障和就业支出预算 </w:t>
      </w:r>
      <w:r>
        <w:rPr>
          <w:rFonts w:hint="default" w:ascii="Times New Roman" w:hAnsi="Times New Roman" w:eastAsia="方正仿宋_GBK" w:cs="Times New Roman"/>
          <w:sz w:val="32"/>
          <w:highlight w:val="none"/>
          <w:lang w:val="en-US" w:eastAsia="zh-CN"/>
        </w:rPr>
        <w:t>141.68</w:t>
      </w:r>
      <w:r>
        <w:rPr>
          <w:rFonts w:hint="default" w:ascii="Times New Roman" w:hAnsi="Times New Roman" w:eastAsia="方正仿宋_GBK" w:cs="Times New Roman"/>
          <w:sz w:val="32"/>
          <w:highlight w:val="none"/>
        </w:rPr>
        <w:t>万元，卫生健康支出预算</w:t>
      </w:r>
      <w:r>
        <w:rPr>
          <w:rFonts w:hint="default" w:ascii="Times New Roman" w:hAnsi="Times New Roman" w:eastAsia="方正仿宋_GBK" w:cs="Times New Roman"/>
          <w:sz w:val="32"/>
          <w:highlight w:val="none"/>
          <w:lang w:val="en-US" w:eastAsia="zh-CN"/>
        </w:rPr>
        <w:t>3154</w:t>
      </w:r>
      <w:r>
        <w:rPr>
          <w:rFonts w:hint="default" w:ascii="Times New Roman" w:hAnsi="Times New Roman" w:eastAsia="方正仿宋_GBK" w:cs="Times New Roman"/>
          <w:sz w:val="32"/>
          <w:highlight w:val="none"/>
        </w:rPr>
        <w:t>万元，住房保障支出预算</w:t>
      </w:r>
      <w:r>
        <w:rPr>
          <w:rFonts w:hint="default" w:ascii="Times New Roman" w:hAnsi="Times New Roman" w:eastAsia="方正仿宋_GBK" w:cs="Times New Roman"/>
          <w:sz w:val="32"/>
          <w:highlight w:val="none"/>
          <w:lang w:val="en-US" w:eastAsia="zh-CN"/>
        </w:rPr>
        <w:t>32.21</w:t>
      </w:r>
      <w:r>
        <w:rPr>
          <w:rFonts w:hint="default" w:ascii="Times New Roman" w:hAnsi="Times New Roman" w:eastAsia="方正仿宋_GBK" w:cs="Times New Roman"/>
          <w:sz w:val="32"/>
          <w:highlight w:val="none"/>
        </w:rPr>
        <w:t xml:space="preserve"> 万元。支出预算较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456.84</w:t>
      </w:r>
      <w:r>
        <w:rPr>
          <w:rFonts w:hint="default" w:ascii="Times New Roman" w:hAnsi="Times New Roman" w:eastAsia="方正仿宋_GBK" w:cs="Times New Roman"/>
          <w:sz w:val="32"/>
          <w:highlight w:val="none"/>
        </w:rPr>
        <w:t xml:space="preserve"> 万元，主要是基本支出预算增加 </w:t>
      </w:r>
      <w:r>
        <w:rPr>
          <w:rFonts w:hint="default" w:ascii="Times New Roman" w:hAnsi="Times New Roman" w:eastAsia="方正仿宋_GBK" w:cs="Times New Roman"/>
          <w:sz w:val="32"/>
          <w:highlight w:val="none"/>
          <w:lang w:val="en-US" w:eastAsia="zh-CN"/>
        </w:rPr>
        <w:t>250.73</w:t>
      </w:r>
      <w:r>
        <w:rPr>
          <w:rFonts w:hint="default" w:ascii="Times New Roman" w:hAnsi="Times New Roman" w:eastAsia="方正仿宋_GBK" w:cs="Times New Roman"/>
          <w:sz w:val="32"/>
          <w:highlight w:val="none"/>
        </w:rPr>
        <w:t xml:space="preserve">万元，项目支出预算增加 </w:t>
      </w:r>
      <w:r>
        <w:rPr>
          <w:rFonts w:hint="default" w:ascii="Times New Roman" w:hAnsi="Times New Roman" w:eastAsia="方正仿宋_GBK" w:cs="Times New Roman"/>
          <w:sz w:val="32"/>
          <w:lang w:val="en-US" w:eastAsia="zh-CN"/>
        </w:rPr>
        <w:t>206.11</w:t>
      </w:r>
      <w:r>
        <w:rPr>
          <w:rFonts w:hint="default" w:ascii="Times New Roman" w:hAnsi="Times New Roman" w:eastAsia="方正仿宋_GBK" w:cs="Times New Roman"/>
          <w:sz w:val="32"/>
          <w:highlight w:val="none"/>
        </w:rPr>
        <w:t>万元。</w:t>
      </w:r>
    </w:p>
    <w:p w14:paraId="0F75096D">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三、部门预算情况说明</w:t>
      </w:r>
    </w:p>
    <w:p w14:paraId="1ECA7B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 xml:space="preserve">年一般公共预算财政拨款收入 </w:t>
      </w:r>
      <w:r>
        <w:rPr>
          <w:rFonts w:hint="default" w:ascii="Times New Roman" w:hAnsi="Times New Roman" w:eastAsia="方正仿宋_GBK" w:cs="Times New Roman"/>
          <w:sz w:val="32"/>
          <w:highlight w:val="none"/>
          <w:lang w:val="en-US" w:eastAsia="zh-CN"/>
        </w:rPr>
        <w:t>646.32</w:t>
      </w:r>
      <w:r>
        <w:rPr>
          <w:rFonts w:hint="default" w:ascii="Times New Roman" w:hAnsi="Times New Roman" w:eastAsia="方正仿宋_GBK" w:cs="Times New Roman"/>
          <w:sz w:val="32"/>
          <w:highlight w:val="none"/>
        </w:rPr>
        <w:t xml:space="preserve"> 万元，一般公共预算财政拨款支出</w:t>
      </w:r>
      <w:r>
        <w:rPr>
          <w:rFonts w:hint="default" w:ascii="Times New Roman" w:hAnsi="Times New Roman" w:eastAsia="方正仿宋_GBK" w:cs="Times New Roman"/>
          <w:sz w:val="32"/>
          <w:highlight w:val="none"/>
          <w:lang w:val="en-US" w:eastAsia="zh-CN"/>
        </w:rPr>
        <w:t>646.32</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250.73</w:t>
      </w:r>
      <w:r>
        <w:rPr>
          <w:rFonts w:hint="default" w:ascii="Times New Roman" w:hAnsi="Times New Roman" w:eastAsia="方正仿宋_GBK" w:cs="Times New Roman"/>
          <w:sz w:val="32"/>
          <w:highlight w:val="none"/>
        </w:rPr>
        <w:t>万元。其中：基本支出437.55万元，比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41.96</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rPr>
        <w:t>主要原因是</w:t>
      </w:r>
      <w:r>
        <w:rPr>
          <w:rFonts w:hint="default" w:ascii="Times New Roman" w:hAnsi="Times New Roman" w:eastAsia="方正仿宋_GBK" w:cs="Times New Roman"/>
          <w:sz w:val="32"/>
          <w:lang w:val="en-US" w:eastAsia="zh-CN"/>
        </w:rPr>
        <w:t>基础性绩效工资2026年保障提高到30%，公用经费增加9.6万元，三支一扶增加10万元</w:t>
      </w:r>
      <w:r>
        <w:rPr>
          <w:rFonts w:hint="default" w:ascii="Times New Roman" w:hAnsi="Times New Roman" w:eastAsia="方正仿宋_GBK" w:cs="Times New Roman"/>
          <w:sz w:val="32"/>
        </w:rPr>
        <w:t>等，主要用于保障在职人员工资福利及社会保险缴费，离休人员离休费，退休人员补助等，保障部门正常运转的各项商品服务支出；项目支出</w:t>
      </w:r>
      <w:r>
        <w:rPr>
          <w:rFonts w:hint="default" w:ascii="Times New Roman" w:hAnsi="Times New Roman" w:eastAsia="方正仿宋_GBK" w:cs="Times New Roman"/>
          <w:sz w:val="32"/>
          <w:lang w:val="en-US" w:eastAsia="zh-CN"/>
        </w:rPr>
        <w:t>208.77</w:t>
      </w:r>
      <w:r>
        <w:rPr>
          <w:rFonts w:hint="default" w:ascii="Times New Roman" w:hAnsi="Times New Roman" w:eastAsia="方正仿宋_GBK" w:cs="Times New Roman"/>
          <w:sz w:val="32"/>
        </w:rPr>
        <w:t>万元，比202</w:t>
      </w:r>
      <w:r>
        <w:rPr>
          <w:rFonts w:hint="default" w:ascii="Times New Roman" w:hAnsi="Times New Roman" w:eastAsia="方正仿宋_GBK" w:cs="Times New Roman"/>
          <w:sz w:val="32"/>
          <w:lang w:val="en-US" w:eastAsia="zh-CN"/>
        </w:rPr>
        <w:t>5</w:t>
      </w:r>
      <w:r>
        <w:rPr>
          <w:rFonts w:hint="default" w:ascii="Times New Roman" w:hAnsi="Times New Roman" w:eastAsia="方正仿宋_GBK" w:cs="Times New Roman"/>
          <w:sz w:val="32"/>
        </w:rPr>
        <w:t>年增加</w:t>
      </w:r>
      <w:r>
        <w:rPr>
          <w:rFonts w:hint="default" w:ascii="Times New Roman" w:hAnsi="Times New Roman" w:eastAsia="方正仿宋_GBK" w:cs="Times New Roman"/>
          <w:sz w:val="32"/>
          <w:lang w:val="en-US" w:eastAsia="zh-CN"/>
        </w:rPr>
        <w:t>208.77</w:t>
      </w:r>
      <w:r>
        <w:rPr>
          <w:rFonts w:hint="default" w:ascii="Times New Roman" w:hAnsi="Times New Roman" w:eastAsia="方正仿宋_GBK" w:cs="Times New Roman"/>
          <w:sz w:val="32"/>
        </w:rPr>
        <w:t>万元，</w:t>
      </w:r>
      <w:r>
        <w:rPr>
          <w:rFonts w:hint="default" w:ascii="Times New Roman" w:hAnsi="Times New Roman" w:eastAsia="方正仿宋_GBK" w:cs="Times New Roman"/>
          <w:sz w:val="32"/>
          <w:highlight w:val="none"/>
        </w:rPr>
        <w:t>主要原因是</w:t>
      </w:r>
      <w:r>
        <w:rPr>
          <w:rFonts w:hint="default" w:ascii="Times New Roman" w:hAnsi="Times New Roman" w:eastAsia="方正仿宋_GBK" w:cs="Times New Roman"/>
          <w:sz w:val="32"/>
          <w:highlight w:val="none"/>
          <w:lang w:val="en-US" w:eastAsia="zh-CN"/>
        </w:rPr>
        <w:t>一般预算基本公卫拨款增加</w:t>
      </w:r>
      <w:r>
        <w:rPr>
          <w:rFonts w:hint="default" w:ascii="Times New Roman" w:hAnsi="Times New Roman" w:eastAsia="方正仿宋_GBK" w:cs="Times New Roman"/>
          <w:sz w:val="32"/>
          <w:highlight w:val="none"/>
        </w:rPr>
        <w:t>，主要用于</w:t>
      </w:r>
      <w:r>
        <w:rPr>
          <w:rFonts w:hint="default" w:ascii="Times New Roman" w:hAnsi="Times New Roman" w:eastAsia="方正仿宋_GBK" w:cs="Times New Roman"/>
          <w:sz w:val="32"/>
          <w:highlight w:val="none"/>
          <w:lang w:val="en-US" w:eastAsia="zh-CN"/>
        </w:rPr>
        <w:t>基本公共卫生服务</w:t>
      </w:r>
      <w:r>
        <w:rPr>
          <w:rFonts w:hint="default" w:ascii="Times New Roman" w:hAnsi="Times New Roman" w:eastAsia="方正仿宋_GBK" w:cs="Times New Roman"/>
          <w:sz w:val="32"/>
          <w:highlight w:val="none"/>
        </w:rPr>
        <w:t>重点工作。</w:t>
      </w:r>
    </w:p>
    <w:p w14:paraId="7B132A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highlight w:val="none"/>
          <w:lang w:val="en-US" w:eastAsia="zh-CN"/>
        </w:rPr>
      </w:pPr>
      <w:bookmarkStart w:id="2" w:name="OLE_LINK5"/>
      <w:r>
        <w:rPr>
          <w:rFonts w:hint="default" w:ascii="Times New Roman" w:hAnsi="Times New Roman" w:eastAsia="方正仿宋_GBK" w:cs="Times New Roman"/>
          <w:sz w:val="32"/>
        </w:rPr>
        <w:t>重庆市开州区竹溪镇卫生院202</w:t>
      </w:r>
      <w:r>
        <w:rPr>
          <w:rFonts w:hint="default" w:ascii="Times New Roman" w:hAnsi="Times New Roman" w:eastAsia="方正仿宋_GBK" w:cs="Times New Roman"/>
          <w:sz w:val="32"/>
          <w:lang w:val="en-US" w:eastAsia="zh-CN"/>
        </w:rPr>
        <w:t>6</w:t>
      </w:r>
      <w:r>
        <w:rPr>
          <w:rFonts w:hint="default" w:ascii="Times New Roman" w:hAnsi="Times New Roman" w:eastAsia="方正仿宋_GBK" w:cs="Times New Roman"/>
          <w:sz w:val="32"/>
        </w:rPr>
        <w:t>年无使用政府性基金预算拨款安排的支出。</w:t>
      </w:r>
      <w:bookmarkEnd w:id="2"/>
    </w:p>
    <w:p w14:paraId="728CF021">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14:paraId="76041468">
      <w:pPr>
        <w:pStyle w:val="26"/>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黑体_GBK" w:cs="Times New Roman"/>
          <w:sz w:val="32"/>
        </w:rPr>
      </w:pPr>
      <w:bookmarkStart w:id="3" w:name="OLE_LINK6"/>
      <w:r>
        <w:rPr>
          <w:rFonts w:hint="default" w:ascii="Times New Roman" w:hAnsi="Times New Roman" w:eastAsia="方正仿宋_GBK" w:cs="Times New Roman"/>
          <w:kern w:val="2"/>
          <w:sz w:val="32"/>
          <w:szCs w:val="24"/>
          <w:lang w:val="en-US" w:eastAsia="zh-CN" w:bidi="ar-SA"/>
        </w:rPr>
        <w:t>我单位属于差额拨款单位，财政未保障我单位“三公”经费，</w:t>
      </w:r>
      <w:r>
        <w:rPr>
          <w:rFonts w:hint="default" w:ascii="Times New Roman" w:hAnsi="Times New Roman" w:eastAsia="方正仿宋_GBK" w:cs="Times New Roman"/>
          <w:bCs/>
          <w:sz w:val="32"/>
          <w:szCs w:val="32"/>
        </w:rPr>
        <w:t>“三公”经费为0万元</w:t>
      </w:r>
      <w:r>
        <w:rPr>
          <w:rFonts w:hint="default" w:ascii="Times New Roman" w:hAnsi="Times New Roman" w:eastAsia="方正仿宋_GBK" w:cs="Times New Roman"/>
          <w:kern w:val="2"/>
          <w:sz w:val="32"/>
          <w:szCs w:val="24"/>
          <w:lang w:val="en-US" w:eastAsia="zh-CN" w:bidi="ar-SA"/>
        </w:rPr>
        <w:t>。</w:t>
      </w:r>
    </w:p>
    <w:bookmarkEnd w:id="3"/>
    <w:p w14:paraId="24D1FA13">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14:paraId="3294B9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b w:val="0"/>
          <w:bCs w:val="0"/>
          <w:sz w:val="32"/>
          <w:szCs w:val="32"/>
          <w:highlight w:val="none"/>
          <w:lang w:eastAsia="zh-CN"/>
        </w:rPr>
        <w:t>（一）机关运行经费。</w:t>
      </w:r>
      <w:r>
        <w:rPr>
          <w:rFonts w:hint="default" w:ascii="Times New Roman" w:hAnsi="Times New Roman" w:eastAsia="方正仿宋_GBK" w:cs="Times New Roman"/>
          <w:sz w:val="32"/>
          <w:highlight w:val="none"/>
        </w:rPr>
        <w:t>我单位不在机关运行经费统计范围之内。</w:t>
      </w:r>
    </w:p>
    <w:p w14:paraId="6CE9F5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b w:val="0"/>
          <w:bCs w:val="0"/>
          <w:sz w:val="32"/>
          <w:szCs w:val="32"/>
          <w:highlight w:val="none"/>
        </w:rPr>
        <w:t>（二）政府采购情况。</w:t>
      </w:r>
      <w:r>
        <w:rPr>
          <w:rFonts w:hint="default" w:ascii="Times New Roman" w:hAnsi="Times New Roman" w:eastAsia="方正仿宋_GBK" w:cs="Times New Roman"/>
          <w:sz w:val="32"/>
          <w:highlight w:val="none"/>
          <w:lang w:eastAsia="zh-CN"/>
        </w:rPr>
        <w:t>我</w:t>
      </w:r>
      <w:r>
        <w:rPr>
          <w:rFonts w:hint="default" w:ascii="Times New Roman" w:hAnsi="Times New Roman" w:eastAsia="方正仿宋_GBK" w:cs="Times New Roman"/>
          <w:sz w:val="32"/>
          <w:highlight w:val="none"/>
        </w:rPr>
        <w:t>单位政府采购预算总额</w:t>
      </w:r>
      <w:r>
        <w:rPr>
          <w:rFonts w:hint="default" w:ascii="Times New Roman" w:hAnsi="Times New Roman" w:eastAsia="方正仿宋_GBK" w:cs="Times New Roman"/>
          <w:sz w:val="32"/>
          <w:highlight w:val="none"/>
          <w:lang w:val="en-US" w:eastAsia="zh-CN"/>
        </w:rPr>
        <w:t>315</w:t>
      </w:r>
      <w:r>
        <w:rPr>
          <w:rFonts w:hint="default" w:ascii="Times New Roman" w:hAnsi="Times New Roman" w:eastAsia="方正仿宋_GBK" w:cs="Times New Roman"/>
          <w:sz w:val="32"/>
          <w:highlight w:val="none"/>
        </w:rPr>
        <w:t>万元：政府采购货物预算</w:t>
      </w:r>
      <w:r>
        <w:rPr>
          <w:rFonts w:hint="default" w:ascii="Times New Roman" w:hAnsi="Times New Roman" w:eastAsia="方正仿宋_GBK" w:cs="Times New Roman"/>
          <w:sz w:val="32"/>
          <w:highlight w:val="none"/>
          <w:lang w:val="en-US" w:eastAsia="zh-CN"/>
        </w:rPr>
        <w:t>110</w:t>
      </w:r>
      <w:r>
        <w:rPr>
          <w:rFonts w:hint="default" w:ascii="Times New Roman" w:hAnsi="Times New Roman" w:eastAsia="方正仿宋_GBK" w:cs="Times New Roman"/>
          <w:sz w:val="32"/>
          <w:highlight w:val="none"/>
        </w:rPr>
        <w:t>万元、政府采购工程预算</w:t>
      </w:r>
      <w:r>
        <w:rPr>
          <w:rFonts w:hint="default" w:ascii="Times New Roman" w:hAnsi="Times New Roman" w:eastAsia="方正仿宋_GBK" w:cs="Times New Roman"/>
          <w:sz w:val="32"/>
          <w:highlight w:val="none"/>
          <w:lang w:val="en-US" w:eastAsia="zh-CN"/>
        </w:rPr>
        <w:t>185</w:t>
      </w:r>
      <w:r>
        <w:rPr>
          <w:rFonts w:hint="default" w:ascii="Times New Roman" w:hAnsi="Times New Roman" w:eastAsia="方正仿宋_GBK" w:cs="Times New Roman"/>
          <w:sz w:val="32"/>
          <w:highlight w:val="none"/>
        </w:rPr>
        <w:t xml:space="preserve">万元、政府采购服务预算 </w:t>
      </w:r>
      <w:r>
        <w:rPr>
          <w:rFonts w:hint="default" w:ascii="Times New Roman" w:hAnsi="Times New Roman" w:eastAsia="方正仿宋_GBK" w:cs="Times New Roman"/>
          <w:sz w:val="32"/>
          <w:highlight w:val="none"/>
          <w:lang w:val="en-US" w:eastAsia="zh-CN"/>
        </w:rPr>
        <w:t>20</w:t>
      </w:r>
      <w:r>
        <w:rPr>
          <w:rFonts w:hint="default" w:ascii="Times New Roman" w:hAnsi="Times New Roman" w:eastAsia="方正仿宋_GBK" w:cs="Times New Roman"/>
          <w:sz w:val="32"/>
          <w:highlight w:val="none"/>
        </w:rPr>
        <w:t>万元；其中一般公共预算拨款政府采购</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 xml:space="preserve">万元、政府采购工程预算 </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 xml:space="preserve"> 万元、政府采购服务预算 </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14:paraId="4770BD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b w:val="0"/>
          <w:bCs w:val="0"/>
          <w:sz w:val="32"/>
          <w:szCs w:val="32"/>
          <w:highlight w:val="none"/>
        </w:rPr>
        <w:t>（三）绩效目标设置情况。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 xml:space="preserve">年项目支出均实行了绩效目标管理，涉及一般公共预算当年财政拨款 </w:t>
      </w:r>
      <w:r>
        <w:rPr>
          <w:rFonts w:hint="default" w:ascii="Times New Roman" w:hAnsi="Times New Roman" w:eastAsia="方正仿宋_GBK" w:cs="Times New Roman"/>
          <w:color w:val="000000"/>
          <w:sz w:val="32"/>
          <w:highlight w:val="none"/>
          <w:lang w:val="en-US" w:eastAsia="zh-CN"/>
        </w:rPr>
        <w:t>208.77</w:t>
      </w:r>
      <w:r>
        <w:rPr>
          <w:rFonts w:hint="default" w:ascii="Times New Roman" w:hAnsi="Times New Roman" w:eastAsia="方正仿宋_GBK" w:cs="Times New Roman"/>
          <w:color w:val="000000"/>
          <w:sz w:val="32"/>
          <w:highlight w:val="none"/>
        </w:rPr>
        <w:t>万元。</w:t>
      </w:r>
    </w:p>
    <w:p w14:paraId="158FA1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b w:val="0"/>
          <w:bCs w:val="0"/>
          <w:sz w:val="32"/>
          <w:szCs w:val="32"/>
          <w:highlight w:val="none"/>
        </w:rPr>
        <w:t>（四）</w:t>
      </w:r>
      <w:r>
        <w:rPr>
          <w:rFonts w:hint="default" w:ascii="Times New Roman" w:hAnsi="Times New Roman" w:eastAsia="方正楷体_GBK" w:cs="Times New Roman"/>
          <w:b w:val="0"/>
          <w:bCs w:val="0"/>
          <w:color w:val="000000"/>
          <w:sz w:val="32"/>
          <w:highlight w:val="none"/>
        </w:rPr>
        <w:t>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w:t>
      </w:r>
      <w:r>
        <w:rPr>
          <w:rFonts w:hint="default" w:ascii="Times New Roman" w:hAnsi="Times New Roman" w:eastAsia="方正仿宋_GBK" w:cs="Times New Roman"/>
          <w:color w:val="000000"/>
          <w:sz w:val="32"/>
          <w:highlight w:val="none"/>
          <w:lang w:eastAsia="zh-CN"/>
        </w:rPr>
        <w:t>我</w:t>
      </w:r>
      <w:r>
        <w:rPr>
          <w:rFonts w:hint="default" w:ascii="Times New Roman" w:hAnsi="Times New Roman" w:eastAsia="方正仿宋_GBK" w:cs="Times New Roman"/>
          <w:color w:val="000000"/>
          <w:sz w:val="32"/>
          <w:highlight w:val="none"/>
        </w:rPr>
        <w:t xml:space="preserve">单位共有车辆 </w:t>
      </w:r>
      <w:r>
        <w:rPr>
          <w:rFonts w:hint="default" w:ascii="Times New Roman" w:hAnsi="Times New Roman" w:eastAsia="方正仿宋_GBK" w:cs="Times New Roman"/>
          <w:color w:val="000000"/>
          <w:sz w:val="32"/>
          <w:highlight w:val="none"/>
          <w:lang w:val="en-US" w:eastAsia="zh-CN"/>
        </w:rPr>
        <w:t>1</w:t>
      </w:r>
      <w:r>
        <w:rPr>
          <w:rFonts w:hint="default" w:ascii="Times New Roman" w:hAnsi="Times New Roman" w:eastAsia="方正仿宋_GBK" w:cs="Times New Roman"/>
          <w:color w:val="000000"/>
          <w:sz w:val="32"/>
          <w:highlight w:val="none"/>
        </w:rPr>
        <w:t>辆，其中一般公务用车</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 xml:space="preserve"> 辆、执勤执法用车</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 xml:space="preserve"> 辆</w:t>
      </w:r>
      <w:r>
        <w:rPr>
          <w:rFonts w:hint="default" w:ascii="Times New Roman" w:hAnsi="Times New Roman" w:eastAsia="方正仿宋_GBK" w:cs="Times New Roman"/>
          <w:color w:val="000000"/>
          <w:sz w:val="32"/>
          <w:highlight w:val="none"/>
          <w:lang w:eastAsia="zh-CN"/>
        </w:rPr>
        <w:t>，</w:t>
      </w:r>
      <w:r>
        <w:rPr>
          <w:rFonts w:hint="default" w:ascii="Times New Roman" w:hAnsi="Times New Roman" w:eastAsia="方正仿宋_GBK" w:cs="Times New Roman"/>
          <w:color w:val="000000"/>
          <w:sz w:val="32"/>
        </w:rPr>
        <w:t>120</w:t>
      </w:r>
      <w:r>
        <w:rPr>
          <w:rFonts w:hint="default" w:ascii="Times New Roman" w:hAnsi="Times New Roman" w:eastAsia="方正仿宋_GBK" w:cs="Times New Roman"/>
          <w:color w:val="000000"/>
          <w:sz w:val="32"/>
          <w:lang w:val="en-US" w:eastAsia="zh-CN"/>
        </w:rPr>
        <w:t>救护</w:t>
      </w:r>
      <w:r>
        <w:rPr>
          <w:rFonts w:hint="default" w:ascii="Times New Roman" w:hAnsi="Times New Roman" w:eastAsia="方正仿宋_GBK" w:cs="Times New Roman"/>
          <w:color w:val="000000"/>
          <w:sz w:val="32"/>
        </w:rPr>
        <w:t>专用车</w:t>
      </w:r>
      <w:r>
        <w:rPr>
          <w:rFonts w:hint="default" w:ascii="Times New Roman" w:hAnsi="Times New Roman" w:eastAsia="方正仿宋_GBK" w:cs="Times New Roman"/>
          <w:color w:val="000000"/>
          <w:sz w:val="32"/>
          <w:lang w:val="en-US" w:eastAsia="zh-CN"/>
        </w:rPr>
        <w:t>1</w:t>
      </w:r>
      <w:r>
        <w:rPr>
          <w:rFonts w:hint="default" w:ascii="Times New Roman" w:hAnsi="Times New Roman" w:eastAsia="方正仿宋_GBK" w:cs="Times New Roman"/>
          <w:color w:val="000000"/>
          <w:sz w:val="32"/>
        </w:rPr>
        <w:t>辆</w:t>
      </w:r>
      <w:r>
        <w:rPr>
          <w:rFonts w:hint="default" w:ascii="Times New Roman" w:hAnsi="Times New Roman" w:eastAsia="方正仿宋_GBK" w:cs="Times New Roman"/>
          <w:color w:val="000000"/>
          <w:sz w:val="32"/>
          <w:highlight w:val="none"/>
        </w:rPr>
        <w:t>。</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年一般公共预算安排购置车辆</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 xml:space="preserve"> 辆，其中一般公务用车</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 xml:space="preserve"> 辆、执勤执法用车</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 xml:space="preserve"> 辆。</w:t>
      </w:r>
    </w:p>
    <w:p w14:paraId="3D2BC7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14:paraId="6BD4301A">
      <w:pPr>
        <w:pStyle w:val="26"/>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14:paraId="15F78FDA">
      <w:pPr>
        <w:pStyle w:val="26"/>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指单位取得的除“财政拨款收入”、“事业收入”、“经营收入”等以外的收入。</w:t>
      </w:r>
    </w:p>
    <w:p w14:paraId="4FF3ABFF">
      <w:pPr>
        <w:pStyle w:val="26"/>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14:paraId="06A9CA5D">
      <w:pPr>
        <w:pStyle w:val="26"/>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14:paraId="0820FA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FB475D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_GBK" w:cs="Times New Roman"/>
          <w:sz w:val="44"/>
          <w:szCs w:val="44"/>
          <w:highlight w:val="none"/>
        </w:rPr>
      </w:pPr>
    </w:p>
    <w:p w14:paraId="376AF9BE">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方正小标宋_GBK" w:cs="Times New Roman"/>
          <w:sz w:val="44"/>
          <w:szCs w:val="44"/>
          <w:highlight w:val="none"/>
        </w:rPr>
      </w:pPr>
    </w:p>
    <w:p w14:paraId="3FD5C1A0">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方正小标宋_GBK" w:cs="Times New Roman"/>
          <w:sz w:val="44"/>
          <w:szCs w:val="44"/>
          <w:highlight w:val="none"/>
        </w:rPr>
      </w:pPr>
    </w:p>
    <w:p w14:paraId="5F40B9B1">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方正小标宋_GBK" w:cs="Times New Roman"/>
          <w:sz w:val="44"/>
          <w:szCs w:val="44"/>
          <w:highlight w:val="none"/>
        </w:rPr>
      </w:pPr>
    </w:p>
    <w:p w14:paraId="56EC61B6">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方正小标宋_GBK" w:cs="Times New Roman"/>
          <w:sz w:val="44"/>
          <w:szCs w:val="44"/>
          <w:highlight w:val="none"/>
        </w:rPr>
      </w:pPr>
    </w:p>
    <w:p w14:paraId="0748A8C5">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方正小标宋_GBK" w:cs="Times New Roman"/>
          <w:sz w:val="44"/>
          <w:szCs w:val="44"/>
          <w:highlight w:val="none"/>
        </w:rPr>
      </w:pPr>
    </w:p>
    <w:p w14:paraId="04D682E6">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方正小标宋_GBK" w:cs="Times New Roman"/>
          <w:sz w:val="44"/>
          <w:szCs w:val="44"/>
          <w:highlight w:val="none"/>
        </w:rPr>
      </w:pPr>
    </w:p>
    <w:p w14:paraId="2C6EB176">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方正小标宋_GBK" w:cs="Times New Roman"/>
          <w:sz w:val="44"/>
          <w:szCs w:val="44"/>
          <w:highlight w:val="none"/>
        </w:rPr>
      </w:pPr>
    </w:p>
    <w:p w14:paraId="4A6ACB7A">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方正小标宋_GBK" w:cs="Times New Roman"/>
          <w:sz w:val="44"/>
          <w:szCs w:val="44"/>
          <w:highlight w:val="none"/>
        </w:rPr>
      </w:pPr>
    </w:p>
    <w:p w14:paraId="22CBF932">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方正小标宋_GBK" w:cs="Times New Roman"/>
          <w:sz w:val="44"/>
          <w:szCs w:val="44"/>
          <w:highlight w:val="none"/>
        </w:rPr>
      </w:pPr>
    </w:p>
    <w:p w14:paraId="3888E7A6">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方正小标宋_GBK" w:cs="Times New Roman"/>
          <w:sz w:val="44"/>
          <w:szCs w:val="44"/>
          <w:highlight w:val="none"/>
        </w:rPr>
      </w:pPr>
    </w:p>
    <w:p w14:paraId="498204C2">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方正小标宋_GBK" w:cs="Times New Roman"/>
          <w:sz w:val="44"/>
          <w:szCs w:val="44"/>
          <w:highlight w:val="none"/>
        </w:rPr>
      </w:pPr>
    </w:p>
    <w:p w14:paraId="20DA8E8C">
      <w:pPr>
        <w:pStyle w:val="2"/>
        <w:rPr>
          <w:rFonts w:hint="default" w:ascii="Times New Roman" w:hAnsi="Times New Roman" w:eastAsia="方正小标宋_GBK" w:cs="Times New Roman"/>
          <w:sz w:val="44"/>
          <w:szCs w:val="44"/>
          <w:highlight w:val="none"/>
        </w:rPr>
      </w:pPr>
    </w:p>
    <w:p w14:paraId="3CF3A41B">
      <w:pPr>
        <w:rPr>
          <w:rFonts w:hint="default" w:ascii="Times New Roman" w:hAnsi="Times New Roman" w:eastAsia="方正小标宋_GBK" w:cs="Times New Roman"/>
          <w:sz w:val="44"/>
          <w:szCs w:val="44"/>
          <w:highlight w:val="none"/>
        </w:rPr>
      </w:pPr>
    </w:p>
    <w:p w14:paraId="199C0E0F">
      <w:pPr>
        <w:pStyle w:val="2"/>
        <w:rPr>
          <w:rFonts w:hint="default" w:ascii="Times New Roman" w:hAnsi="Times New Roman" w:eastAsia="方正小标宋_GBK" w:cs="Times New Roman"/>
          <w:sz w:val="44"/>
          <w:szCs w:val="44"/>
          <w:highlight w:val="none"/>
        </w:rPr>
      </w:pPr>
    </w:p>
    <w:p w14:paraId="2ED6C3B0">
      <w:pPr>
        <w:rPr>
          <w:rFonts w:hint="default" w:ascii="Times New Roman" w:hAnsi="Times New Roman" w:eastAsia="方正小标宋_GBK" w:cs="Times New Roman"/>
          <w:sz w:val="44"/>
          <w:szCs w:val="44"/>
          <w:highlight w:val="none"/>
        </w:rPr>
      </w:pPr>
    </w:p>
    <w:p w14:paraId="474F366C">
      <w:pPr>
        <w:pStyle w:val="2"/>
        <w:rPr>
          <w:rFonts w:hint="default" w:ascii="Times New Roman" w:hAnsi="Times New Roman" w:eastAsia="方正小标宋_GBK" w:cs="Times New Roman"/>
          <w:sz w:val="44"/>
          <w:szCs w:val="44"/>
          <w:highlight w:val="none"/>
        </w:rPr>
      </w:pPr>
    </w:p>
    <w:p w14:paraId="1BC9D22C">
      <w:pPr>
        <w:rPr>
          <w:rFonts w:hint="default"/>
        </w:rPr>
      </w:pPr>
    </w:p>
    <w:p w14:paraId="1718A41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_GBK" w:cs="Times New Roman"/>
          <w:sz w:val="44"/>
          <w:szCs w:val="44"/>
          <w:highlight w:val="none"/>
        </w:rPr>
      </w:pPr>
    </w:p>
    <w:p w14:paraId="2FC99A20">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方正小标宋_GBK" w:cs="Times New Roman"/>
          <w:sz w:val="44"/>
          <w:szCs w:val="44"/>
          <w:highlight w:val="none"/>
        </w:rPr>
      </w:pPr>
    </w:p>
    <w:p w14:paraId="486D582A">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年部门预算公开报表</w:t>
      </w:r>
    </w:p>
    <w:p w14:paraId="1F77A9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highlight w:val="none"/>
        </w:rPr>
      </w:pPr>
    </w:p>
    <w:p w14:paraId="02E96C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年部门预算公开报表（详见附表</w:t>
      </w:r>
      <w:r>
        <w:rPr>
          <w:rFonts w:hint="default" w:ascii="Times New Roman" w:hAnsi="Times New Roman" w:eastAsia="方正仿宋_GBK" w:cs="Times New Roman"/>
          <w:sz w:val="32"/>
          <w:szCs w:val="32"/>
          <w:highlight w:val="none"/>
          <w:lang w:val="en-US" w:eastAsia="zh-CN"/>
        </w:rPr>
        <w:t>重庆市开州区竹溪镇卫生院2026</w:t>
      </w:r>
      <w:r>
        <w:rPr>
          <w:rFonts w:hint="default" w:ascii="Times New Roman" w:hAnsi="Times New Roman" w:eastAsia="方正仿宋_GBK" w:cs="Times New Roman"/>
          <w:sz w:val="32"/>
          <w:szCs w:val="32"/>
          <w:highlight w:val="none"/>
        </w:rPr>
        <w:t>年部门预算公开报表）</w:t>
      </w:r>
    </w:p>
    <w:p w14:paraId="2E1320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部门预算公开联系人：</w:t>
      </w:r>
      <w:r>
        <w:rPr>
          <w:rFonts w:hint="default" w:ascii="Times New Roman" w:hAnsi="Times New Roman" w:eastAsia="方正仿宋_GBK" w:cs="Times New Roman"/>
          <w:sz w:val="32"/>
          <w:szCs w:val="32"/>
          <w:highlight w:val="none"/>
          <w:lang w:val="en-US" w:eastAsia="zh-CN"/>
        </w:rPr>
        <w:t>张梅</w:t>
      </w:r>
      <w:r>
        <w:rPr>
          <w:rFonts w:hint="default" w:ascii="Times New Roman" w:hAnsi="Times New Roman" w:eastAsia="方正仿宋_GBK" w:cs="Times New Roman"/>
          <w:sz w:val="32"/>
          <w:szCs w:val="32"/>
          <w:highlight w:val="none"/>
        </w:rPr>
        <w:t xml:space="preserve">  联系方式：023-</w:t>
      </w:r>
      <w:r>
        <w:rPr>
          <w:rFonts w:hint="default" w:ascii="Times New Roman" w:hAnsi="Times New Roman" w:eastAsia="方正仿宋_GBK" w:cs="Times New Roman"/>
          <w:sz w:val="32"/>
          <w:szCs w:val="32"/>
          <w:highlight w:val="none"/>
          <w:lang w:val="en-US" w:eastAsia="zh-CN"/>
        </w:rPr>
        <w:t>81751099</w:t>
      </w:r>
    </w:p>
    <w:p w14:paraId="76496B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p>
    <w:p w14:paraId="514894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p>
    <w:p w14:paraId="7D0F9D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p>
    <w:p w14:paraId="6DE07353">
      <w:pPr>
        <w:keepNext w:val="0"/>
        <w:keepLines w:val="0"/>
        <w:pageBreakBefore w:val="0"/>
        <w:widowControl w:val="0"/>
        <w:kinsoku/>
        <w:wordWrap/>
        <w:overflowPunct/>
        <w:topLinePunct w:val="0"/>
        <w:autoSpaceDE/>
        <w:autoSpaceDN/>
        <w:bidi w:val="0"/>
        <w:adjustRightInd/>
        <w:snapToGrid/>
        <w:spacing w:line="560" w:lineRule="exact"/>
        <w:ind w:left="5758" w:leftChars="304" w:hanging="5120" w:hangingChars="16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val="en-US" w:eastAsia="zh-CN"/>
        </w:rPr>
        <w:t xml:space="preserve">   重庆市开州区竹溪镇卫生院</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年3月</w:t>
      </w:r>
      <w:r>
        <w:rPr>
          <w:rFonts w:hint="default" w:ascii="Times New Roman" w:hAnsi="Times New Roman" w:eastAsia="方正仿宋_GBK" w:cs="Times New Roman"/>
          <w:sz w:val="32"/>
          <w:szCs w:val="32"/>
          <w:highlight w:val="none"/>
          <w:lang w:val="en-US" w:eastAsia="zh-CN"/>
        </w:rPr>
        <w:t>1</w:t>
      </w:r>
      <w:r>
        <w:rPr>
          <w:rFonts w:hint="eastAsia"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日</w:t>
      </w:r>
    </w:p>
    <w:p w14:paraId="72B38FAE">
      <w:pPr>
        <w:spacing w:line="640" w:lineRule="exact"/>
        <w:jc w:val="cente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 xml:space="preserve">                     </w:t>
      </w:r>
    </w:p>
    <w:p w14:paraId="572A1C8E">
      <w:pPr>
        <w:spacing w:line="640" w:lineRule="exact"/>
        <w:jc w:val="center"/>
        <w:rPr>
          <w:rFonts w:hint="default" w:ascii="Times New Roman" w:hAnsi="Times New Roman" w:eastAsia="方正仿宋_GBK" w:cs="Times New Roman"/>
          <w:sz w:val="32"/>
          <w:szCs w:val="32"/>
          <w:highlight w:val="none"/>
        </w:rPr>
      </w:pPr>
    </w:p>
    <w:p w14:paraId="05789780">
      <w:pPr>
        <w:spacing w:line="560" w:lineRule="exact"/>
        <w:jc w:val="center"/>
        <w:rPr>
          <w:rFonts w:hint="default" w:ascii="Times New Roman" w:hAnsi="Times New Roman" w:eastAsia="方正仿宋_GBK" w:cs="Times New Roman"/>
          <w:sz w:val="32"/>
          <w:szCs w:val="32"/>
          <w:highlight w:val="none"/>
        </w:rPr>
      </w:pPr>
    </w:p>
    <w:p w14:paraId="6F3DE40E">
      <w:pPr>
        <w:spacing w:line="640" w:lineRule="exact"/>
        <w:jc w:val="center"/>
        <w:rPr>
          <w:rFonts w:hint="default" w:ascii="Times New Roman" w:hAnsi="Times New Roman" w:eastAsia="方正仿宋_GBK" w:cs="Times New Roman"/>
          <w:sz w:val="32"/>
          <w:szCs w:val="32"/>
          <w:highlight w:val="none"/>
        </w:rPr>
      </w:pPr>
    </w:p>
    <w:p w14:paraId="1EF51126">
      <w:pPr>
        <w:tabs>
          <w:tab w:val="left" w:pos="1440"/>
        </w:tabs>
        <w:spacing w:line="64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ab/>
      </w:r>
    </w:p>
    <w:p w14:paraId="2CA55AE8">
      <w:pPr>
        <w:tabs>
          <w:tab w:val="left" w:pos="1440"/>
        </w:tabs>
        <w:spacing w:line="640" w:lineRule="exact"/>
        <w:rPr>
          <w:rFonts w:hint="default" w:ascii="Times New Roman" w:hAnsi="Times New Roman" w:eastAsia="方正仿宋_GBK" w:cs="Times New Roman"/>
          <w:sz w:val="32"/>
          <w:szCs w:val="32"/>
          <w:highlight w:val="none"/>
        </w:rPr>
      </w:pPr>
    </w:p>
    <w:p w14:paraId="422C2FBD">
      <w:pPr>
        <w:pStyle w:val="2"/>
        <w:rPr>
          <w:rFonts w:hint="default" w:ascii="Times New Roman" w:hAnsi="Times New Roman" w:eastAsia="方正仿宋_GBK" w:cs="Times New Roman"/>
          <w:sz w:val="32"/>
          <w:szCs w:val="32"/>
          <w:highlight w:val="none"/>
        </w:rPr>
      </w:pPr>
    </w:p>
    <w:p w14:paraId="0B804EC2">
      <w:pPr>
        <w:rPr>
          <w:rFonts w:hint="default" w:ascii="Times New Roman" w:hAnsi="Times New Roman" w:eastAsia="方正仿宋_GBK" w:cs="Times New Roman"/>
          <w:sz w:val="32"/>
          <w:szCs w:val="32"/>
          <w:highlight w:val="none"/>
        </w:rPr>
      </w:pPr>
    </w:p>
    <w:p w14:paraId="5B4278F2">
      <w:pPr>
        <w:pStyle w:val="2"/>
        <w:rPr>
          <w:rFonts w:hint="default" w:ascii="Times New Roman" w:hAnsi="Times New Roman" w:eastAsia="方正仿宋_GBK" w:cs="Times New Roman"/>
          <w:sz w:val="32"/>
          <w:szCs w:val="32"/>
          <w:highlight w:val="none"/>
        </w:rPr>
      </w:pPr>
    </w:p>
    <w:p w14:paraId="3F9FC6AE">
      <w:pPr>
        <w:rPr>
          <w:rFonts w:hint="default" w:ascii="Times New Roman" w:hAnsi="Times New Roman" w:eastAsia="方正仿宋_GBK" w:cs="Times New Roman"/>
          <w:sz w:val="32"/>
          <w:szCs w:val="32"/>
          <w:highlight w:val="none"/>
        </w:rPr>
      </w:pPr>
    </w:p>
    <w:p w14:paraId="373B1CDE">
      <w:pPr>
        <w:pStyle w:val="2"/>
        <w:rPr>
          <w:rFonts w:hint="default" w:ascii="Times New Roman" w:hAnsi="Times New Roman" w:eastAsia="方正仿宋_GBK" w:cs="Times New Roman"/>
          <w:sz w:val="32"/>
          <w:szCs w:val="32"/>
          <w:highlight w:val="none"/>
        </w:rPr>
      </w:pPr>
    </w:p>
    <w:p w14:paraId="7D96A577">
      <w:pPr>
        <w:rPr>
          <w:rFonts w:hint="default" w:ascii="Times New Roman" w:hAnsi="Times New Roman" w:eastAsia="方正仿宋_GBK" w:cs="Times New Roman"/>
          <w:sz w:val="32"/>
          <w:szCs w:val="32"/>
          <w:highlight w:val="none"/>
        </w:rPr>
      </w:pPr>
    </w:p>
    <w:p w14:paraId="7209D89D">
      <w:pPr>
        <w:pStyle w:val="2"/>
        <w:rPr>
          <w:rFonts w:hint="default" w:ascii="Times New Roman" w:hAnsi="Times New Roman" w:eastAsia="方正仿宋_GBK" w:cs="Times New Roman"/>
          <w:sz w:val="32"/>
          <w:szCs w:val="32"/>
          <w:highlight w:val="none"/>
        </w:rPr>
      </w:pPr>
    </w:p>
    <w:p w14:paraId="4D1767F1">
      <w:pPr>
        <w:rPr>
          <w:rFonts w:hint="default" w:ascii="Times New Roman" w:hAnsi="Times New Roman" w:eastAsia="方正仿宋_GBK" w:cs="Times New Roman"/>
          <w:sz w:val="32"/>
          <w:szCs w:val="32"/>
          <w:highlight w:val="none"/>
        </w:rPr>
      </w:pPr>
    </w:p>
    <w:p w14:paraId="70DBA432">
      <w:pPr>
        <w:pStyle w:val="2"/>
        <w:rPr>
          <w:rFonts w:hint="default" w:ascii="Times New Roman" w:hAnsi="Times New Roman" w:eastAsia="方正仿宋_GBK" w:cs="Times New Roman"/>
          <w:sz w:val="32"/>
          <w:szCs w:val="32"/>
          <w:highlight w:val="none"/>
        </w:rPr>
      </w:pPr>
    </w:p>
    <w:p w14:paraId="681D2870">
      <w:pPr>
        <w:rPr>
          <w:rFonts w:hint="default" w:ascii="Times New Roman" w:hAnsi="Times New Roman" w:eastAsia="方正仿宋_GBK" w:cs="Times New Roman"/>
          <w:sz w:val="32"/>
          <w:szCs w:val="32"/>
          <w:highlight w:val="none"/>
        </w:rPr>
      </w:pPr>
    </w:p>
    <w:p w14:paraId="5DDD2A76">
      <w:pPr>
        <w:pStyle w:val="2"/>
        <w:rPr>
          <w:rFonts w:hint="default" w:ascii="Times New Roman" w:hAnsi="Times New Roman" w:eastAsia="方正仿宋_GBK" w:cs="Times New Roman"/>
          <w:sz w:val="32"/>
          <w:szCs w:val="32"/>
          <w:highlight w:val="none"/>
        </w:rPr>
      </w:pPr>
    </w:p>
    <w:p w14:paraId="1681549B">
      <w:pPr>
        <w:rPr>
          <w:rFonts w:hint="default" w:ascii="Times New Roman" w:hAnsi="Times New Roman" w:eastAsia="方正仿宋_GBK" w:cs="Times New Roman"/>
          <w:sz w:val="32"/>
          <w:szCs w:val="32"/>
          <w:highlight w:val="none"/>
        </w:rPr>
      </w:pPr>
    </w:p>
    <w:p w14:paraId="52AD4440">
      <w:pPr>
        <w:pStyle w:val="2"/>
        <w:rPr>
          <w:rFonts w:hint="default" w:ascii="Times New Roman" w:hAnsi="Times New Roman" w:eastAsia="方正仿宋_GBK" w:cs="Times New Roman"/>
          <w:sz w:val="32"/>
          <w:szCs w:val="32"/>
          <w:highlight w:val="none"/>
        </w:rPr>
      </w:pPr>
    </w:p>
    <w:p w14:paraId="565C38B3">
      <w:pPr>
        <w:rPr>
          <w:rFonts w:hint="default" w:ascii="Times New Roman" w:hAnsi="Times New Roman" w:eastAsia="方正仿宋_GBK" w:cs="Times New Roman"/>
          <w:sz w:val="32"/>
          <w:szCs w:val="32"/>
          <w:highlight w:val="none"/>
        </w:rPr>
      </w:pPr>
    </w:p>
    <w:p w14:paraId="57B949C0">
      <w:pPr>
        <w:pStyle w:val="2"/>
        <w:rPr>
          <w:rFonts w:hint="default" w:ascii="Times New Roman" w:hAnsi="Times New Roman" w:eastAsia="方正仿宋_GBK" w:cs="Times New Roman"/>
          <w:sz w:val="32"/>
          <w:szCs w:val="32"/>
          <w:highlight w:val="none"/>
        </w:rPr>
      </w:pPr>
    </w:p>
    <w:p w14:paraId="369C9A88">
      <w:pPr>
        <w:rPr>
          <w:rFonts w:hint="default" w:ascii="Times New Roman" w:hAnsi="Times New Roman" w:eastAsia="方正仿宋_GBK" w:cs="Times New Roman"/>
          <w:sz w:val="32"/>
          <w:szCs w:val="32"/>
          <w:highlight w:val="none"/>
        </w:rPr>
      </w:pPr>
    </w:p>
    <w:p w14:paraId="64971A41">
      <w:pPr>
        <w:pStyle w:val="2"/>
        <w:rPr>
          <w:rFonts w:hint="default" w:ascii="Times New Roman" w:hAnsi="Times New Roman" w:eastAsia="方正仿宋_GBK" w:cs="Times New Roman"/>
          <w:sz w:val="32"/>
          <w:szCs w:val="32"/>
          <w:highlight w:val="none"/>
        </w:rPr>
      </w:pPr>
    </w:p>
    <w:p w14:paraId="3258A6F9">
      <w:pPr>
        <w:rPr>
          <w:rFonts w:hint="default" w:ascii="Times New Roman" w:hAnsi="Times New Roman" w:eastAsia="方正仿宋_GBK" w:cs="Times New Roman"/>
          <w:sz w:val="32"/>
          <w:szCs w:val="32"/>
          <w:highlight w:val="none"/>
        </w:rPr>
      </w:pPr>
    </w:p>
    <w:p w14:paraId="1E01AA04">
      <w:pPr>
        <w:rPr>
          <w:rFonts w:hint="eastAsia" w:eastAsia="方正仿宋_GBK"/>
          <w:lang w:eastAsia="zh-CN"/>
        </w:rPr>
      </w:pPr>
    </w:p>
    <w:p w14:paraId="6F299253">
      <w:pPr>
        <w:pStyle w:val="2"/>
        <w:rPr>
          <w:rFonts w:hint="eastAsia"/>
          <w:lang w:eastAsia="zh-CN"/>
        </w:rPr>
      </w:pPr>
    </w:p>
    <w:p w14:paraId="2C7A706C">
      <w:pPr>
        <w:tabs>
          <w:tab w:val="left" w:pos="1440"/>
        </w:tabs>
        <w:spacing w:line="640" w:lineRule="exact"/>
        <w:rPr>
          <w:rFonts w:hint="default" w:ascii="Times New Roman" w:hAnsi="Times New Roman" w:eastAsia="方正仿宋_GBK" w:cs="Times New Roman"/>
          <w:sz w:val="32"/>
          <w:szCs w:val="32"/>
          <w:highlight w:val="none"/>
        </w:rPr>
      </w:pPr>
    </w:p>
    <w:p w14:paraId="73E3B772">
      <w:pPr>
        <w:tabs>
          <w:tab w:val="left" w:pos="1440"/>
        </w:tabs>
        <w:spacing w:line="640" w:lineRule="exact"/>
        <w:rPr>
          <w:rFonts w:hint="default" w:ascii="Times New Roman" w:hAnsi="Times New Roman" w:eastAsia="方正仿宋_GBK" w:cs="Times New Roman"/>
          <w:sz w:val="32"/>
          <w:szCs w:val="32"/>
          <w:highlight w:val="none"/>
        </w:rPr>
      </w:pPr>
    </w:p>
    <w:p w14:paraId="46263709">
      <w:pPr>
        <w:pStyle w:val="2"/>
        <w:rPr>
          <w:rFonts w:hint="default" w:ascii="Times New Roman" w:hAnsi="Times New Roman" w:eastAsia="方正仿宋_GBK" w:cs="Times New Roman"/>
          <w:sz w:val="32"/>
          <w:szCs w:val="32"/>
          <w:highlight w:val="none"/>
        </w:rPr>
      </w:pPr>
    </w:p>
    <w:p w14:paraId="4E8DFD64">
      <w:pPr>
        <w:rPr>
          <w:rFonts w:hint="default" w:ascii="Times New Roman" w:hAnsi="Times New Roman" w:eastAsia="方正仿宋_GBK" w:cs="Times New Roman"/>
          <w:sz w:val="32"/>
          <w:szCs w:val="32"/>
          <w:highlight w:val="none"/>
        </w:rPr>
      </w:pPr>
    </w:p>
    <w:p w14:paraId="0E8DE84B">
      <w:pPr>
        <w:pStyle w:val="2"/>
        <w:rPr>
          <w:rFonts w:hint="default" w:ascii="Times New Roman" w:hAnsi="Times New Roman" w:eastAsia="方正仿宋_GBK" w:cs="Times New Roman"/>
          <w:sz w:val="32"/>
          <w:szCs w:val="32"/>
          <w:highlight w:val="none"/>
        </w:rPr>
      </w:pPr>
    </w:p>
    <w:p w14:paraId="5AA90FC4">
      <w:pPr>
        <w:rPr>
          <w:rFonts w:hint="default"/>
        </w:rPr>
      </w:pPr>
    </w:p>
    <w:p w14:paraId="5D6D3CA9">
      <w:pPr>
        <w:tabs>
          <w:tab w:val="left" w:pos="1440"/>
        </w:tabs>
        <w:spacing w:line="640" w:lineRule="exact"/>
        <w:rPr>
          <w:rFonts w:hint="default" w:ascii="Times New Roman" w:hAnsi="Times New Roman" w:eastAsia="方正仿宋_GBK" w:cs="Times New Roman"/>
          <w:sz w:val="32"/>
          <w:szCs w:val="32"/>
          <w:highlight w:val="none"/>
        </w:rPr>
      </w:pPr>
    </w:p>
    <w:p w14:paraId="5A10C138">
      <w:pPr>
        <w:overflowPunct w:val="0"/>
        <w:spacing w:line="480" w:lineRule="exact"/>
        <w:ind w:firstLine="420" w:firstLineChars="200"/>
        <w:jc w:val="left"/>
        <w:rPr>
          <w:rFonts w:hint="default" w:ascii="Times New Roman" w:hAnsi="Times New Roman" w:eastAsia="方正黑体_GBK" w:cs="Times New Roman"/>
          <w:sz w:val="32"/>
          <w:szCs w:val="32"/>
          <w:highlight w:val="none"/>
          <w:lang w:val="en-US" w:eastAsia="zh-CN"/>
        </w:rPr>
      </w:pPr>
      <w:r>
        <w:rPr>
          <w:rFonts w:hint="default" w:ascii="Times New Roman" w:hAnsi="Times New Roman" w:cs="Times New Roman"/>
          <w:highlight w:val="none"/>
        </w:rPr>
        <mc:AlternateContent>
          <mc:Choice Requires="wps">
            <w:drawing>
              <wp:anchor distT="0" distB="0" distL="114300" distR="114300" simplePos="0" relativeHeight="251659264" behindDoc="0" locked="0" layoutInCell="1" allowOverlap="1">
                <wp:simplePos x="0" y="0"/>
                <wp:positionH relativeFrom="margin">
                  <wp:posOffset>52070</wp:posOffset>
                </wp:positionH>
                <wp:positionV relativeFrom="paragraph">
                  <wp:posOffset>342265</wp:posOffset>
                </wp:positionV>
                <wp:extent cx="561594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1pt;margin-top:26.95pt;height:0pt;width:442.2pt;mso-position-horizontal-relative:margin;z-index:251659264;mso-width-relative:page;mso-height-relative:page;" filled="f" stroked="t" coordsize="21600,21600" o:gfxdata="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PE41AAA&#10;AAcBAAAPAAAAAAAAAAEAIAAAACIAAABkcnMvZG93bnJldi54bWxQSwECFAAUAAAACACHTuJAvmuO&#10;EOkBAAC4AwAADgAAAAAAAAABACAAAAAjAQAAZHJzL2Uyb0RvYy54bWxQSwUGAAAAAAYABgBZAQAA&#10;fgUAAAAA&#10;">
                <v:fill on="f" focussize="0,0"/>
                <v:stroke color="#000000" joinstyle="round"/>
                <v:imagedata o:title=""/>
                <o:lock v:ext="edit" aspectratio="f"/>
              </v:line>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13335</wp:posOffset>
                </wp:positionV>
                <wp:extent cx="5615940" cy="0"/>
                <wp:effectExtent l="0" t="4445" r="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top:1.05pt;height:0pt;width:442.2pt;mso-position-horizontal:center;mso-position-horizontal-relative:margin;z-index:251660288;mso-width-relative:page;mso-height-relative:page;" filled="f" stroked="t" coordsize="21600,21600" o:gfxdata="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PXtQA0gAAAAQB&#10;AAAPAAAAAAAAAAEAIAAAACIAAABkcnMvZG93bnJldi54bWxQSwECFAAUAAAACACHTuJAVEHD3OgB&#10;AAC4AwAADgAAAAAAAAABACAAAAAhAQAAZHJzL2Uyb0RvYy54bWxQSwUGAAAAAAYABgBZAQAAewUA&#10;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32"/>
          <w:szCs w:val="32"/>
          <w:highlight w:val="none"/>
          <w:lang w:val="en-US" w:eastAsia="zh-CN"/>
        </w:rPr>
        <w:t>重庆市开州区竹溪镇卫生院</w:t>
      </w:r>
      <w:r>
        <w:rPr>
          <w:rFonts w:hint="default" w:ascii="Times New Roman" w:hAnsi="Times New Roman" w:eastAsia="方正仿宋_GBK" w:cs="Times New Roman"/>
          <w:kern w:val="0"/>
          <w:sz w:val="28"/>
          <w:szCs w:val="28"/>
          <w:highlight w:val="none"/>
        </w:rPr>
        <w:t>办公室　  202</w:t>
      </w:r>
      <w:r>
        <w:rPr>
          <w:rFonts w:hint="default" w:ascii="Times New Roman" w:hAnsi="Times New Roman" w:eastAsia="方正仿宋_GBK" w:cs="Times New Roman"/>
          <w:kern w:val="0"/>
          <w:sz w:val="28"/>
          <w:szCs w:val="28"/>
          <w:highlight w:val="none"/>
          <w:lang w:val="en-US" w:eastAsia="zh-CN"/>
        </w:rPr>
        <w:t>6</w:t>
      </w:r>
      <w:r>
        <w:rPr>
          <w:rFonts w:hint="default" w:ascii="Times New Roman" w:hAnsi="Times New Roman" w:eastAsia="方正仿宋_GBK" w:cs="Times New Roman"/>
          <w:kern w:val="0"/>
          <w:sz w:val="28"/>
          <w:szCs w:val="28"/>
          <w:highlight w:val="none"/>
        </w:rPr>
        <w:t>年3月</w:t>
      </w:r>
      <w:r>
        <w:rPr>
          <w:rFonts w:hint="default" w:ascii="Times New Roman" w:hAnsi="Times New Roman" w:eastAsia="方正仿宋_GBK" w:cs="Times New Roman"/>
          <w:kern w:val="0"/>
          <w:sz w:val="28"/>
          <w:szCs w:val="28"/>
          <w:highlight w:val="none"/>
          <w:lang w:val="en-US" w:eastAsia="zh-CN"/>
        </w:rPr>
        <w:t>1</w:t>
      </w:r>
      <w:r>
        <w:rPr>
          <w:rFonts w:hint="eastAsia" w:ascii="Times New Roman" w:hAnsi="Times New Roman" w:eastAsia="方正仿宋_GBK" w:cs="Times New Roman"/>
          <w:kern w:val="0"/>
          <w:sz w:val="28"/>
          <w:szCs w:val="28"/>
          <w:highlight w:val="none"/>
          <w:lang w:val="en-US" w:eastAsia="zh-CN"/>
        </w:rPr>
        <w:t>2</w:t>
      </w:r>
      <w:bookmarkStart w:id="4" w:name="_GoBack"/>
      <w:bookmarkEnd w:id="4"/>
      <w:r>
        <w:rPr>
          <w:rFonts w:hint="default" w:ascii="Times New Roman" w:hAnsi="Times New Roman" w:eastAsia="方正仿宋_GBK" w:cs="Times New Roman"/>
          <w:kern w:val="0"/>
          <w:sz w:val="28"/>
          <w:szCs w:val="28"/>
          <w:highlight w:val="none"/>
        </w:rPr>
        <w:t>日印发</w:t>
      </w:r>
      <w:r>
        <w:rPr>
          <w:rFonts w:hint="default" w:ascii="Times New Roman" w:hAnsi="Times New Roman" w:eastAsia="方正仿宋_GBK" w:cs="Times New Roman"/>
          <w:kern w:val="0"/>
          <w:sz w:val="28"/>
          <w:szCs w:val="28"/>
          <w:highlight w:val="none"/>
          <w:lang w:val="en-US" w:eastAsia="zh-CN"/>
        </w:rPr>
        <w:t xml:space="preserve">   </w:t>
      </w:r>
    </w:p>
    <w:sectPr>
      <w:headerReference r:id="rId3" w:type="default"/>
      <w:footerReference r:id="rId5" w:type="default"/>
      <w:headerReference r:id="rId4" w:type="even"/>
      <w:footerReference r:id="rId6" w:type="even"/>
      <w:pgSz w:w="11906" w:h="16838"/>
      <w:pgMar w:top="2098" w:right="1531" w:bottom="1417" w:left="1531"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358B9">
    <w:pPr>
      <w:pStyle w:val="4"/>
      <w:wordWrap w:val="0"/>
      <w:ind w:right="128" w:rightChars="61"/>
      <w:jc w:val="right"/>
    </w:pPr>
    <w:r>
      <w:rPr>
        <w:rStyle w:val="8"/>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9</w:t>
    </w:r>
    <w:r>
      <w:rPr>
        <w:rFonts w:ascii="宋体" w:hAnsi="宋体" w:eastAsia="宋体"/>
        <w:sz w:val="28"/>
        <w:szCs w:val="28"/>
      </w:rPr>
      <w:fldChar w:fldCharType="end"/>
    </w:r>
    <w:r>
      <w:rPr>
        <w:rFonts w:hint="eastAsia" w:ascii="宋体" w:hAnsi="宋体" w:eastAsia="宋体"/>
        <w:sz w:val="28"/>
        <w:szCs w:val="28"/>
      </w:rPr>
      <w:t xml:space="preserve"> </w:t>
    </w:r>
    <w:r>
      <w:rPr>
        <w:rStyle w:val="8"/>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B00A">
    <w:pPr>
      <w:pStyle w:val="4"/>
      <w:tabs>
        <w:tab w:val="left" w:pos="426"/>
      </w:tabs>
      <w:wordWrap w:val="0"/>
      <w:ind w:left="279" w:leftChars="133" w:right="560"/>
    </w:pPr>
    <w:r>
      <w:rPr>
        <w:rStyle w:val="8"/>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10</w:t>
    </w:r>
    <w:r>
      <w:rPr>
        <w:rFonts w:ascii="宋体" w:hAnsi="宋体" w:eastAsia="宋体"/>
        <w:sz w:val="28"/>
        <w:szCs w:val="28"/>
      </w:rPr>
      <w:fldChar w:fldCharType="end"/>
    </w:r>
    <w:r>
      <w:rPr>
        <w:rFonts w:hint="eastAsia" w:ascii="宋体" w:hAnsi="宋体" w:eastAsia="宋体"/>
        <w:sz w:val="28"/>
        <w:szCs w:val="28"/>
      </w:rPr>
      <w:t xml:space="preserve"> </w:t>
    </w:r>
    <w:r>
      <w:rPr>
        <w:rStyle w:val="8"/>
        <w:rFonts w:hint="eastAsia" w:ascii="宋体" w:hAnsi="宋体" w:eastAsia="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5C4F0">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4DEB9">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evenAndOddHeaders w:val="1"/>
  <w:drawingGridVerticalSpacing w:val="16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jYzM0MDExZjRmMTEwNTAwOTIzNzM1MTEzZmUyOTcifQ=="/>
  </w:docVars>
  <w:rsids>
    <w:rsidRoot w:val="00000000"/>
    <w:rsid w:val="05F94435"/>
    <w:rsid w:val="06EF3697"/>
    <w:rsid w:val="075B11A5"/>
    <w:rsid w:val="078B11EF"/>
    <w:rsid w:val="0C452B1A"/>
    <w:rsid w:val="0E2F5830"/>
    <w:rsid w:val="13337B71"/>
    <w:rsid w:val="146F0F54"/>
    <w:rsid w:val="14D02450"/>
    <w:rsid w:val="15B71A60"/>
    <w:rsid w:val="17FA6EAF"/>
    <w:rsid w:val="18215731"/>
    <w:rsid w:val="18470C73"/>
    <w:rsid w:val="19121D33"/>
    <w:rsid w:val="19D35C0A"/>
    <w:rsid w:val="203C5826"/>
    <w:rsid w:val="20BB050A"/>
    <w:rsid w:val="2165030C"/>
    <w:rsid w:val="238C6E29"/>
    <w:rsid w:val="24D34D10"/>
    <w:rsid w:val="25A96130"/>
    <w:rsid w:val="286A598B"/>
    <w:rsid w:val="28EE2F0B"/>
    <w:rsid w:val="2AC60E73"/>
    <w:rsid w:val="2E156CED"/>
    <w:rsid w:val="2FA5374C"/>
    <w:rsid w:val="2FA986A4"/>
    <w:rsid w:val="306B6744"/>
    <w:rsid w:val="30C45E54"/>
    <w:rsid w:val="30E97669"/>
    <w:rsid w:val="343A0121"/>
    <w:rsid w:val="35BC42A9"/>
    <w:rsid w:val="36343134"/>
    <w:rsid w:val="37D746BF"/>
    <w:rsid w:val="382F6B8A"/>
    <w:rsid w:val="396E5097"/>
    <w:rsid w:val="3A897462"/>
    <w:rsid w:val="3BD34132"/>
    <w:rsid w:val="3CE05DC4"/>
    <w:rsid w:val="3DF5589F"/>
    <w:rsid w:val="3EEA231B"/>
    <w:rsid w:val="40E304B3"/>
    <w:rsid w:val="41326E0A"/>
    <w:rsid w:val="41B4682B"/>
    <w:rsid w:val="43F9087A"/>
    <w:rsid w:val="44250560"/>
    <w:rsid w:val="44967502"/>
    <w:rsid w:val="44B93721"/>
    <w:rsid w:val="491A24A1"/>
    <w:rsid w:val="49BF6D61"/>
    <w:rsid w:val="4AE404B9"/>
    <w:rsid w:val="4D51623B"/>
    <w:rsid w:val="563F4ACD"/>
    <w:rsid w:val="567333AD"/>
    <w:rsid w:val="572F5526"/>
    <w:rsid w:val="58D565A1"/>
    <w:rsid w:val="58F7058B"/>
    <w:rsid w:val="5A625C12"/>
    <w:rsid w:val="5B94486F"/>
    <w:rsid w:val="5CB81329"/>
    <w:rsid w:val="5D50269A"/>
    <w:rsid w:val="61704203"/>
    <w:rsid w:val="63D20F4B"/>
    <w:rsid w:val="65AC124F"/>
    <w:rsid w:val="670C1AB4"/>
    <w:rsid w:val="67BF2512"/>
    <w:rsid w:val="693C3AD3"/>
    <w:rsid w:val="6B457B1A"/>
    <w:rsid w:val="6BAE5769"/>
    <w:rsid w:val="6C426B70"/>
    <w:rsid w:val="6E752B8D"/>
    <w:rsid w:val="6F4B2CC1"/>
    <w:rsid w:val="704A788B"/>
    <w:rsid w:val="71C70519"/>
    <w:rsid w:val="74C94B5B"/>
    <w:rsid w:val="75F145C2"/>
    <w:rsid w:val="76C923A0"/>
    <w:rsid w:val="7A280C99"/>
    <w:rsid w:val="7AC50AE4"/>
    <w:rsid w:val="7D126BCC"/>
    <w:rsid w:val="7FDF7D5D"/>
    <w:rsid w:val="7FFF87B8"/>
    <w:rsid w:val="C3C2636B"/>
    <w:rsid w:val="C67BDFFE"/>
    <w:rsid w:val="EDFA4F20"/>
    <w:rsid w:val="EF7DA69E"/>
    <w:rsid w:val="FAAF5353"/>
    <w:rsid w:val="FBBF4C8C"/>
    <w:rsid w:val="FFFFC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adjustRightInd w:val="0"/>
      <w:jc w:val="left"/>
    </w:pPr>
    <w:rPr>
      <w:spacing w:val="-25"/>
    </w:rPr>
  </w:style>
  <w:style w:type="paragraph" w:styleId="3">
    <w:name w:val="Body Text Indent"/>
    <w:basedOn w:val="1"/>
    <w:qFormat/>
    <w:uiPriority w:val="0"/>
    <w:pPr>
      <w:ind w:firstLine="640" w:firstLineChars="200"/>
    </w:pPr>
    <w:rPr>
      <w:rFonts w:ascii="仿宋_GB2312"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semiHidden/>
    <w:qFormat/>
    <w:uiPriority w:val="0"/>
  </w:style>
  <w:style w:type="character" w:customStyle="1" w:styleId="9">
    <w:name w:val="font21"/>
    <w:basedOn w:val="7"/>
    <w:qFormat/>
    <w:uiPriority w:val="0"/>
    <w:rPr>
      <w:rFonts w:hint="eastAsia" w:ascii="方正黑体_GBK" w:hAnsi="方正黑体_GBK" w:eastAsia="方正黑体_GBK" w:cs="方正黑体_GBK"/>
      <w:color w:val="000000"/>
      <w:sz w:val="24"/>
      <w:szCs w:val="24"/>
      <w:u w:val="none"/>
    </w:rPr>
  </w:style>
  <w:style w:type="character" w:customStyle="1" w:styleId="10">
    <w:name w:val="font31"/>
    <w:basedOn w:val="7"/>
    <w:qFormat/>
    <w:uiPriority w:val="0"/>
    <w:rPr>
      <w:rFonts w:hint="default" w:ascii="Times New Roman" w:hAnsi="Times New Roman" w:cs="Times New Roman"/>
      <w:color w:val="000000"/>
      <w:sz w:val="24"/>
      <w:szCs w:val="24"/>
      <w:u w:val="none"/>
    </w:rPr>
  </w:style>
  <w:style w:type="character" w:customStyle="1" w:styleId="11">
    <w:name w:val="font41"/>
    <w:basedOn w:val="7"/>
    <w:qFormat/>
    <w:uiPriority w:val="0"/>
    <w:rPr>
      <w:rFonts w:ascii="方正仿宋_GBK" w:hAnsi="方正仿宋_GBK" w:eastAsia="方正仿宋_GBK" w:cs="方正仿宋_GBK"/>
      <w:color w:val="000000"/>
      <w:sz w:val="24"/>
      <w:szCs w:val="24"/>
      <w:u w:val="none"/>
    </w:rPr>
  </w:style>
  <w:style w:type="character" w:customStyle="1" w:styleId="12">
    <w:name w:val="font121"/>
    <w:basedOn w:val="7"/>
    <w:qFormat/>
    <w:uiPriority w:val="0"/>
    <w:rPr>
      <w:rFonts w:hint="eastAsia" w:ascii="宋体" w:hAnsi="宋体" w:eastAsia="宋体" w:cs="宋体"/>
      <w:color w:val="000000"/>
      <w:sz w:val="22"/>
      <w:szCs w:val="22"/>
      <w:u w:val="none"/>
    </w:rPr>
  </w:style>
  <w:style w:type="character" w:customStyle="1" w:styleId="13">
    <w:name w:val="font91"/>
    <w:basedOn w:val="7"/>
    <w:qFormat/>
    <w:uiPriority w:val="0"/>
    <w:rPr>
      <w:rFonts w:ascii="方正黑体_GBK" w:hAnsi="方正黑体_GBK" w:eastAsia="方正黑体_GBK" w:cs="方正黑体_GBK"/>
      <w:color w:val="000000"/>
      <w:sz w:val="22"/>
      <w:szCs w:val="22"/>
      <w:u w:val="none"/>
    </w:rPr>
  </w:style>
  <w:style w:type="character" w:customStyle="1" w:styleId="14">
    <w:name w:val="font101"/>
    <w:basedOn w:val="7"/>
    <w:qFormat/>
    <w:uiPriority w:val="0"/>
    <w:rPr>
      <w:rFonts w:ascii="方正小标宋_GBK" w:hAnsi="方正小标宋_GBK" w:eastAsia="方正小标宋_GBK" w:cs="方正小标宋_GBK"/>
      <w:color w:val="000000"/>
      <w:sz w:val="40"/>
      <w:szCs w:val="40"/>
      <w:u w:val="none"/>
    </w:rPr>
  </w:style>
  <w:style w:type="character" w:customStyle="1" w:styleId="15">
    <w:name w:val="font112"/>
    <w:basedOn w:val="7"/>
    <w:qFormat/>
    <w:uiPriority w:val="0"/>
    <w:rPr>
      <w:rFonts w:hint="eastAsia" w:ascii="宋体" w:hAnsi="宋体" w:eastAsia="宋体" w:cs="宋体"/>
      <w:b/>
      <w:bCs/>
      <w:color w:val="000000"/>
      <w:sz w:val="22"/>
      <w:szCs w:val="22"/>
      <w:u w:val="none"/>
    </w:rPr>
  </w:style>
  <w:style w:type="character" w:customStyle="1" w:styleId="16">
    <w:name w:val="font61"/>
    <w:basedOn w:val="7"/>
    <w:qFormat/>
    <w:uiPriority w:val="0"/>
    <w:rPr>
      <w:rFonts w:ascii="方正黑体_GBK" w:hAnsi="方正黑体_GBK" w:eastAsia="方正黑体_GBK" w:cs="方正黑体_GBK"/>
      <w:color w:val="000000"/>
      <w:sz w:val="22"/>
      <w:szCs w:val="22"/>
      <w:u w:val="none"/>
    </w:rPr>
  </w:style>
  <w:style w:type="character" w:customStyle="1" w:styleId="17">
    <w:name w:val="font71"/>
    <w:basedOn w:val="7"/>
    <w:qFormat/>
    <w:uiPriority w:val="0"/>
    <w:rPr>
      <w:rFonts w:ascii="方正小标宋_GBK" w:hAnsi="方正小标宋_GBK" w:eastAsia="方正小标宋_GBK" w:cs="方正小标宋_GBK"/>
      <w:color w:val="000000"/>
      <w:sz w:val="40"/>
      <w:szCs w:val="40"/>
      <w:u w:val="none"/>
    </w:rPr>
  </w:style>
  <w:style w:type="character" w:customStyle="1" w:styleId="18">
    <w:name w:val="font81"/>
    <w:basedOn w:val="7"/>
    <w:qFormat/>
    <w:uiPriority w:val="0"/>
    <w:rPr>
      <w:rFonts w:ascii="方正楷体_GBK" w:hAnsi="方正楷体_GBK" w:eastAsia="方正楷体_GBK" w:cs="方正楷体_GBK"/>
      <w:color w:val="000000"/>
      <w:sz w:val="22"/>
      <w:szCs w:val="22"/>
      <w:u w:val="none"/>
    </w:rPr>
  </w:style>
  <w:style w:type="character" w:customStyle="1" w:styleId="19">
    <w:name w:val="font51"/>
    <w:basedOn w:val="7"/>
    <w:qFormat/>
    <w:uiPriority w:val="0"/>
    <w:rPr>
      <w:rFonts w:hint="default" w:ascii="Times New Roman" w:hAnsi="Times New Roman" w:cs="Times New Roman"/>
      <w:b/>
      <w:bCs/>
      <w:color w:val="000000"/>
      <w:sz w:val="22"/>
      <w:szCs w:val="22"/>
      <w:u w:val="none"/>
    </w:rPr>
  </w:style>
  <w:style w:type="character" w:customStyle="1" w:styleId="20">
    <w:name w:val="font11"/>
    <w:basedOn w:val="7"/>
    <w:qFormat/>
    <w:uiPriority w:val="0"/>
    <w:rPr>
      <w:rFonts w:hint="eastAsia" w:ascii="方正黑体_GBK" w:hAnsi="方正黑体_GBK" w:eastAsia="方正黑体_GBK" w:cs="方正黑体_GBK"/>
      <w:color w:val="000000"/>
      <w:sz w:val="22"/>
      <w:szCs w:val="22"/>
      <w:u w:val="none"/>
    </w:rPr>
  </w:style>
  <w:style w:type="character" w:customStyle="1" w:styleId="21">
    <w:name w:val="font111"/>
    <w:basedOn w:val="7"/>
    <w:qFormat/>
    <w:uiPriority w:val="0"/>
    <w:rPr>
      <w:rFonts w:ascii="方正黑体_GBK" w:hAnsi="方正黑体_GBK" w:eastAsia="方正黑体_GBK" w:cs="方正黑体_GBK"/>
      <w:color w:val="000000"/>
      <w:sz w:val="22"/>
      <w:szCs w:val="22"/>
      <w:u w:val="none"/>
    </w:rPr>
  </w:style>
  <w:style w:type="character" w:customStyle="1" w:styleId="22">
    <w:name w:val="font12"/>
    <w:basedOn w:val="7"/>
    <w:qFormat/>
    <w:uiPriority w:val="0"/>
    <w:rPr>
      <w:rFonts w:hint="default" w:ascii="Times New Roman" w:hAnsi="Times New Roman" w:cs="Times New Roman"/>
      <w:color w:val="000000"/>
      <w:sz w:val="22"/>
      <w:szCs w:val="22"/>
      <w:u w:val="none"/>
    </w:rPr>
  </w:style>
  <w:style w:type="character" w:customStyle="1" w:styleId="23">
    <w:name w:val="font122"/>
    <w:basedOn w:val="7"/>
    <w:qFormat/>
    <w:uiPriority w:val="0"/>
    <w:rPr>
      <w:rFonts w:hint="eastAsia" w:ascii="宋体" w:hAnsi="宋体" w:eastAsia="宋体" w:cs="宋体"/>
      <w:b/>
      <w:bCs/>
      <w:color w:val="000000"/>
      <w:sz w:val="22"/>
      <w:szCs w:val="22"/>
      <w:u w:val="none"/>
    </w:rPr>
  </w:style>
  <w:style w:type="character" w:customStyle="1" w:styleId="24">
    <w:name w:val="font131"/>
    <w:basedOn w:val="7"/>
    <w:qFormat/>
    <w:uiPriority w:val="0"/>
    <w:rPr>
      <w:rFonts w:hint="eastAsia" w:ascii="宋体" w:hAnsi="宋体" w:eastAsia="宋体" w:cs="宋体"/>
      <w:b/>
      <w:bCs/>
      <w:color w:val="000000"/>
      <w:sz w:val="24"/>
      <w:szCs w:val="24"/>
      <w:u w:val="none"/>
    </w:rPr>
  </w:style>
  <w:style w:type="character" w:customStyle="1" w:styleId="25">
    <w:name w:val="font141"/>
    <w:basedOn w:val="7"/>
    <w:qFormat/>
    <w:uiPriority w:val="0"/>
    <w:rPr>
      <w:rFonts w:ascii="微软雅黑" w:hAnsi="微软雅黑" w:eastAsia="微软雅黑" w:cs="微软雅黑"/>
      <w:b/>
      <w:bCs/>
      <w:color w:val="000000"/>
      <w:sz w:val="28"/>
      <w:szCs w:val="28"/>
      <w:u w:val="none"/>
    </w:rPr>
  </w:style>
  <w:style w:type="paragraph" w:styleId="26">
    <w:name w:val="List Paragraph"/>
    <w:basedOn w:val="1"/>
    <w:qFormat/>
    <w:uiPriority w:val="34"/>
    <w:pPr>
      <w:ind w:firstLine="420" w:firstLineChars="200"/>
    </w:pPr>
    <w:rPr>
      <w:rFonts w:ascii="Calibri" w:hAnsi="Calibri"/>
      <w:szCs w:val="22"/>
    </w:rPr>
  </w:style>
  <w:style w:type="character" w:customStyle="1" w:styleId="27">
    <w:name w:val="font0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2688</Words>
  <Characters>2916</Characters>
  <Lines>0</Lines>
  <Paragraphs>0</Paragraphs>
  <TotalTime>29</TotalTime>
  <ScaleCrop>false</ScaleCrop>
  <LinksUpToDate>false</LinksUpToDate>
  <CharactersWithSpaces>3046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2026-01-07T14:35:00Z</dcterms:created>
  <dc:creator>lenovo</dc:creator>
  <cp:lastModifiedBy>冲鸭  </cp:lastModifiedBy>
  <cp:lastPrinted>2026-02-28T09:34:00Z</cp:lastPrinted>
  <dcterms:modified xsi:type="dcterms:W3CDTF">2026-03-12T05:35:31Z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D85589E440734D438D4C588E06CEAE2E_13</vt:lpwstr>
  </property>
  <property fmtid="{D5CDD505-2E9C-101B-9397-08002B2CF9AE}" pid="4" name="KSOTemplateDocerSaveRecord">
    <vt:lpwstr>eyJoZGlkIjoiYjkwNzIwZDAwMjE5ZjBhYTkzMTAyMmIzZGVhYmY2MmIiLCJ1c2VySWQiOiIxMDAxNDE3ODUzIn0=</vt:lpwstr>
  </property>
</Properties>
</file>