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6F" w:rsidRDefault="00BB4F6F" w:rsidP="002178E0">
      <w:pPr>
        <w:jc w:val="left"/>
        <w:rPr>
          <w:rFonts w:ascii="仿宋_GB2312" w:eastAsia="仿宋_GB2312"/>
          <w:color w:val="FF0000"/>
          <w:w w:val="45"/>
          <w:sz w:val="32"/>
          <w:szCs w:val="32"/>
        </w:rPr>
      </w:pPr>
    </w:p>
    <w:p w:rsidR="00BB4F6F" w:rsidRDefault="00BB4F6F" w:rsidP="002178E0">
      <w:pPr>
        <w:jc w:val="distribute"/>
        <w:rPr>
          <w:rFonts w:ascii="方正小标宋_GBK" w:eastAsia="方正小标宋_GBK"/>
          <w:b/>
          <w:color w:val="FF0000"/>
          <w:w w:val="36"/>
          <w:sz w:val="138"/>
          <w:szCs w:val="138"/>
        </w:rPr>
      </w:pPr>
      <w:r>
        <w:rPr>
          <w:rFonts w:ascii="方正小标宋_GBK" w:eastAsia="方正小标宋_GBK" w:hint="eastAsia"/>
          <w:b/>
          <w:color w:val="FF0000"/>
          <w:w w:val="36"/>
          <w:sz w:val="138"/>
          <w:szCs w:val="138"/>
        </w:rPr>
        <w:t>重庆市开州区巫山镇人民政府文件</w:t>
      </w:r>
    </w:p>
    <w:p w:rsidR="00BB4F6F" w:rsidRDefault="00BB4F6F" w:rsidP="002178E0">
      <w:pPr>
        <w:spacing w:line="40" w:lineRule="exact"/>
        <w:jc w:val="center"/>
        <w:rPr>
          <w:rFonts w:ascii="仿宋_GB2312" w:eastAsia="仿宋_GB2312"/>
          <w:sz w:val="32"/>
          <w:szCs w:val="32"/>
        </w:rPr>
      </w:pPr>
    </w:p>
    <w:p w:rsidR="00BB4F6F" w:rsidRDefault="00BB4F6F" w:rsidP="002178E0">
      <w:pPr>
        <w:spacing w:line="40" w:lineRule="exact"/>
        <w:jc w:val="center"/>
        <w:rPr>
          <w:rFonts w:ascii="仿宋_GB2312" w:eastAsia="仿宋_GB2312"/>
          <w:sz w:val="32"/>
          <w:szCs w:val="32"/>
        </w:rPr>
      </w:pPr>
    </w:p>
    <w:p w:rsidR="00BB4F6F" w:rsidRDefault="00BB4F6F" w:rsidP="002178E0">
      <w:pPr>
        <w:pStyle w:val="NormalWeb"/>
        <w:shd w:val="clear" w:color="auto" w:fill="FFFFFF"/>
        <w:spacing w:beforeAutospacing="0" w:afterAutospacing="0" w:line="680" w:lineRule="exact"/>
        <w:jc w:val="center"/>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开州巫府发</w:t>
      </w:r>
      <w:r w:rsidRPr="007875FB">
        <w:rPr>
          <w:rFonts w:ascii="方正仿宋_GBK" w:eastAsia="方正仿宋_GBK" w:hint="eastAsia"/>
          <w:sz w:val="32"/>
          <w:szCs w:val="32"/>
        </w:rPr>
        <w:t>〔</w:t>
      </w:r>
      <w:r>
        <w:rPr>
          <w:rFonts w:ascii="方正仿宋_GBK" w:eastAsia="方正仿宋_GBK" w:hAnsi="方正仿宋_GBK" w:cs="方正仿宋_GBK"/>
          <w:color w:val="000000"/>
          <w:sz w:val="32"/>
          <w:szCs w:val="32"/>
          <w:shd w:val="clear" w:color="auto" w:fill="FFFFFF"/>
        </w:rPr>
        <w:t>2020</w:t>
      </w:r>
      <w:r w:rsidRPr="007875FB">
        <w:rPr>
          <w:rFonts w:ascii="方正仿宋_GBK" w:eastAsia="方正仿宋_GBK" w:hint="eastAsia"/>
          <w:sz w:val="32"/>
          <w:szCs w:val="32"/>
        </w:rPr>
        <w:t>〕</w:t>
      </w:r>
      <w:r>
        <w:rPr>
          <w:rFonts w:ascii="方正仿宋_GBK" w:eastAsia="方正仿宋_GBK" w:hAnsi="方正仿宋_GBK" w:cs="方正仿宋_GBK"/>
          <w:color w:val="000000"/>
          <w:sz w:val="32"/>
          <w:szCs w:val="32"/>
          <w:shd w:val="clear" w:color="auto" w:fill="FFFFFF"/>
        </w:rPr>
        <w:t xml:space="preserve"> 22 </w:t>
      </w:r>
      <w:r>
        <w:rPr>
          <w:rFonts w:ascii="方正仿宋_GBK" w:eastAsia="方正仿宋_GBK" w:hAnsi="方正仿宋_GBK" w:cs="方正仿宋_GBK" w:hint="eastAsia"/>
          <w:color w:val="000000"/>
          <w:sz w:val="32"/>
          <w:szCs w:val="32"/>
          <w:shd w:val="clear" w:color="auto" w:fill="FFFFFF"/>
        </w:rPr>
        <w:t>号</w:t>
      </w:r>
    </w:p>
    <w:p w:rsidR="00BB4F6F" w:rsidRDefault="00BB4F6F" w:rsidP="002178E0">
      <w:pPr>
        <w:spacing w:line="40" w:lineRule="exact"/>
        <w:jc w:val="center"/>
        <w:rPr>
          <w:rFonts w:ascii="仿宋_GB2312" w:eastAsia="仿宋_GB2312"/>
          <w:sz w:val="32"/>
          <w:szCs w:val="32"/>
        </w:rPr>
      </w:pPr>
    </w:p>
    <w:p w:rsidR="00BB4F6F" w:rsidRDefault="00BB4F6F" w:rsidP="002178E0">
      <w:pPr>
        <w:spacing w:line="40" w:lineRule="exact"/>
        <w:jc w:val="center"/>
        <w:rPr>
          <w:rFonts w:ascii="仿宋_GB2312" w:eastAsia="仿宋_GB2312"/>
          <w:sz w:val="32"/>
          <w:szCs w:val="32"/>
        </w:rPr>
      </w:pPr>
    </w:p>
    <w:tbl>
      <w:tblPr>
        <w:tblW w:w="9060" w:type="dxa"/>
        <w:jc w:val="center"/>
        <w:tblBorders>
          <w:top w:val="single" w:sz="24" w:space="0" w:color="FF0000"/>
          <w:insideH w:val="single" w:sz="18" w:space="0" w:color="FF0000"/>
          <w:insideV w:val="single" w:sz="18" w:space="0" w:color="FF0000"/>
        </w:tblBorders>
        <w:tblLayout w:type="fixed"/>
        <w:tblLook w:val="00A0"/>
      </w:tblPr>
      <w:tblGrid>
        <w:gridCol w:w="9060"/>
      </w:tblGrid>
      <w:tr w:rsidR="00BB4F6F" w:rsidRPr="00311276" w:rsidTr="003F437F">
        <w:trPr>
          <w:jc w:val="center"/>
        </w:trPr>
        <w:tc>
          <w:tcPr>
            <w:tcW w:w="9060" w:type="dxa"/>
            <w:tcBorders>
              <w:top w:val="single" w:sz="24" w:space="0" w:color="FF0000"/>
              <w:left w:val="nil"/>
              <w:bottom w:val="nil"/>
              <w:right w:val="nil"/>
            </w:tcBorders>
          </w:tcPr>
          <w:p w:rsidR="00BB4F6F" w:rsidRPr="00311276" w:rsidRDefault="00BB4F6F" w:rsidP="003F437F">
            <w:pPr>
              <w:spacing w:line="560" w:lineRule="exact"/>
              <w:jc w:val="center"/>
              <w:rPr>
                <w:rFonts w:ascii="方正小标宋简体" w:eastAsia="方正小标宋简体"/>
                <w:sz w:val="44"/>
                <w:szCs w:val="44"/>
              </w:rPr>
            </w:pPr>
          </w:p>
        </w:tc>
      </w:tr>
    </w:tbl>
    <w:p w:rsidR="00BB4F6F" w:rsidRPr="007875FB" w:rsidRDefault="00BB4F6F">
      <w:pPr>
        <w:spacing w:line="600" w:lineRule="exact"/>
        <w:jc w:val="center"/>
        <w:rPr>
          <w:rFonts w:ascii="方正小标宋_GBK" w:eastAsia="方正小标宋_GBK"/>
          <w:bCs/>
          <w:color w:val="000000"/>
          <w:sz w:val="44"/>
          <w:u w:color="000000"/>
        </w:rPr>
      </w:pPr>
      <w:r w:rsidRPr="007875FB">
        <w:rPr>
          <w:rFonts w:ascii="Times New Roman" w:eastAsia="方正小标宋_GBK" w:hAnsi="Times New Roman" w:cs="Times New Roman" w:hint="eastAsia"/>
          <w:bCs/>
          <w:color w:val="000000"/>
          <w:sz w:val="44"/>
          <w:szCs w:val="44"/>
        </w:rPr>
        <w:t>重庆市开州区巫山镇人民政府</w:t>
      </w:r>
    </w:p>
    <w:p w:rsidR="00BB4F6F" w:rsidRPr="007875FB" w:rsidRDefault="00BB4F6F" w:rsidP="00CA34C2">
      <w:pPr>
        <w:spacing w:line="600" w:lineRule="exact"/>
        <w:jc w:val="center"/>
        <w:rPr>
          <w:rFonts w:ascii="方正小标宋_GBK" w:eastAsia="方正小标宋_GBK" w:hAnsi="方正小标宋_GBK" w:cs="方正小标宋_GBK"/>
          <w:bCs/>
          <w:color w:val="000000"/>
          <w:spacing w:val="108"/>
          <w:sz w:val="44"/>
          <w:szCs w:val="44"/>
        </w:rPr>
      </w:pPr>
      <w:r w:rsidRPr="007875FB">
        <w:rPr>
          <w:rFonts w:ascii="方正小标宋_GBK" w:eastAsia="方正小标宋_GBK" w:hAnsi="方正小标宋_GBK" w:cs="方正小标宋_GBK"/>
          <w:bCs/>
          <w:color w:val="000000"/>
          <w:spacing w:val="108"/>
          <w:sz w:val="44"/>
          <w:szCs w:val="44"/>
        </w:rPr>
        <w:t xml:space="preserve"> </w:t>
      </w:r>
      <w:r w:rsidRPr="007875FB">
        <w:rPr>
          <w:rFonts w:ascii="方正小标宋_GBK" w:eastAsia="方正小标宋_GBK" w:hAnsi="方正小标宋_GBK" w:cs="方正小标宋_GBK" w:hint="eastAsia"/>
          <w:bCs/>
          <w:color w:val="000000"/>
          <w:spacing w:val="-11"/>
          <w:sz w:val="44"/>
          <w:szCs w:val="44"/>
        </w:rPr>
        <w:t>关于提前落实</w:t>
      </w:r>
      <w:r w:rsidRPr="007875FB">
        <w:rPr>
          <w:rFonts w:ascii="方正小标宋_GBK" w:eastAsia="方正小标宋_GBK" w:hAnsi="方正小标宋_GBK" w:cs="方正小标宋_GBK"/>
          <w:bCs/>
          <w:color w:val="000000"/>
          <w:spacing w:val="-11"/>
          <w:sz w:val="44"/>
          <w:szCs w:val="44"/>
        </w:rPr>
        <w:t>2020</w:t>
      </w:r>
      <w:r w:rsidRPr="007875FB">
        <w:rPr>
          <w:rFonts w:ascii="方正小标宋_GBK" w:eastAsia="方正小标宋_GBK" w:hAnsi="方正小标宋_GBK" w:cs="方正小标宋_GBK" w:hint="eastAsia"/>
          <w:bCs/>
          <w:color w:val="000000"/>
          <w:spacing w:val="-11"/>
          <w:sz w:val="44"/>
          <w:szCs w:val="44"/>
        </w:rPr>
        <w:t>年耕地地力保护补贴面积的</w:t>
      </w:r>
      <w:r w:rsidRPr="007875FB">
        <w:rPr>
          <w:rFonts w:ascii="方正小标宋_GBK" w:eastAsia="方正小标宋_GBK" w:hAnsi="方正小标宋_GBK" w:cs="方正小标宋_GBK" w:hint="eastAsia"/>
          <w:bCs/>
          <w:color w:val="000000"/>
          <w:sz w:val="44"/>
          <w:szCs w:val="44"/>
        </w:rPr>
        <w:t>通知</w:t>
      </w:r>
    </w:p>
    <w:p w:rsidR="00BB4F6F" w:rsidRDefault="00BB4F6F">
      <w:pPr>
        <w:spacing w:line="600" w:lineRule="exact"/>
        <w:rPr>
          <w:rFonts w:ascii="Times New Roman" w:hAnsi="Times New Roman" w:cs="Times New Roman"/>
          <w:color w:val="000000"/>
          <w:sz w:val="32"/>
          <w:szCs w:val="32"/>
        </w:rPr>
      </w:pPr>
    </w:p>
    <w:p w:rsidR="00BB4F6F" w:rsidRPr="007875FB" w:rsidRDefault="00BB4F6F">
      <w:pPr>
        <w:spacing w:line="600" w:lineRule="exact"/>
        <w:rPr>
          <w:rFonts w:ascii="方正仿宋_GBK" w:eastAsia="方正仿宋_GBK" w:hAnsi="Times New Roman" w:cs="Times New Roman"/>
          <w:color w:val="000000"/>
          <w:sz w:val="32"/>
          <w:szCs w:val="32"/>
        </w:rPr>
      </w:pPr>
      <w:r w:rsidRPr="007875FB">
        <w:rPr>
          <w:rFonts w:ascii="方正仿宋_GBK" w:eastAsia="方正仿宋_GBK" w:hAnsi="宋体" w:cs="宋体" w:hint="eastAsia"/>
          <w:color w:val="000000"/>
          <w:sz w:val="32"/>
          <w:szCs w:val="32"/>
        </w:rPr>
        <w:t>各村民委员会：</w:t>
      </w:r>
    </w:p>
    <w:p w:rsidR="00BB4F6F" w:rsidRPr="007875FB" w:rsidRDefault="00BB4F6F">
      <w:pPr>
        <w:spacing w:line="600" w:lineRule="exact"/>
        <w:ind w:firstLineChars="200" w:firstLine="640"/>
        <w:rPr>
          <w:rFonts w:ascii="方正仿宋_GBK" w:eastAsia="方正仿宋_GBK" w:hAnsi="Times New Roman" w:cs="Times New Roman"/>
          <w:color w:val="000000"/>
          <w:sz w:val="32"/>
          <w:szCs w:val="32"/>
        </w:rPr>
      </w:pPr>
      <w:r w:rsidRPr="007875FB">
        <w:rPr>
          <w:rFonts w:ascii="方正仿宋_GBK" w:eastAsia="方正仿宋_GBK" w:hAnsi="宋体" w:cs="宋体" w:hint="eastAsia"/>
          <w:color w:val="000000"/>
          <w:sz w:val="32"/>
          <w:szCs w:val="32"/>
        </w:rPr>
        <w:t>为切实做好我镇</w:t>
      </w:r>
      <w:r w:rsidRPr="007875FB">
        <w:rPr>
          <w:rFonts w:ascii="方正仿宋_GBK" w:eastAsia="方正仿宋_GBK" w:hAnsi="Times New Roman" w:cs="Times New Roman"/>
          <w:color w:val="000000"/>
          <w:sz w:val="32"/>
          <w:szCs w:val="32"/>
        </w:rPr>
        <w:t>2020</w:t>
      </w:r>
      <w:r w:rsidRPr="007875FB">
        <w:rPr>
          <w:rFonts w:ascii="方正仿宋_GBK" w:eastAsia="方正仿宋_GBK" w:hAnsi="宋体" w:cs="宋体" w:hint="eastAsia"/>
          <w:color w:val="000000"/>
          <w:sz w:val="32"/>
          <w:szCs w:val="32"/>
        </w:rPr>
        <w:t>年耕地地力保护补贴面积落实工作，实现区政府</w:t>
      </w:r>
      <w:r w:rsidRPr="007875FB">
        <w:rPr>
          <w:rFonts w:ascii="方正仿宋_GBK" w:eastAsia="方正仿宋_GBK" w:hAnsi="Times New Roman" w:cs="Times New Roman"/>
          <w:color w:val="000000"/>
          <w:sz w:val="32"/>
          <w:szCs w:val="32"/>
        </w:rPr>
        <w:t>6</w:t>
      </w:r>
      <w:r w:rsidRPr="007875FB">
        <w:rPr>
          <w:rFonts w:ascii="方正仿宋_GBK" w:eastAsia="方正仿宋_GBK" w:hAnsi="宋体" w:cs="宋体" w:hint="eastAsia"/>
          <w:color w:val="000000"/>
          <w:sz w:val="32"/>
          <w:szCs w:val="32"/>
        </w:rPr>
        <w:t>月</w:t>
      </w:r>
      <w:r w:rsidRPr="007875FB">
        <w:rPr>
          <w:rFonts w:ascii="方正仿宋_GBK" w:eastAsia="方正仿宋_GBK" w:hAnsi="Times New Roman" w:cs="Times New Roman"/>
          <w:color w:val="000000"/>
          <w:sz w:val="32"/>
          <w:szCs w:val="32"/>
        </w:rPr>
        <w:t>30</w:t>
      </w:r>
      <w:r w:rsidRPr="007875FB">
        <w:rPr>
          <w:rFonts w:ascii="方正仿宋_GBK" w:eastAsia="方正仿宋_GBK" w:hAnsi="宋体" w:cs="宋体" w:hint="eastAsia"/>
          <w:color w:val="000000"/>
          <w:sz w:val="32"/>
          <w:szCs w:val="32"/>
        </w:rPr>
        <w:t>日前按期</w:t>
      </w:r>
      <w:r w:rsidRPr="007875FB">
        <w:rPr>
          <w:rFonts w:ascii="方正仿宋_GBK" w:eastAsia="方正仿宋_GBK" w:hAnsi="宋体" w:cs="宋体" w:hint="eastAsia"/>
          <w:color w:val="000000"/>
          <w:spacing w:val="-2"/>
          <w:kern w:val="0"/>
          <w:sz w:val="32"/>
          <w:szCs w:val="32"/>
        </w:rPr>
        <w:t>兑付要求，</w:t>
      </w:r>
      <w:r w:rsidRPr="007875FB">
        <w:rPr>
          <w:rFonts w:ascii="方正仿宋_GBK" w:eastAsia="方正仿宋_GBK" w:hAnsi="宋体" w:cs="宋体" w:hint="eastAsia"/>
          <w:color w:val="000000"/>
          <w:spacing w:val="-2"/>
          <w:sz w:val="32"/>
          <w:szCs w:val="32"/>
        </w:rPr>
        <w:t>根据《</w:t>
      </w:r>
      <w:r w:rsidRPr="007875FB">
        <w:rPr>
          <w:rFonts w:ascii="方正仿宋_GBK" w:eastAsia="方正仿宋_GBK" w:hAnsi="宋体" w:cs="宋体" w:hint="eastAsia"/>
          <w:color w:val="000000"/>
          <w:spacing w:val="-2"/>
          <w:kern w:val="0"/>
          <w:sz w:val="32"/>
          <w:szCs w:val="32"/>
        </w:rPr>
        <w:t>重庆市农业农村委员会重庆市财政局中国农业发展银行重庆市分行关于印发</w:t>
      </w:r>
      <w:r w:rsidRPr="007875FB">
        <w:rPr>
          <w:rFonts w:ascii="方正仿宋_GBK" w:eastAsia="方正仿宋_GBK" w:hAnsi="Times New Roman" w:cs="Times New Roman"/>
          <w:color w:val="000000"/>
          <w:spacing w:val="-2"/>
          <w:kern w:val="0"/>
          <w:sz w:val="32"/>
          <w:szCs w:val="32"/>
        </w:rPr>
        <w:t>2019</w:t>
      </w:r>
      <w:r w:rsidRPr="007875FB">
        <w:rPr>
          <w:rFonts w:ascii="方正仿宋_GBK" w:eastAsia="方正仿宋_GBK" w:hAnsi="宋体" w:cs="宋体" w:hint="eastAsia"/>
          <w:color w:val="000000"/>
          <w:spacing w:val="-2"/>
          <w:kern w:val="0"/>
          <w:sz w:val="32"/>
          <w:szCs w:val="32"/>
        </w:rPr>
        <w:t>年重庆市耕地地力保护和种粮大户补贴工作实施方案的通知</w:t>
      </w:r>
      <w:r w:rsidRPr="007875FB">
        <w:rPr>
          <w:rFonts w:ascii="方正仿宋_GBK" w:eastAsia="方正仿宋_GBK" w:hAnsi="宋体" w:cs="宋体" w:hint="eastAsia"/>
          <w:color w:val="000000"/>
          <w:spacing w:val="-2"/>
          <w:sz w:val="32"/>
          <w:szCs w:val="32"/>
        </w:rPr>
        <w:t>》、</w:t>
      </w:r>
      <w:r w:rsidRPr="007875FB">
        <w:rPr>
          <w:rFonts w:ascii="方正仿宋_GBK" w:eastAsia="方正仿宋_GBK" w:hint="eastAsia"/>
          <w:color w:val="000000"/>
          <w:spacing w:val="-2"/>
          <w:sz w:val="32"/>
          <w:szCs w:val="32"/>
        </w:rPr>
        <w:t>（</w:t>
      </w:r>
      <w:r w:rsidRPr="007875FB">
        <w:rPr>
          <w:rFonts w:ascii="方正仿宋_GBK" w:eastAsia="方正仿宋_GBK" w:hAnsi="宋体" w:cs="宋体" w:hint="eastAsia"/>
          <w:sz w:val="32"/>
          <w:szCs w:val="32"/>
        </w:rPr>
        <w:t>开州农〔</w:t>
      </w:r>
      <w:r w:rsidRPr="007875FB">
        <w:rPr>
          <w:rFonts w:ascii="方正仿宋_GBK" w:eastAsia="方正仿宋_GBK" w:hAnsi="????_GBK" w:cs="????_GBK"/>
          <w:sz w:val="32"/>
          <w:szCs w:val="32"/>
        </w:rPr>
        <w:t>2020</w:t>
      </w:r>
      <w:r w:rsidRPr="007875FB">
        <w:rPr>
          <w:rFonts w:ascii="方正仿宋_GBK" w:eastAsia="方正仿宋_GBK" w:hAnsi="宋体" w:cs="宋体" w:hint="eastAsia"/>
          <w:sz w:val="32"/>
          <w:szCs w:val="32"/>
        </w:rPr>
        <w:t>〕</w:t>
      </w:r>
      <w:r w:rsidRPr="007875FB">
        <w:rPr>
          <w:rFonts w:ascii="方正仿宋_GBK" w:eastAsia="方正仿宋_GBK" w:hAnsi="????_GBK" w:cs="????_GBK"/>
          <w:sz w:val="32"/>
          <w:szCs w:val="32"/>
        </w:rPr>
        <w:t>32</w:t>
      </w:r>
      <w:r w:rsidRPr="007875FB">
        <w:rPr>
          <w:rFonts w:ascii="方正仿宋_GBK" w:eastAsia="方正仿宋_GBK" w:hAnsi="宋体" w:cs="宋体" w:hint="eastAsia"/>
          <w:sz w:val="32"/>
          <w:szCs w:val="32"/>
        </w:rPr>
        <w:t>号</w:t>
      </w:r>
      <w:r w:rsidRPr="007875FB">
        <w:rPr>
          <w:rFonts w:ascii="方正仿宋_GBK" w:eastAsia="方正仿宋_GBK" w:hint="eastAsia"/>
          <w:color w:val="000000"/>
          <w:spacing w:val="-2"/>
          <w:sz w:val="32"/>
          <w:szCs w:val="32"/>
        </w:rPr>
        <w:t>）</w:t>
      </w:r>
      <w:r w:rsidRPr="007875FB">
        <w:rPr>
          <w:rFonts w:ascii="方正仿宋_GBK" w:eastAsia="方正仿宋_GBK" w:hAnsi="宋体" w:cs="宋体" w:hint="eastAsia"/>
          <w:color w:val="000000"/>
          <w:spacing w:val="-2"/>
          <w:sz w:val="32"/>
          <w:szCs w:val="32"/>
        </w:rPr>
        <w:t>精神，现就提前落实</w:t>
      </w:r>
      <w:r w:rsidRPr="007875FB">
        <w:rPr>
          <w:rFonts w:ascii="方正仿宋_GBK" w:eastAsia="方正仿宋_GBK" w:hAnsi="Times New Roman" w:cs="Times New Roman"/>
          <w:color w:val="000000"/>
          <w:spacing w:val="-2"/>
          <w:sz w:val="32"/>
          <w:szCs w:val="32"/>
        </w:rPr>
        <w:t>2020</w:t>
      </w:r>
      <w:r w:rsidRPr="007875FB">
        <w:rPr>
          <w:rFonts w:ascii="方正仿宋_GBK" w:eastAsia="方正仿宋_GBK" w:hAnsi="宋体" w:cs="宋体" w:hint="eastAsia"/>
          <w:color w:val="000000"/>
          <w:spacing w:val="-2"/>
          <w:sz w:val="32"/>
          <w:szCs w:val="32"/>
        </w:rPr>
        <w:t>年耕地地力保护补贴</w:t>
      </w:r>
      <w:r w:rsidRPr="007875FB">
        <w:rPr>
          <w:rFonts w:ascii="方正仿宋_GBK" w:eastAsia="方正仿宋_GBK" w:hAnsi="宋体" w:cs="宋体" w:hint="eastAsia"/>
          <w:color w:val="000000"/>
          <w:spacing w:val="-2"/>
          <w:kern w:val="0"/>
          <w:sz w:val="32"/>
          <w:szCs w:val="32"/>
        </w:rPr>
        <w:t>面积</w:t>
      </w:r>
      <w:r w:rsidRPr="007875FB">
        <w:rPr>
          <w:rFonts w:ascii="方正仿宋_GBK" w:eastAsia="方正仿宋_GBK" w:hAnsi="宋体" w:cs="宋体" w:hint="eastAsia"/>
          <w:color w:val="000000"/>
          <w:sz w:val="32"/>
          <w:szCs w:val="32"/>
        </w:rPr>
        <w:t>通知如下：</w:t>
      </w:r>
    </w:p>
    <w:p w:rsidR="00BB4F6F" w:rsidRPr="00616BAC" w:rsidRDefault="00BB4F6F" w:rsidP="00616BAC">
      <w:pPr>
        <w:tabs>
          <w:tab w:val="left" w:pos="2990"/>
        </w:tabs>
        <w:spacing w:line="600" w:lineRule="exact"/>
        <w:ind w:firstLineChars="200" w:firstLine="640"/>
        <w:rPr>
          <w:rFonts w:ascii="方正黑体_GBK" w:eastAsia="方正黑体_GBK" w:hAnsi="方正黑体_GBK" w:cs="方正黑体_GBK"/>
          <w:bCs/>
          <w:color w:val="000000"/>
          <w:sz w:val="32"/>
          <w:szCs w:val="32"/>
        </w:rPr>
      </w:pPr>
      <w:r w:rsidRPr="00616BAC">
        <w:rPr>
          <w:rFonts w:ascii="方正黑体_GBK" w:eastAsia="方正黑体_GBK" w:hAnsi="方正黑体_GBK" w:cs="方正黑体_GBK" w:hint="eastAsia"/>
          <w:bCs/>
          <w:color w:val="000000"/>
          <w:sz w:val="32"/>
          <w:szCs w:val="32"/>
        </w:rPr>
        <w:t>一、总体要求</w:t>
      </w:r>
      <w:r w:rsidRPr="00616BAC">
        <w:rPr>
          <w:rFonts w:ascii="方正黑体_GBK" w:eastAsia="方正黑体_GBK" w:hAnsi="方正黑体_GBK" w:cs="方正黑体_GBK"/>
          <w:bCs/>
          <w:color w:val="000000"/>
          <w:sz w:val="32"/>
          <w:szCs w:val="32"/>
        </w:rPr>
        <w:tab/>
      </w:r>
    </w:p>
    <w:p w:rsidR="00BB4F6F" w:rsidRPr="00616BAC" w:rsidRDefault="00BB4F6F">
      <w:pPr>
        <w:spacing w:line="600" w:lineRule="exact"/>
        <w:ind w:firstLine="640"/>
        <w:rPr>
          <w:rFonts w:ascii="方正仿宋_GBK" w:eastAsia="方正仿宋_GBK" w:hAnsi="宋体" w:cs="宋体"/>
          <w:color w:val="000000"/>
          <w:spacing w:val="-2"/>
          <w:kern w:val="0"/>
          <w:sz w:val="32"/>
          <w:szCs w:val="32"/>
        </w:rPr>
      </w:pPr>
      <w:r w:rsidRPr="00616BAC">
        <w:rPr>
          <w:rFonts w:ascii="方正仿宋_GBK" w:eastAsia="方正仿宋_GBK" w:hAnsi="宋体" w:cs="宋体" w:hint="eastAsia"/>
          <w:color w:val="000000"/>
          <w:spacing w:val="-2"/>
          <w:kern w:val="0"/>
          <w:sz w:val="32"/>
          <w:szCs w:val="32"/>
        </w:rPr>
        <w:t>为确保我镇耕地地力保护补贴面积落实的准确性，避免市级、区级实施方案下达后因时间紧迫无法充分核实补贴面积真实性的问题发生，需提前落实耕地地力保护补贴面积。总体要求是：</w:t>
      </w:r>
    </w:p>
    <w:p w:rsidR="00BB4F6F" w:rsidRPr="00616BAC" w:rsidRDefault="00BB4F6F" w:rsidP="00616BAC">
      <w:pPr>
        <w:spacing w:line="600" w:lineRule="exact"/>
        <w:ind w:firstLineChars="200" w:firstLine="632"/>
        <w:rPr>
          <w:rFonts w:ascii="方正仿宋_GBK" w:eastAsia="方正仿宋_GBK" w:hAnsi="宋体" w:cs="宋体"/>
          <w:color w:val="000000"/>
          <w:spacing w:val="-2"/>
          <w:kern w:val="0"/>
          <w:sz w:val="32"/>
          <w:szCs w:val="32"/>
        </w:rPr>
      </w:pPr>
      <w:r w:rsidRPr="00616BAC">
        <w:rPr>
          <w:rFonts w:ascii="方正仿宋_GBK" w:eastAsia="方正仿宋_GBK" w:hAnsi="宋体" w:cs="宋体"/>
          <w:color w:val="000000"/>
          <w:spacing w:val="-2"/>
          <w:kern w:val="0"/>
          <w:sz w:val="32"/>
          <w:szCs w:val="32"/>
        </w:rPr>
        <w:t>1.</w:t>
      </w:r>
      <w:r w:rsidRPr="00616BAC">
        <w:rPr>
          <w:rFonts w:ascii="方正仿宋_GBK" w:eastAsia="方正仿宋_GBK" w:hAnsi="宋体" w:cs="宋体" w:hint="eastAsia"/>
          <w:color w:val="000000"/>
          <w:spacing w:val="-2"/>
          <w:kern w:val="0"/>
          <w:sz w:val="32"/>
          <w:szCs w:val="32"/>
        </w:rPr>
        <w:t>耕地地力保护补贴用于支持保护耕地地力。同一地块，一年只能享受一次耕地地力保护补贴或种粮大户补贴。</w:t>
      </w:r>
    </w:p>
    <w:p w:rsidR="00BB4F6F" w:rsidRPr="00616BAC" w:rsidRDefault="00BB4F6F">
      <w:pPr>
        <w:spacing w:line="600" w:lineRule="exact"/>
        <w:ind w:firstLine="640"/>
        <w:rPr>
          <w:rFonts w:ascii="方正仿宋_GBK" w:eastAsia="方正仿宋_GBK" w:hAnsi="宋体" w:cs="宋体"/>
          <w:color w:val="000000"/>
          <w:spacing w:val="-2"/>
          <w:kern w:val="0"/>
          <w:sz w:val="32"/>
          <w:szCs w:val="32"/>
        </w:rPr>
      </w:pPr>
      <w:r w:rsidRPr="00616BAC">
        <w:rPr>
          <w:rFonts w:ascii="方正仿宋_GBK" w:eastAsia="方正仿宋_GBK" w:hAnsi="宋体" w:cs="宋体"/>
          <w:color w:val="000000"/>
          <w:spacing w:val="-2"/>
          <w:kern w:val="0"/>
          <w:sz w:val="32"/>
          <w:szCs w:val="32"/>
        </w:rPr>
        <w:t>2.</w:t>
      </w:r>
      <w:r w:rsidRPr="00616BAC">
        <w:rPr>
          <w:rFonts w:ascii="方正仿宋_GBK" w:eastAsia="方正仿宋_GBK" w:hAnsi="宋体" w:cs="宋体" w:hint="eastAsia"/>
          <w:color w:val="000000"/>
          <w:spacing w:val="-2"/>
          <w:kern w:val="0"/>
          <w:sz w:val="32"/>
          <w:szCs w:val="32"/>
        </w:rPr>
        <w:t>严禁对已作为畜牧养殖场使用的耕地、林地、成片粮田转为设施农业用地、非农业征（占）用耕地等已改变用途的耕地，以及长年抛荒地、占补平衡中“补”的面积和质量达不到耕种条件的耕地等给予补贴。</w:t>
      </w:r>
    </w:p>
    <w:p w:rsidR="00BB4F6F" w:rsidRPr="00616BAC" w:rsidRDefault="00BB4F6F" w:rsidP="00616BAC">
      <w:pPr>
        <w:spacing w:line="600" w:lineRule="exact"/>
        <w:ind w:firstLineChars="200" w:firstLine="632"/>
        <w:rPr>
          <w:rFonts w:ascii="方正仿宋_GBK" w:eastAsia="方正仿宋_GBK" w:hAnsi="宋体" w:cs="宋体"/>
          <w:color w:val="000000"/>
          <w:spacing w:val="-2"/>
          <w:kern w:val="0"/>
          <w:sz w:val="32"/>
          <w:szCs w:val="32"/>
        </w:rPr>
      </w:pPr>
      <w:r w:rsidRPr="00616BAC">
        <w:rPr>
          <w:rFonts w:ascii="方正仿宋_GBK" w:eastAsia="方正仿宋_GBK" w:hAnsi="宋体" w:cs="宋体"/>
          <w:color w:val="000000"/>
          <w:spacing w:val="-2"/>
          <w:kern w:val="0"/>
          <w:sz w:val="32"/>
          <w:szCs w:val="32"/>
        </w:rPr>
        <w:t>3.</w:t>
      </w:r>
      <w:r w:rsidRPr="00616BAC">
        <w:rPr>
          <w:rFonts w:ascii="方正仿宋_GBK" w:eastAsia="方正仿宋_GBK" w:hAnsi="宋体" w:cs="宋体" w:hint="eastAsia"/>
          <w:color w:val="000000"/>
          <w:spacing w:val="-2"/>
          <w:kern w:val="0"/>
          <w:sz w:val="32"/>
          <w:szCs w:val="32"/>
        </w:rPr>
        <w:t>鼓励各村创新方式方法，以绿色生态为导向，将落实补贴面积与耕地地力提升挂钩，引导农民自觉提升耕地地力。对于土地流转后、补贴由土地承包者领取的，各村要引导承包者相应减少土地流转费，真正让生产者受益。</w:t>
      </w:r>
      <w:r w:rsidRPr="00616BAC">
        <w:rPr>
          <w:rFonts w:ascii="方正仿宋_GBK" w:eastAsia="方正仿宋_GBK" w:hAnsi="宋体" w:cs="宋体"/>
          <w:color w:val="000000"/>
          <w:spacing w:val="-2"/>
          <w:kern w:val="0"/>
          <w:sz w:val="32"/>
          <w:szCs w:val="32"/>
        </w:rPr>
        <w:t xml:space="preserve"> </w:t>
      </w:r>
    </w:p>
    <w:p w:rsidR="00BB4F6F" w:rsidRPr="00616BAC" w:rsidRDefault="00BB4F6F">
      <w:pPr>
        <w:spacing w:line="600" w:lineRule="exact"/>
        <w:ind w:firstLine="640"/>
        <w:rPr>
          <w:rFonts w:ascii="方正仿宋_GBK" w:eastAsia="方正仿宋_GBK" w:hAnsi="宋体" w:cs="宋体"/>
          <w:color w:val="000000"/>
          <w:spacing w:val="-2"/>
          <w:kern w:val="0"/>
          <w:sz w:val="32"/>
          <w:szCs w:val="32"/>
        </w:rPr>
      </w:pPr>
      <w:r w:rsidRPr="00616BAC">
        <w:rPr>
          <w:rFonts w:ascii="方正仿宋_GBK" w:eastAsia="方正仿宋_GBK" w:hAnsi="宋体" w:cs="宋体"/>
          <w:color w:val="000000"/>
          <w:spacing w:val="-2"/>
          <w:kern w:val="0"/>
          <w:sz w:val="32"/>
          <w:szCs w:val="32"/>
        </w:rPr>
        <w:t>4.</w:t>
      </w:r>
      <w:r w:rsidRPr="00616BAC">
        <w:rPr>
          <w:rFonts w:ascii="方正仿宋_GBK" w:eastAsia="方正仿宋_GBK" w:hAnsi="宋体" w:cs="宋体" w:hint="eastAsia"/>
          <w:color w:val="000000"/>
          <w:spacing w:val="-2"/>
          <w:kern w:val="0"/>
          <w:sz w:val="32"/>
          <w:szCs w:val="32"/>
        </w:rPr>
        <w:t>严格落实补贴面积公示制度。每个种粮大户和一般农户的补贴面积必须张榜公布，接受群众监督，确保公示内容与实际补贴发放情况一致。各村要妥善保留公示图片及影像资料、会议记录等相关资料（含镇、村、村民小组公示及资料）并报镇农业服务中心备案。</w:t>
      </w:r>
    </w:p>
    <w:p w:rsidR="00BB4F6F" w:rsidRPr="00616BAC" w:rsidRDefault="00BB4F6F" w:rsidP="00616BAC">
      <w:pPr>
        <w:spacing w:line="600" w:lineRule="exact"/>
        <w:ind w:firstLineChars="200" w:firstLine="632"/>
        <w:rPr>
          <w:rFonts w:ascii="方正仿宋_GBK" w:eastAsia="方正仿宋_GBK" w:hAnsi="宋体" w:cs="宋体"/>
          <w:color w:val="000000"/>
          <w:spacing w:val="-2"/>
          <w:kern w:val="0"/>
          <w:sz w:val="32"/>
          <w:szCs w:val="32"/>
        </w:rPr>
      </w:pPr>
      <w:r w:rsidRPr="00616BAC">
        <w:rPr>
          <w:rFonts w:ascii="方正仿宋_GBK" w:eastAsia="方正仿宋_GBK" w:hAnsi="宋体" w:cs="宋体"/>
          <w:color w:val="000000"/>
          <w:spacing w:val="-2"/>
          <w:kern w:val="0"/>
          <w:sz w:val="32"/>
          <w:szCs w:val="32"/>
        </w:rPr>
        <w:t>5.</w:t>
      </w:r>
      <w:r w:rsidRPr="00616BAC">
        <w:rPr>
          <w:rFonts w:ascii="方正仿宋_GBK" w:eastAsia="方正仿宋_GBK" w:hAnsi="宋体" w:cs="宋体" w:hint="eastAsia"/>
          <w:color w:val="000000"/>
          <w:spacing w:val="-2"/>
          <w:kern w:val="0"/>
          <w:sz w:val="32"/>
          <w:szCs w:val="32"/>
        </w:rPr>
        <w:t>耕地地力保护补贴资金必须专款专用。严禁任何单位或个人滞留截留、虚报冒领、挤占挪用和骗取。严禁村组集体或村组干部代领补贴资金，严禁直接抵扣任何农业生产费用、“一事一议”筹资和其它经营服务性费用。严禁任何组织或个人以任何名义擅自收缴、代管农户的补贴银行卡（折），确保补贴资金及时、足额发放到农民手中。对违反以上相关规定的单位和个人追究法律责任。</w:t>
      </w:r>
    </w:p>
    <w:p w:rsidR="00BB4F6F" w:rsidRPr="00616BAC" w:rsidRDefault="00BB4F6F" w:rsidP="00616BAC">
      <w:pPr>
        <w:spacing w:line="600" w:lineRule="exact"/>
        <w:ind w:firstLineChars="200" w:firstLine="640"/>
        <w:rPr>
          <w:rFonts w:ascii="方正黑体_GBK" w:eastAsia="方正黑体_GBK" w:hAnsi="方正黑体_GBK" w:cs="方正黑体_GBK"/>
          <w:bCs/>
          <w:color w:val="000000"/>
          <w:sz w:val="32"/>
          <w:szCs w:val="32"/>
        </w:rPr>
      </w:pPr>
      <w:r w:rsidRPr="00616BAC">
        <w:rPr>
          <w:rFonts w:ascii="方正黑体_GBK" w:eastAsia="方正黑体_GBK" w:hAnsi="方正黑体_GBK" w:cs="方正黑体_GBK" w:hint="eastAsia"/>
          <w:bCs/>
          <w:color w:val="000000"/>
          <w:sz w:val="32"/>
          <w:szCs w:val="32"/>
        </w:rPr>
        <w:t>二、控制面积下达及补贴标准</w:t>
      </w:r>
    </w:p>
    <w:p w:rsidR="00BB4F6F" w:rsidRPr="00616BAC" w:rsidRDefault="00BB4F6F">
      <w:pPr>
        <w:spacing w:line="600" w:lineRule="exact"/>
        <w:ind w:firstLine="640"/>
        <w:rPr>
          <w:rFonts w:ascii="方正仿宋_GBK" w:eastAsia="方正仿宋_GBK" w:hAnsi="宋体" w:cs="宋体"/>
          <w:color w:val="000000"/>
          <w:spacing w:val="-2"/>
          <w:kern w:val="0"/>
          <w:sz w:val="32"/>
          <w:szCs w:val="32"/>
        </w:rPr>
      </w:pPr>
      <w:r>
        <w:rPr>
          <w:rFonts w:ascii="方正楷体_GBK" w:eastAsia="方正楷体_GBK" w:hAnsi="方正楷体_GBK" w:cs="方正楷体_GBK" w:hint="eastAsia"/>
          <w:color w:val="000000"/>
          <w:sz w:val="32"/>
          <w:szCs w:val="32"/>
        </w:rPr>
        <w:t>（一）控制面积下达。</w:t>
      </w:r>
      <w:r w:rsidRPr="00616BAC">
        <w:rPr>
          <w:rFonts w:ascii="方正仿宋_GBK" w:eastAsia="方正仿宋_GBK" w:hAnsi="宋体" w:cs="宋体"/>
          <w:color w:val="000000"/>
          <w:spacing w:val="-2"/>
          <w:kern w:val="0"/>
          <w:sz w:val="32"/>
          <w:szCs w:val="32"/>
        </w:rPr>
        <w:t>2020</w:t>
      </w:r>
      <w:r w:rsidRPr="00616BAC">
        <w:rPr>
          <w:rFonts w:ascii="方正仿宋_GBK" w:eastAsia="方正仿宋_GBK" w:hAnsi="宋体" w:cs="宋体" w:hint="eastAsia"/>
          <w:color w:val="000000"/>
          <w:spacing w:val="-2"/>
          <w:kern w:val="0"/>
          <w:sz w:val="32"/>
          <w:szCs w:val="32"/>
        </w:rPr>
        <w:t>年各村耕地地力保护补贴控制面积和种粮大户补贴面积，以</w:t>
      </w:r>
      <w:r w:rsidRPr="00616BAC">
        <w:rPr>
          <w:rFonts w:ascii="方正仿宋_GBK" w:eastAsia="方正仿宋_GBK" w:hAnsi="宋体" w:cs="宋体"/>
          <w:color w:val="000000"/>
          <w:spacing w:val="-2"/>
          <w:kern w:val="0"/>
          <w:sz w:val="32"/>
          <w:szCs w:val="32"/>
        </w:rPr>
        <w:t>2010</w:t>
      </w:r>
      <w:r w:rsidRPr="00616BAC">
        <w:rPr>
          <w:rFonts w:ascii="方正仿宋_GBK" w:eastAsia="方正仿宋_GBK" w:hAnsi="宋体" w:cs="宋体" w:hint="eastAsia"/>
          <w:color w:val="000000"/>
          <w:spacing w:val="-2"/>
          <w:kern w:val="0"/>
          <w:sz w:val="32"/>
          <w:szCs w:val="32"/>
        </w:rPr>
        <w:t>年确权颁证面积为基数，加上特殊原因没颁证的耕地或已颁证但没进入区颁证系统的部分（以</w:t>
      </w:r>
      <w:r w:rsidRPr="00616BAC">
        <w:rPr>
          <w:rFonts w:ascii="方正仿宋_GBK" w:eastAsia="方正仿宋_GBK" w:hAnsi="宋体" w:cs="宋体"/>
          <w:color w:val="000000"/>
          <w:spacing w:val="-2"/>
          <w:kern w:val="0"/>
          <w:sz w:val="32"/>
          <w:szCs w:val="32"/>
        </w:rPr>
        <w:t>2019</w:t>
      </w:r>
      <w:r w:rsidRPr="00616BAC">
        <w:rPr>
          <w:rFonts w:ascii="方正仿宋_GBK" w:eastAsia="方正仿宋_GBK" w:hAnsi="宋体" w:cs="宋体" w:hint="eastAsia"/>
          <w:color w:val="000000"/>
          <w:spacing w:val="-2"/>
          <w:kern w:val="0"/>
          <w:sz w:val="32"/>
          <w:szCs w:val="32"/>
        </w:rPr>
        <w:t>年及以前区农委、区财政局相关文件为准）。控制面积包括种粮大户补贴面积、一般农户耕地地力保护补贴面积</w:t>
      </w:r>
      <w:r w:rsidRPr="00616BAC">
        <w:rPr>
          <w:rFonts w:ascii="方正仿宋_GBK" w:eastAsia="方正仿宋_GBK" w:hAnsi="宋体" w:cs="宋体"/>
          <w:color w:val="000000"/>
          <w:spacing w:val="-2"/>
          <w:kern w:val="0"/>
          <w:sz w:val="32"/>
          <w:szCs w:val="32"/>
        </w:rPr>
        <w:t>(</w:t>
      </w:r>
      <w:r w:rsidRPr="00616BAC">
        <w:rPr>
          <w:rFonts w:ascii="方正仿宋_GBK" w:eastAsia="方正仿宋_GBK" w:hAnsi="宋体" w:cs="宋体" w:hint="eastAsia"/>
          <w:color w:val="000000"/>
          <w:spacing w:val="-2"/>
          <w:kern w:val="0"/>
          <w:sz w:val="32"/>
          <w:szCs w:val="32"/>
        </w:rPr>
        <w:t>附表</w:t>
      </w:r>
      <w:r w:rsidRPr="00616BAC">
        <w:rPr>
          <w:rFonts w:ascii="方正仿宋_GBK" w:eastAsia="方正仿宋_GBK" w:hAnsi="宋体" w:cs="宋体"/>
          <w:color w:val="000000"/>
          <w:spacing w:val="-2"/>
          <w:kern w:val="0"/>
          <w:sz w:val="32"/>
          <w:szCs w:val="32"/>
        </w:rPr>
        <w:t>1)</w:t>
      </w:r>
      <w:r w:rsidRPr="00616BAC">
        <w:rPr>
          <w:rFonts w:ascii="方正仿宋_GBK" w:eastAsia="方正仿宋_GBK" w:hAnsi="宋体" w:cs="宋体" w:hint="eastAsia"/>
          <w:color w:val="000000"/>
          <w:spacing w:val="-2"/>
          <w:kern w:val="0"/>
          <w:sz w:val="32"/>
          <w:szCs w:val="32"/>
        </w:rPr>
        <w:t>。</w:t>
      </w:r>
    </w:p>
    <w:p w:rsidR="00BB4F6F" w:rsidRPr="00616BAC" w:rsidRDefault="00BB4F6F">
      <w:pPr>
        <w:spacing w:line="600" w:lineRule="exact"/>
        <w:ind w:firstLine="640"/>
        <w:rPr>
          <w:rFonts w:ascii="方正仿宋_GBK" w:eastAsia="方正仿宋_GBK" w:hAnsi="宋体" w:cs="宋体"/>
          <w:color w:val="000000"/>
          <w:spacing w:val="-2"/>
          <w:kern w:val="0"/>
          <w:sz w:val="32"/>
          <w:szCs w:val="32"/>
        </w:rPr>
      </w:pPr>
      <w:r w:rsidRPr="00616BAC">
        <w:rPr>
          <w:rFonts w:ascii="方正仿宋_GBK" w:eastAsia="方正仿宋_GBK" w:hAnsi="宋体" w:cs="宋体"/>
          <w:color w:val="000000"/>
          <w:spacing w:val="-2"/>
          <w:kern w:val="0"/>
          <w:sz w:val="32"/>
          <w:szCs w:val="32"/>
        </w:rPr>
        <w:t>2010</w:t>
      </w:r>
      <w:r w:rsidRPr="00616BAC">
        <w:rPr>
          <w:rFonts w:ascii="方正仿宋_GBK" w:eastAsia="方正仿宋_GBK" w:hAnsi="宋体" w:cs="宋体" w:hint="eastAsia"/>
          <w:color w:val="000000"/>
          <w:spacing w:val="-2"/>
          <w:kern w:val="0"/>
          <w:sz w:val="32"/>
          <w:szCs w:val="32"/>
        </w:rPr>
        <w:t>年确权颁证后，应核减的畜牧养殖场使用的耕地、退耕还林地、成片粮田转为设施农业用地、非农业征（占）用耕地等已改变用途的耕地面积，应新增的土地面积（含宅基地复垦地），由各村负责数据收集、核查、公示、认定，做到应该核减的必须核减，新增土地面积应经相关行业主管部门认证（区级控制指标中已认定新增的不重复增加），以上增、减面积在</w:t>
      </w:r>
      <w:r w:rsidRPr="00616BAC">
        <w:rPr>
          <w:rFonts w:ascii="方正仿宋_GBK" w:eastAsia="方正仿宋_GBK" w:hAnsi="宋体" w:cs="宋体"/>
          <w:color w:val="000000"/>
          <w:spacing w:val="-2"/>
          <w:kern w:val="0"/>
          <w:sz w:val="32"/>
          <w:szCs w:val="32"/>
        </w:rPr>
        <w:t>2010</w:t>
      </w:r>
      <w:r w:rsidRPr="00616BAC">
        <w:rPr>
          <w:rFonts w:ascii="方正仿宋_GBK" w:eastAsia="方正仿宋_GBK" w:hAnsi="宋体" w:cs="宋体" w:hint="eastAsia"/>
          <w:color w:val="000000"/>
          <w:spacing w:val="-2"/>
          <w:kern w:val="0"/>
          <w:sz w:val="32"/>
          <w:szCs w:val="32"/>
        </w:rPr>
        <w:t>年确权颁证基数上进行。</w:t>
      </w:r>
    </w:p>
    <w:p w:rsidR="00BB4F6F" w:rsidRPr="00616BAC" w:rsidRDefault="00BB4F6F">
      <w:pPr>
        <w:spacing w:line="600" w:lineRule="exact"/>
        <w:ind w:firstLine="640"/>
        <w:rPr>
          <w:rFonts w:ascii="方正仿宋_GBK" w:eastAsia="方正仿宋_GBK" w:hAnsi="宋体" w:cs="宋体"/>
          <w:color w:val="000000"/>
          <w:spacing w:val="-2"/>
          <w:kern w:val="0"/>
          <w:sz w:val="32"/>
          <w:szCs w:val="32"/>
        </w:rPr>
      </w:pPr>
      <w:r w:rsidRPr="00616BAC">
        <w:rPr>
          <w:rFonts w:ascii="方正仿宋_GBK" w:eastAsia="方正仿宋_GBK" w:hAnsi="宋体" w:cs="宋体" w:hint="eastAsia"/>
          <w:color w:val="000000"/>
          <w:spacing w:val="-2"/>
          <w:kern w:val="0"/>
          <w:sz w:val="32"/>
          <w:szCs w:val="32"/>
        </w:rPr>
        <w:t>为确保</w:t>
      </w:r>
      <w:r w:rsidRPr="00616BAC">
        <w:rPr>
          <w:rFonts w:ascii="方正仿宋_GBK" w:eastAsia="方正仿宋_GBK" w:hAnsi="宋体" w:cs="宋体"/>
          <w:color w:val="000000"/>
          <w:spacing w:val="-2"/>
          <w:kern w:val="0"/>
          <w:sz w:val="32"/>
          <w:szCs w:val="32"/>
        </w:rPr>
        <w:t>2010</w:t>
      </w:r>
      <w:r w:rsidRPr="00616BAC">
        <w:rPr>
          <w:rFonts w:ascii="方正仿宋_GBK" w:eastAsia="方正仿宋_GBK" w:hAnsi="宋体" w:cs="宋体" w:hint="eastAsia"/>
          <w:color w:val="000000"/>
          <w:spacing w:val="-2"/>
          <w:kern w:val="0"/>
          <w:sz w:val="32"/>
          <w:szCs w:val="32"/>
        </w:rPr>
        <w:t>年以来增、减面积数据的准确，所有增加或减少的面积，必须有相关行业主管部门提供的有效合法的相关文件、资料以资佐证。对收集的纸质资料、公示资料、图片、电子资料要妥善保管，以备审计检查。必须将增、减数据张榜公示到所涉及的村、村民小组，公示无异议并经镇乡人民政府确认后报区农业农村委、区财政局备案。各村对增加或减少面积的真实性负责，如出现该增而没增，该减而没减的情况，一经查实，追究相关人员责任。</w:t>
      </w:r>
    </w:p>
    <w:p w:rsidR="00BB4F6F" w:rsidRPr="00616BAC" w:rsidRDefault="00BB4F6F" w:rsidP="00616BAC">
      <w:pPr>
        <w:autoSpaceDE w:val="0"/>
        <w:spacing w:line="600" w:lineRule="exact"/>
        <w:ind w:firstLineChars="200" w:firstLine="632"/>
        <w:rPr>
          <w:rFonts w:ascii="方正仿宋_GBK" w:eastAsia="方正仿宋_GBK" w:hAnsi="宋体" w:cs="宋体"/>
          <w:color w:val="000000"/>
          <w:spacing w:val="-2"/>
          <w:kern w:val="0"/>
          <w:sz w:val="32"/>
          <w:szCs w:val="32"/>
        </w:rPr>
      </w:pPr>
      <w:r w:rsidRPr="00616BAC">
        <w:rPr>
          <w:rFonts w:ascii="方正仿宋_GBK" w:eastAsia="方正仿宋_GBK" w:hAnsi="宋体" w:cs="宋体"/>
          <w:color w:val="000000"/>
          <w:spacing w:val="-2"/>
          <w:kern w:val="0"/>
          <w:sz w:val="32"/>
          <w:szCs w:val="32"/>
        </w:rPr>
        <w:t>2020</w:t>
      </w:r>
      <w:r w:rsidRPr="00616BAC">
        <w:rPr>
          <w:rFonts w:ascii="方正仿宋_GBK" w:eastAsia="方正仿宋_GBK" w:hAnsi="宋体" w:cs="宋体" w:hint="eastAsia"/>
          <w:color w:val="000000"/>
          <w:spacing w:val="-2"/>
          <w:kern w:val="0"/>
          <w:sz w:val="32"/>
          <w:szCs w:val="32"/>
        </w:rPr>
        <w:t>年各村总的耕地地力保护补贴面积，核减种粮大户面积后，按“自下而上”的程序核定到每个承包耕地农户。对应核减补贴的耕地面积，各村、村民小组应据实核减到相关对象户，不得搞平均核减。</w:t>
      </w:r>
    </w:p>
    <w:p w:rsidR="00BB4F6F" w:rsidRPr="00616BAC" w:rsidRDefault="00BB4F6F">
      <w:pPr>
        <w:spacing w:line="600" w:lineRule="exact"/>
        <w:ind w:firstLineChars="200" w:firstLine="640"/>
        <w:rPr>
          <w:rFonts w:ascii="方正仿宋_GBK"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（二）补贴标准。</w:t>
      </w:r>
      <w:r w:rsidRPr="00616BAC">
        <w:rPr>
          <w:rFonts w:ascii="方正仿宋_GBK" w:eastAsia="方正仿宋_GBK" w:hAnsi="宋体" w:cs="宋体" w:hint="eastAsia"/>
          <w:color w:val="000000"/>
          <w:sz w:val="32"/>
          <w:szCs w:val="32"/>
        </w:rPr>
        <w:t>一般农户补贴标准，按市级下达的耕地地力保护补贴资金总额扣除种粮大户补贴资金后，与历年结余资金打捆计算确定。种粮大户补贴标准按市级规定标准执行。</w:t>
      </w:r>
    </w:p>
    <w:p w:rsidR="00BB4F6F" w:rsidRPr="00616BAC" w:rsidRDefault="00BB4F6F" w:rsidP="00616BAC">
      <w:pPr>
        <w:spacing w:line="600" w:lineRule="exact"/>
        <w:ind w:firstLineChars="200" w:firstLine="640"/>
        <w:rPr>
          <w:rFonts w:ascii="方正黑体_GBK" w:eastAsia="方正黑体_GBK" w:hAnsi="方正黑体_GBK" w:cs="方正黑体_GBK"/>
          <w:bCs/>
          <w:color w:val="000000"/>
          <w:sz w:val="32"/>
          <w:szCs w:val="32"/>
        </w:rPr>
      </w:pPr>
      <w:r w:rsidRPr="00616BAC">
        <w:rPr>
          <w:rFonts w:ascii="方正黑体_GBK" w:eastAsia="方正黑体_GBK" w:hAnsi="方正黑体_GBK" w:cs="方正黑体_GBK" w:hint="eastAsia"/>
          <w:bCs/>
          <w:color w:val="000000"/>
          <w:sz w:val="32"/>
          <w:szCs w:val="32"/>
        </w:rPr>
        <w:t>三、严格执行补贴程序</w:t>
      </w:r>
    </w:p>
    <w:p w:rsidR="00BB4F6F" w:rsidRPr="00616BAC" w:rsidRDefault="00BB4F6F">
      <w:pPr>
        <w:spacing w:line="600" w:lineRule="exact"/>
        <w:ind w:firstLineChars="200" w:firstLine="640"/>
        <w:rPr>
          <w:rFonts w:ascii="方正仿宋_GBK"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（一）科学落</w:t>
      </w:r>
      <w:r w:rsidRPr="0041298F">
        <w:rPr>
          <w:rFonts w:ascii="方正楷体_GBK" w:eastAsia="方正楷体_GBK" w:hAnsi="方正楷体_GBK" w:cs="方正楷体_GBK" w:hint="eastAsia"/>
          <w:color w:val="000000"/>
          <w:sz w:val="32"/>
          <w:szCs w:val="32"/>
        </w:rPr>
        <w:t>实</w:t>
      </w:r>
      <w:r>
        <w:rPr>
          <w:rFonts w:ascii="方正楷体_GBK" w:eastAsia="方正楷体_GBK" w:hAnsi="方正楷体_GBK" w:cs="方正楷体_GBK" w:hint="eastAsia"/>
          <w:color w:val="000000"/>
          <w:sz w:val="32"/>
          <w:szCs w:val="32"/>
        </w:rPr>
        <w:t>实施方案。</w:t>
      </w:r>
      <w:r w:rsidRPr="00616BAC">
        <w:rPr>
          <w:rFonts w:ascii="方正仿宋_GBK" w:eastAsia="方正仿宋_GBK" w:hAnsi="宋体" w:cs="宋体" w:hint="eastAsia"/>
          <w:color w:val="000000"/>
          <w:sz w:val="32"/>
          <w:szCs w:val="32"/>
        </w:rPr>
        <w:t>各村按照镇上分配的基数面积，结合本地实际增、减情况，科学实施补贴工作实施方案，补贴指标以正式文件下发到各村，各村民小组组织农户进行补贴面积申报。补贴申报面积不得突破报送下达的定案数，不得虚报、冒报、截留、滞留或挪用补贴面积指标。各村必须在</w:t>
      </w:r>
      <w:r w:rsidRPr="00616BAC">
        <w:rPr>
          <w:rFonts w:ascii="方正仿宋_GBK" w:eastAsia="方正仿宋_GBK" w:hAnsi="Times New Roman" w:cs="Times New Roman"/>
          <w:color w:val="000000"/>
          <w:sz w:val="32"/>
          <w:szCs w:val="32"/>
        </w:rPr>
        <w:t>2020</w:t>
      </w:r>
      <w:r w:rsidRPr="00616BAC">
        <w:rPr>
          <w:rFonts w:ascii="方正仿宋_GBK" w:eastAsia="方正仿宋_GBK" w:hAnsi="宋体" w:cs="宋体" w:hint="eastAsia"/>
          <w:color w:val="000000"/>
          <w:sz w:val="32"/>
          <w:szCs w:val="32"/>
        </w:rPr>
        <w:t>年</w:t>
      </w:r>
      <w:r w:rsidRPr="00616BAC">
        <w:rPr>
          <w:rFonts w:ascii="方正仿宋_GBK" w:eastAsia="方正仿宋_GBK" w:hAnsi="Times New Roman" w:cs="Times New Roman"/>
          <w:color w:val="000000"/>
          <w:sz w:val="32"/>
          <w:szCs w:val="32"/>
        </w:rPr>
        <w:t>4</w:t>
      </w:r>
      <w:r w:rsidRPr="00616BAC">
        <w:rPr>
          <w:rFonts w:ascii="方正仿宋_GBK" w:eastAsia="方正仿宋_GBK" w:hAnsi="宋体" w:cs="宋体" w:hint="eastAsia"/>
          <w:color w:val="000000"/>
          <w:sz w:val="32"/>
          <w:szCs w:val="32"/>
        </w:rPr>
        <w:t>月</w:t>
      </w:r>
      <w:r w:rsidRPr="00616BAC">
        <w:rPr>
          <w:rFonts w:ascii="方正仿宋_GBK" w:eastAsia="方正仿宋_GBK" w:hAnsi="Times New Roman" w:cs="Times New Roman"/>
          <w:color w:val="000000"/>
          <w:sz w:val="32"/>
          <w:szCs w:val="32"/>
        </w:rPr>
        <w:t>10</w:t>
      </w:r>
      <w:r w:rsidRPr="00616BAC">
        <w:rPr>
          <w:rFonts w:ascii="方正仿宋_GBK" w:eastAsia="方正仿宋_GBK" w:hAnsi="宋体" w:cs="宋体" w:hint="eastAsia"/>
          <w:color w:val="000000"/>
          <w:sz w:val="32"/>
          <w:szCs w:val="32"/>
        </w:rPr>
        <w:t>日前将补贴实施方案及增减面积的佐证资料复印件，报镇农业服务中心备案，并加快推进组织实施。</w:t>
      </w:r>
    </w:p>
    <w:p w:rsidR="00BB4F6F" w:rsidRDefault="00BB4F6F">
      <w:pPr>
        <w:spacing w:line="600" w:lineRule="exact"/>
        <w:ind w:firstLineChars="200" w:firstLine="640"/>
        <w:rPr>
          <w:rFonts w:ascii="Times New Roman" w:hAnsi="Times New Roman" w:cs="Times New Roman"/>
          <w:color w:val="000000"/>
          <w:sz w:val="32"/>
          <w:szCs w:val="32"/>
        </w:rPr>
      </w:pPr>
      <w:r>
        <w:rPr>
          <w:rFonts w:ascii="方正楷体_GBK" w:eastAsia="方正楷体_GBK" w:hAnsi="方正楷体_GBK" w:cs="方正楷体_GBK" w:hint="eastAsia"/>
          <w:color w:val="000000"/>
          <w:sz w:val="32"/>
          <w:szCs w:val="32"/>
        </w:rPr>
        <w:t>（二）强化宣传组织申报。</w:t>
      </w:r>
      <w:r w:rsidRPr="00616BAC">
        <w:rPr>
          <w:rFonts w:ascii="方正仿宋_GBK" w:eastAsia="方正仿宋_GBK" w:hAnsi="宋体" w:cs="宋体" w:hint="eastAsia"/>
          <w:color w:val="000000"/>
          <w:sz w:val="32"/>
          <w:szCs w:val="32"/>
        </w:rPr>
        <w:t>各村要利用会议、短信、赶场等多种形式，大力宣传耕地地力保护补贴政策，有效调动农民提升耕地地力的积极性。各村要公示镇下达的补贴面积，召开会议研究下达并公示各村民小组的补贴面积。各村民小组及时召开群众大会，公开村下达的补贴面积，按村下达的补贴面积，组织农户申报。拥有耕地承包权的种地农户持本人身份证、</w:t>
      </w:r>
      <w:r w:rsidRPr="00616BAC">
        <w:rPr>
          <w:rFonts w:ascii="方正仿宋_GBK" w:eastAsia="方正仿宋_GBK" w:hAnsi="Times New Roman" w:cs="Times New Roman"/>
          <w:color w:val="000000"/>
          <w:sz w:val="32"/>
          <w:szCs w:val="32"/>
        </w:rPr>
        <w:t>2010</w:t>
      </w:r>
      <w:r w:rsidRPr="00616BAC">
        <w:rPr>
          <w:rFonts w:ascii="方正仿宋_GBK" w:eastAsia="方正仿宋_GBK" w:hAnsi="宋体" w:cs="宋体" w:hint="eastAsia"/>
          <w:color w:val="000000"/>
          <w:sz w:val="32"/>
          <w:szCs w:val="32"/>
        </w:rPr>
        <w:t>年土地确权资料和银行直补存折（卡）到所在村民小组，申报一般农户耕地地力保护补贴面积（附表</w:t>
      </w:r>
      <w:r w:rsidRPr="00616BAC">
        <w:rPr>
          <w:rFonts w:ascii="方正仿宋_GBK" w:eastAsia="方正仿宋_GBK" w:hAnsi="Times New Roman" w:cs="Times New Roman"/>
          <w:color w:val="000000"/>
          <w:sz w:val="32"/>
          <w:szCs w:val="32"/>
        </w:rPr>
        <w:t>3</w:t>
      </w:r>
      <w:r w:rsidRPr="00616BAC">
        <w:rPr>
          <w:rFonts w:ascii="方正仿宋_GBK" w:eastAsia="方正仿宋_GBK" w:hAnsi="宋体" w:cs="宋体" w:hint="eastAsia"/>
          <w:color w:val="000000"/>
          <w:sz w:val="32"/>
          <w:szCs w:val="32"/>
        </w:rPr>
        <w:t>），各村民小组要认真核对申报农户的姓名、地址、身份证号码、补贴面积、补贴帐号（限农村商业银行）、电话号码等基础信息，确保准确无误。原则上一户只能有一个补贴户头，且补贴面积不大于</w:t>
      </w:r>
      <w:r w:rsidRPr="00616BAC">
        <w:rPr>
          <w:rFonts w:ascii="方正仿宋_GBK" w:eastAsia="方正仿宋_GBK" w:hAnsi="Times New Roman" w:cs="Times New Roman"/>
          <w:color w:val="000000"/>
          <w:sz w:val="32"/>
          <w:szCs w:val="32"/>
        </w:rPr>
        <w:t>2010</w:t>
      </w:r>
      <w:r w:rsidRPr="00616BAC">
        <w:rPr>
          <w:rFonts w:ascii="方正仿宋_GBK" w:eastAsia="方正仿宋_GBK" w:hAnsi="宋体" w:cs="宋体" w:hint="eastAsia"/>
          <w:color w:val="000000"/>
          <w:sz w:val="32"/>
          <w:szCs w:val="32"/>
        </w:rPr>
        <w:t>年的土地颁证面积。</w:t>
      </w:r>
    </w:p>
    <w:p w:rsidR="00BB4F6F" w:rsidRPr="00616BAC" w:rsidRDefault="00BB4F6F">
      <w:pPr>
        <w:spacing w:line="600" w:lineRule="exact"/>
        <w:ind w:firstLineChars="200" w:firstLine="640"/>
        <w:rPr>
          <w:rFonts w:ascii="方正仿宋_GBK"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（三）加强各级审核公示。</w:t>
      </w:r>
      <w:r w:rsidRPr="00616BAC">
        <w:rPr>
          <w:rFonts w:ascii="方正仿宋_GBK" w:eastAsia="方正仿宋_GBK" w:hAnsi="宋体" w:cs="宋体" w:hint="eastAsia"/>
          <w:color w:val="000000"/>
          <w:sz w:val="32"/>
          <w:szCs w:val="32"/>
        </w:rPr>
        <w:t>各镇村、村民小组要严格执行政策，规范程序，落实责任，强化监管，要将补贴面积，在村政务公开栏及群众居住较集中的地方公示，接受群众监督。</w:t>
      </w:r>
    </w:p>
    <w:p w:rsidR="00BB4F6F" w:rsidRPr="00616BAC" w:rsidRDefault="00BB4F6F">
      <w:pPr>
        <w:spacing w:line="600" w:lineRule="exact"/>
        <w:ind w:firstLineChars="200" w:firstLine="640"/>
        <w:rPr>
          <w:rFonts w:ascii="方正仿宋_GBK" w:eastAsia="方正仿宋_GBK" w:hAnsi="Times New Roman" w:cs="Times New Roman"/>
          <w:color w:val="000000"/>
          <w:sz w:val="32"/>
          <w:szCs w:val="32"/>
        </w:rPr>
      </w:pPr>
      <w:r w:rsidRPr="00616BAC">
        <w:rPr>
          <w:rFonts w:ascii="方正仿宋_GBK" w:eastAsia="方正仿宋_GBK" w:hAnsi="宋体" w:cs="宋体" w:hint="eastAsia"/>
          <w:color w:val="000000"/>
          <w:sz w:val="32"/>
          <w:szCs w:val="32"/>
        </w:rPr>
        <w:t>一是村组审查公示。各村民小组认真核对申报农户的姓名、补贴面积、</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一卡（折）通</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银行帐号、身份证号码等基础信息，要对申报农户的补贴面积进行张榜公示，接受群众监督，公示无异议后报村。村对各村民小组报送的分户补贴面积，要组织核查，同时进行公示，公示时间不得少于</w:t>
      </w:r>
      <w:r w:rsidRPr="00616BAC">
        <w:rPr>
          <w:rFonts w:ascii="方正仿宋_GBK" w:eastAsia="方正仿宋_GBK" w:hAnsi="Times New Roman" w:cs="Times New Roman"/>
          <w:color w:val="000000"/>
          <w:sz w:val="32"/>
          <w:szCs w:val="32"/>
        </w:rPr>
        <w:t>7</w:t>
      </w:r>
      <w:r w:rsidRPr="00616BAC">
        <w:rPr>
          <w:rFonts w:ascii="方正仿宋_GBK" w:eastAsia="方正仿宋_GBK" w:hAnsi="宋体" w:cs="宋体" w:hint="eastAsia"/>
          <w:color w:val="000000"/>
          <w:sz w:val="32"/>
          <w:szCs w:val="32"/>
        </w:rPr>
        <w:t>天。对有异议的，村、村民小组重新查实审核后再公示，直至群众认可。公示无异议后，由村汇总（附表</w:t>
      </w:r>
      <w:r w:rsidRPr="00616BAC">
        <w:rPr>
          <w:rFonts w:ascii="方正仿宋_GBK" w:eastAsia="方正仿宋_GBK" w:hAnsi="Times New Roman" w:cs="Times New Roman"/>
          <w:color w:val="000000"/>
          <w:sz w:val="32"/>
          <w:szCs w:val="32"/>
        </w:rPr>
        <w:t>4</w:t>
      </w:r>
      <w:r w:rsidRPr="00616BAC">
        <w:rPr>
          <w:rFonts w:ascii="方正仿宋_GBK" w:eastAsia="方正仿宋_GBK" w:hAnsi="宋体" w:cs="宋体" w:hint="eastAsia"/>
          <w:color w:val="000000"/>
          <w:sz w:val="32"/>
          <w:szCs w:val="32"/>
        </w:rPr>
        <w:t>）经驻村干部、村主要负责人签字，加盖村公章后上报农业服务中心。</w:t>
      </w:r>
    </w:p>
    <w:p w:rsidR="00BB4F6F" w:rsidRPr="00616BAC" w:rsidRDefault="00BB4F6F">
      <w:pPr>
        <w:spacing w:line="600" w:lineRule="exact"/>
        <w:ind w:firstLineChars="200" w:firstLine="640"/>
        <w:rPr>
          <w:rFonts w:ascii="方正仿宋_GBK" w:eastAsia="方正仿宋_GBK" w:hAnsi="Times New Roman" w:cs="Times New Roman"/>
          <w:color w:val="000000"/>
          <w:spacing w:val="-11"/>
          <w:sz w:val="32"/>
          <w:szCs w:val="32"/>
        </w:rPr>
      </w:pPr>
      <w:r w:rsidRPr="00616BAC">
        <w:rPr>
          <w:rFonts w:ascii="方正仿宋_GBK" w:eastAsia="方正仿宋_GBK" w:hAnsi="宋体" w:cs="宋体" w:hint="eastAsia"/>
          <w:color w:val="000000"/>
          <w:sz w:val="32"/>
          <w:szCs w:val="32"/>
        </w:rPr>
        <w:t>二是乡镇审核公示。双村上报的补贴分户清册进行审核汇总，审核通过的数据，要通过广播、短信等方式向农户告知公示地点、时间和举报电话，公示时</w:t>
      </w:r>
      <w:r w:rsidRPr="00616BAC">
        <w:rPr>
          <w:rFonts w:ascii="方正仿宋_GBK" w:eastAsia="方正仿宋_GBK" w:hAnsi="宋体" w:cs="宋体" w:hint="eastAsia"/>
          <w:color w:val="000000"/>
          <w:spacing w:val="-6"/>
          <w:sz w:val="32"/>
          <w:szCs w:val="32"/>
        </w:rPr>
        <w:t>间不少于</w:t>
      </w:r>
      <w:r w:rsidRPr="00616BAC">
        <w:rPr>
          <w:rFonts w:ascii="方正仿宋_GBK" w:eastAsia="方正仿宋_GBK" w:hAnsi="Times New Roman" w:cs="Times New Roman"/>
          <w:color w:val="000000"/>
          <w:spacing w:val="-6"/>
          <w:sz w:val="32"/>
          <w:szCs w:val="32"/>
        </w:rPr>
        <w:t>7</w:t>
      </w:r>
      <w:r w:rsidRPr="00616BAC">
        <w:rPr>
          <w:rFonts w:ascii="方正仿宋_GBK" w:eastAsia="方正仿宋_GBK" w:hAnsi="宋体" w:cs="宋体" w:hint="eastAsia"/>
          <w:color w:val="000000"/>
          <w:spacing w:val="-6"/>
          <w:sz w:val="32"/>
          <w:szCs w:val="32"/>
        </w:rPr>
        <w:t>天。公示无异议后，将镇乡街道汇总表（附表</w:t>
      </w:r>
      <w:r w:rsidRPr="00616BAC">
        <w:rPr>
          <w:rFonts w:ascii="方正仿宋_GBK" w:eastAsia="方正仿宋_GBK" w:hAnsi="Times New Roman" w:cs="Times New Roman"/>
          <w:color w:val="000000"/>
          <w:spacing w:val="-6"/>
          <w:sz w:val="32"/>
          <w:szCs w:val="32"/>
        </w:rPr>
        <w:t>5</w:t>
      </w:r>
      <w:r w:rsidRPr="00616BAC">
        <w:rPr>
          <w:rFonts w:ascii="方正仿宋_GBK" w:eastAsia="方正仿宋_GBK" w:hAnsi="宋体" w:cs="宋体" w:hint="eastAsia"/>
          <w:color w:val="000000"/>
          <w:spacing w:val="-6"/>
          <w:sz w:val="32"/>
          <w:szCs w:val="32"/>
        </w:rPr>
        <w:t>）、落实表（附表</w:t>
      </w:r>
      <w:r w:rsidRPr="00616BAC">
        <w:rPr>
          <w:rFonts w:ascii="方正仿宋_GBK" w:eastAsia="方正仿宋_GBK" w:hAnsi="Times New Roman" w:cs="Times New Roman"/>
          <w:color w:val="000000"/>
          <w:spacing w:val="-6"/>
          <w:sz w:val="32"/>
          <w:szCs w:val="32"/>
        </w:rPr>
        <w:t>7</w:t>
      </w:r>
      <w:r w:rsidRPr="00616BAC">
        <w:rPr>
          <w:rFonts w:ascii="方正仿宋_GBK" w:eastAsia="方正仿宋_GBK" w:hAnsi="宋体" w:cs="宋体" w:hint="eastAsia"/>
          <w:color w:val="000000"/>
          <w:spacing w:val="-6"/>
          <w:sz w:val="32"/>
          <w:szCs w:val="32"/>
        </w:rPr>
        <w:t>）、数据库、公示的照片（电子版）等资料，</w:t>
      </w:r>
      <w:r w:rsidRPr="00616BAC">
        <w:rPr>
          <w:rFonts w:ascii="方正仿宋_GBK" w:eastAsia="方正仿宋_GBK" w:hAnsi="宋体" w:cs="宋体" w:hint="eastAsia"/>
          <w:color w:val="000000"/>
          <w:sz w:val="32"/>
          <w:szCs w:val="32"/>
        </w:rPr>
        <w:t>于</w:t>
      </w:r>
      <w:r w:rsidRPr="00616BAC">
        <w:rPr>
          <w:rFonts w:ascii="方正仿宋_GBK" w:eastAsia="方正仿宋_GBK" w:hAnsi="Times New Roman" w:cs="Times New Roman"/>
          <w:color w:val="000000"/>
          <w:sz w:val="32"/>
          <w:szCs w:val="32"/>
        </w:rPr>
        <w:t>2020</w:t>
      </w:r>
      <w:r w:rsidRPr="00616BAC">
        <w:rPr>
          <w:rFonts w:ascii="方正仿宋_GBK" w:eastAsia="方正仿宋_GBK" w:hAnsi="宋体" w:cs="宋体" w:hint="eastAsia"/>
          <w:color w:val="000000"/>
          <w:sz w:val="32"/>
          <w:szCs w:val="32"/>
        </w:rPr>
        <w:t>年</w:t>
      </w:r>
      <w:r w:rsidRPr="00616BAC">
        <w:rPr>
          <w:rFonts w:ascii="方正仿宋_GBK" w:eastAsia="方正仿宋_GBK" w:hAnsi="Times New Roman" w:cs="Times New Roman"/>
          <w:color w:val="000000"/>
          <w:sz w:val="32"/>
          <w:szCs w:val="32"/>
        </w:rPr>
        <w:t>5</w:t>
      </w:r>
      <w:r w:rsidRPr="00616BAC">
        <w:rPr>
          <w:rFonts w:ascii="方正仿宋_GBK" w:eastAsia="方正仿宋_GBK" w:hAnsi="宋体" w:cs="宋体" w:hint="eastAsia"/>
          <w:color w:val="000000"/>
          <w:sz w:val="32"/>
          <w:szCs w:val="32"/>
        </w:rPr>
        <w:t>月</w:t>
      </w:r>
      <w:r w:rsidRPr="00616BAC">
        <w:rPr>
          <w:rFonts w:ascii="方正仿宋_GBK" w:eastAsia="方正仿宋_GBK" w:hAnsi="Times New Roman" w:cs="Times New Roman"/>
          <w:color w:val="000000"/>
          <w:sz w:val="32"/>
          <w:szCs w:val="32"/>
        </w:rPr>
        <w:t>20</w:t>
      </w:r>
      <w:r w:rsidRPr="00616BAC">
        <w:rPr>
          <w:rFonts w:ascii="方正仿宋_GBK" w:eastAsia="方正仿宋_GBK" w:hAnsi="宋体" w:cs="宋体" w:hint="eastAsia"/>
          <w:color w:val="000000"/>
          <w:sz w:val="32"/>
          <w:szCs w:val="32"/>
        </w:rPr>
        <w:t>日前报区农业农村委</w:t>
      </w:r>
      <w:r w:rsidRPr="00616BAC">
        <w:rPr>
          <w:rFonts w:ascii="方正仿宋_GBK" w:eastAsia="方正仿宋_GBK" w:hAnsi="宋体" w:cs="宋体" w:hint="eastAsia"/>
          <w:color w:val="000000"/>
          <w:spacing w:val="-11"/>
          <w:sz w:val="32"/>
          <w:szCs w:val="32"/>
        </w:rPr>
        <w:t>。</w:t>
      </w:r>
    </w:p>
    <w:p w:rsidR="00BB4F6F" w:rsidRPr="00616BAC" w:rsidRDefault="00BB4F6F" w:rsidP="008259FA">
      <w:pPr>
        <w:spacing w:line="600" w:lineRule="exact"/>
        <w:ind w:firstLineChars="200" w:firstLine="640"/>
        <w:rPr>
          <w:rFonts w:ascii="方正仿宋_GBK"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（四）加强数据信息管理。</w:t>
      </w:r>
      <w:r w:rsidRPr="00616BAC">
        <w:rPr>
          <w:rFonts w:ascii="方正仿宋_GBK" w:eastAsia="方正仿宋_GBK" w:hAnsi="Times New Roman" w:cs="Times New Roman"/>
          <w:color w:val="000000"/>
          <w:sz w:val="32"/>
          <w:szCs w:val="32"/>
        </w:rPr>
        <w:t>2020</w:t>
      </w:r>
      <w:r w:rsidRPr="00616BAC">
        <w:rPr>
          <w:rFonts w:ascii="方正仿宋_GBK" w:eastAsia="方正仿宋_GBK" w:hAnsi="宋体" w:cs="宋体" w:hint="eastAsia"/>
          <w:color w:val="000000"/>
          <w:sz w:val="32"/>
          <w:szCs w:val="32"/>
        </w:rPr>
        <w:t>年耕地地力保护补贴的申报、审核、录入、兑付工作，实行《农民补贴网络信息系统》（单机版）、财政专网《重庆市个人补贴发放管理信息系统》兼容办理，最终过渡到财政专网的《重庆市个人补贴发放管理信息系统》。将农户基础信息录入以上《信息系统》时，要认真核对农户姓名、住址、</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一卡（折）通</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帐号（限农村商业银行）、身份证号码、补贴面积等基础信息。因区级补贴标准暂未测算出来，将补贴标准统一设置成</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Times New Roman" w:cs="Times New Roman"/>
          <w:color w:val="000000"/>
          <w:sz w:val="32"/>
          <w:szCs w:val="32"/>
        </w:rPr>
        <w:t>1</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元，待补贴标准测算出来后，由区财政局通过</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一卡（折）通</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兑付到农户。</w:t>
      </w:r>
    </w:p>
    <w:p w:rsidR="00BB4F6F" w:rsidRPr="00616BAC" w:rsidRDefault="00BB4F6F" w:rsidP="00616BAC">
      <w:pPr>
        <w:spacing w:line="600" w:lineRule="exact"/>
        <w:ind w:firstLineChars="200" w:firstLine="640"/>
        <w:rPr>
          <w:rFonts w:ascii="方正黑体_GBK" w:eastAsia="方正黑体_GBK" w:hAnsi="方正黑体_GBK" w:cs="方正黑体_GBK"/>
          <w:bCs/>
          <w:color w:val="000000"/>
          <w:sz w:val="32"/>
          <w:szCs w:val="32"/>
        </w:rPr>
      </w:pPr>
      <w:r w:rsidRPr="00616BAC">
        <w:rPr>
          <w:rFonts w:ascii="方正黑体_GBK" w:eastAsia="方正黑体_GBK" w:hAnsi="方正黑体_GBK" w:cs="方正黑体_GBK" w:hint="eastAsia"/>
          <w:bCs/>
          <w:color w:val="000000"/>
          <w:sz w:val="32"/>
          <w:szCs w:val="32"/>
        </w:rPr>
        <w:t>四、工作要求</w:t>
      </w:r>
    </w:p>
    <w:p w:rsidR="00BB4F6F" w:rsidRPr="00616BAC" w:rsidRDefault="00BB4F6F">
      <w:pPr>
        <w:spacing w:line="600" w:lineRule="exact"/>
        <w:ind w:firstLineChars="200" w:firstLine="640"/>
        <w:rPr>
          <w:rFonts w:ascii="方正仿宋_GBK" w:eastAsia="方正仿宋_GBK" w:hAnsi="Times New Roman" w:cs="Times New Roman"/>
          <w:color w:val="000000"/>
          <w:spacing w:val="-6"/>
          <w:sz w:val="32"/>
          <w:szCs w:val="32"/>
        </w:rPr>
      </w:pPr>
      <w:r>
        <w:rPr>
          <w:rFonts w:ascii="方正楷体_GBK" w:eastAsia="方正楷体_GBK" w:hAnsi="方正楷体_GBK" w:cs="方正楷体_GBK" w:hint="eastAsia"/>
          <w:color w:val="000000"/>
          <w:sz w:val="32"/>
          <w:szCs w:val="32"/>
        </w:rPr>
        <w:t>（一）加强领导落实责任。</w:t>
      </w:r>
      <w:r w:rsidRPr="00616BAC">
        <w:rPr>
          <w:rFonts w:ascii="方正仿宋_GBK" w:eastAsia="方正仿宋_GBK" w:hAnsi="方正楷体_GBK" w:cs="方正楷体_GBK" w:hint="eastAsia"/>
          <w:color w:val="000000"/>
          <w:sz w:val="32"/>
          <w:szCs w:val="32"/>
        </w:rPr>
        <w:t>各村</w:t>
      </w:r>
      <w:r w:rsidRPr="00616BAC">
        <w:rPr>
          <w:rFonts w:ascii="方正仿宋_GBK" w:eastAsia="方正仿宋_GBK" w:hAnsi="宋体" w:cs="宋体" w:hint="eastAsia"/>
          <w:color w:val="000000"/>
          <w:sz w:val="32"/>
          <w:szCs w:val="32"/>
        </w:rPr>
        <w:t>对本村种粮大户补贴和一般农户耕地地力保护补贴政策的落实负总责。认真落实各级审核责任，实行谁审核、谁负责，谁签字、谁负责。农业服务中心，对村组一级的耕地地力保护</w:t>
      </w:r>
      <w:r w:rsidRPr="00616BAC">
        <w:rPr>
          <w:rFonts w:ascii="方正仿宋_GBK" w:eastAsia="方正仿宋_GBK" w:hAnsi="宋体" w:cs="宋体" w:hint="eastAsia"/>
          <w:color w:val="000000"/>
          <w:spacing w:val="-6"/>
          <w:sz w:val="32"/>
          <w:szCs w:val="32"/>
        </w:rPr>
        <w:t>补贴工作开展经常性指导、核查，确保村组耕地地力保护补贴工作扎实开展、有序推进、全面落实。镇农业服务中心、财政办等单位要加强配合，相互支持，确保补贴面积落实工作平稳推进。</w:t>
      </w:r>
    </w:p>
    <w:p w:rsidR="00BB4F6F" w:rsidRPr="00616BAC" w:rsidRDefault="00BB4F6F">
      <w:pPr>
        <w:spacing w:line="600" w:lineRule="exact"/>
        <w:ind w:firstLineChars="200" w:firstLine="640"/>
        <w:rPr>
          <w:rFonts w:ascii="方正仿宋_GBK" w:eastAsia="方正仿宋_GBK" w:hAnsi="Times New Roman" w:cs="Times New Roman"/>
          <w:color w:val="000000"/>
          <w:sz w:val="32"/>
          <w:szCs w:val="32"/>
        </w:rPr>
      </w:pPr>
      <w:r w:rsidRPr="00616BAC">
        <w:rPr>
          <w:rFonts w:ascii="方正楷体_GBK" w:eastAsia="方正楷体_GBK" w:hAnsi="方正楷体_GBK" w:cs="方正楷体_GBK" w:hint="eastAsia"/>
          <w:color w:val="000000"/>
          <w:sz w:val="32"/>
          <w:szCs w:val="32"/>
        </w:rPr>
        <w:t>（二）进一步完善档案管理</w:t>
      </w:r>
      <w:r w:rsidRPr="00616BAC">
        <w:rPr>
          <w:rFonts w:ascii="方正楷体_GBK" w:eastAsia="方正楷体_GBK" w:hAnsi="宋体" w:cs="宋体" w:hint="eastAsia"/>
          <w:color w:val="000000"/>
          <w:sz w:val="32"/>
          <w:szCs w:val="32"/>
        </w:rPr>
        <w:t>。</w:t>
      </w:r>
      <w:r w:rsidRPr="00616BAC">
        <w:rPr>
          <w:rFonts w:ascii="方正仿宋_GBK" w:eastAsia="方正仿宋_GBK" w:hAnsi="宋体" w:cs="宋体" w:hint="eastAsia"/>
          <w:color w:val="000000"/>
          <w:sz w:val="32"/>
          <w:szCs w:val="32"/>
        </w:rPr>
        <w:t>各村、村民小组应及时收集整理基础数据，必须建立本级档案基础资料，建立健全种粮大户和一般农户补贴档案，包括各级分配补贴面积指标的文件或会议记录；种粮大户、一般农户的申报资料、审核资料、公示资料及大户清册等。</w:t>
      </w:r>
    </w:p>
    <w:p w:rsidR="00BB4F6F" w:rsidRPr="00616BAC" w:rsidRDefault="00BB4F6F">
      <w:pPr>
        <w:spacing w:line="600" w:lineRule="exact"/>
        <w:ind w:firstLineChars="200" w:firstLine="640"/>
        <w:rPr>
          <w:rFonts w:ascii="方正仿宋_GBK" w:eastAsia="方正仿宋_GBK" w:hAnsi="Times New Roman" w:cs="Times New Roman"/>
          <w:color w:val="000000"/>
          <w:spacing w:val="-6"/>
          <w:sz w:val="32"/>
          <w:szCs w:val="32"/>
        </w:rPr>
      </w:pPr>
      <w:r w:rsidRPr="00616BAC">
        <w:rPr>
          <w:rFonts w:ascii="方正楷体_GBK" w:eastAsia="方正楷体_GBK" w:hAnsi="方正楷体_GBK" w:cs="方正楷体_GBK" w:hint="eastAsia"/>
          <w:color w:val="000000"/>
          <w:sz w:val="32"/>
          <w:szCs w:val="32"/>
        </w:rPr>
        <w:t>（三）严明纪律加强督查。</w:t>
      </w:r>
      <w:r w:rsidRPr="00616BAC">
        <w:rPr>
          <w:rFonts w:ascii="方正仿宋_GBK" w:eastAsia="方正仿宋_GBK" w:hAnsi="宋体" w:cs="宋体" w:hint="eastAsia"/>
          <w:color w:val="000000"/>
          <w:sz w:val="32"/>
          <w:szCs w:val="32"/>
        </w:rPr>
        <w:t>严格落实定期检查与重点抽查相结合的补贴监督机制。各村要根据补贴工作进展情况，深入村民小组进行督促检查，认真做好群众举报个案的调查处理工作，落实信访工作责任制，把农民反映的实际问题解决在基层。镇农业服务中心、财政办对各村报送的补贴汇总表及数据进行系统审核，适时对各村开展审查、核实、公示等情况进</w:t>
      </w:r>
      <w:r w:rsidRPr="00616BAC">
        <w:rPr>
          <w:rFonts w:ascii="方正仿宋_GBK" w:eastAsia="方正仿宋_GBK" w:hAnsi="宋体" w:cs="宋体" w:hint="eastAsia"/>
          <w:color w:val="000000"/>
          <w:spacing w:val="-6"/>
          <w:sz w:val="32"/>
          <w:szCs w:val="32"/>
        </w:rPr>
        <w:t>行重点抽查，发现问题及时纠正处理，坚决杜绝各种违规现象发生。</w:t>
      </w:r>
    </w:p>
    <w:p w:rsidR="00BB4F6F" w:rsidRPr="00616BAC" w:rsidRDefault="00BB4F6F">
      <w:pPr>
        <w:spacing w:line="600" w:lineRule="exact"/>
        <w:ind w:firstLineChars="200" w:firstLine="640"/>
        <w:rPr>
          <w:rFonts w:ascii="方正仿宋_GBK" w:eastAsia="方正仿宋_GBK" w:hAnsi="Times New Roman" w:cs="Times New Roman"/>
          <w:color w:val="000000"/>
          <w:sz w:val="32"/>
          <w:szCs w:val="32"/>
        </w:rPr>
      </w:pPr>
      <w:r w:rsidRPr="00616BAC">
        <w:rPr>
          <w:rFonts w:ascii="方正仿宋_GBK" w:eastAsia="方正仿宋_GBK" w:hAnsi="宋体" w:cs="宋体" w:hint="eastAsia"/>
          <w:color w:val="000000"/>
          <w:sz w:val="32"/>
          <w:szCs w:val="32"/>
        </w:rPr>
        <w:t>附表：</w:t>
      </w:r>
      <w:r w:rsidRPr="00616BAC">
        <w:rPr>
          <w:rFonts w:ascii="方正仿宋_GBK" w:eastAsia="方正仿宋_GBK" w:hAnsi="Times New Roman" w:cs="Times New Roman"/>
          <w:color w:val="000000"/>
          <w:sz w:val="32"/>
          <w:szCs w:val="32"/>
        </w:rPr>
        <w:t>1</w:t>
      </w:r>
      <w:r w:rsidRPr="00616BAC">
        <w:rPr>
          <w:rFonts w:ascii="方正仿宋_GBK" w:eastAsia="方正仿宋_GBK" w:hAnsi="宋体" w:cs="宋体" w:hint="eastAsia"/>
          <w:color w:val="000000"/>
          <w:sz w:val="32"/>
          <w:szCs w:val="32"/>
        </w:rPr>
        <w:t>、</w:t>
      </w:r>
      <w:r w:rsidRPr="00616BAC">
        <w:rPr>
          <w:rFonts w:ascii="方正仿宋_GBK" w:eastAsia="方正仿宋_GBK" w:hAnsi="Times New Roman" w:cs="Times New Roman"/>
          <w:color w:val="000000"/>
          <w:sz w:val="32"/>
          <w:szCs w:val="32"/>
        </w:rPr>
        <w:t>2020</w:t>
      </w:r>
      <w:r w:rsidRPr="00616BAC">
        <w:rPr>
          <w:rFonts w:ascii="方正仿宋_GBK" w:eastAsia="方正仿宋_GBK" w:hAnsi="宋体" w:cs="宋体" w:hint="eastAsia"/>
          <w:color w:val="000000"/>
          <w:sz w:val="32"/>
          <w:szCs w:val="32"/>
        </w:rPr>
        <w:t>年开州区巫山镇耕地地力保护补贴面积指标控制数</w:t>
      </w:r>
    </w:p>
    <w:p w:rsidR="00BB4F6F" w:rsidRPr="00616BAC" w:rsidRDefault="00BB4F6F">
      <w:pPr>
        <w:pStyle w:val="BodyTextIndent2"/>
        <w:spacing w:after="0" w:line="600" w:lineRule="exact"/>
        <w:ind w:leftChars="0" w:left="0" w:firstLineChars="500" w:firstLine="1600"/>
        <w:rPr>
          <w:rFonts w:ascii="方正仿宋_GBK" w:eastAsia="方正仿宋_GBK"/>
          <w:color w:val="000000"/>
          <w:sz w:val="32"/>
          <w:szCs w:val="32"/>
        </w:rPr>
      </w:pPr>
      <w:r w:rsidRPr="00616BAC">
        <w:rPr>
          <w:rFonts w:ascii="方正仿宋_GBK" w:eastAsia="方正仿宋_GBK"/>
          <w:color w:val="000000"/>
          <w:sz w:val="32"/>
          <w:szCs w:val="32"/>
        </w:rPr>
        <w:t>2</w:t>
      </w:r>
      <w:r w:rsidRPr="00616BAC">
        <w:rPr>
          <w:rFonts w:ascii="方正仿宋_GBK" w:eastAsia="方正仿宋_GBK" w:hAnsi="宋体" w:cs="宋体" w:hint="eastAsia"/>
          <w:color w:val="000000"/>
          <w:sz w:val="32"/>
          <w:szCs w:val="32"/>
        </w:rPr>
        <w:t>、</w:t>
      </w:r>
      <w:r w:rsidRPr="00616BAC">
        <w:rPr>
          <w:rFonts w:ascii="方正仿宋_GBK" w:eastAsia="方正仿宋_GBK"/>
          <w:color w:val="000000"/>
          <w:sz w:val="32"/>
          <w:szCs w:val="32"/>
        </w:rPr>
        <w:t>2020</w:t>
      </w:r>
      <w:r w:rsidRPr="00616BAC">
        <w:rPr>
          <w:rFonts w:ascii="方正仿宋_GBK" w:eastAsia="方正仿宋_GBK" w:hAnsi="宋体" w:cs="宋体" w:hint="eastAsia"/>
          <w:color w:val="000000"/>
          <w:sz w:val="32"/>
          <w:szCs w:val="32"/>
        </w:rPr>
        <w:t>年巫山镇耕地地力保护补贴分户申报表</w:t>
      </w:r>
    </w:p>
    <w:p w:rsidR="00BB4F6F" w:rsidRPr="00616BAC" w:rsidRDefault="00BB4F6F">
      <w:pPr>
        <w:pStyle w:val="BodyTextIndent2"/>
        <w:spacing w:after="0" w:line="600" w:lineRule="exact"/>
        <w:ind w:leftChars="0" w:left="0" w:firstLineChars="500" w:firstLine="1600"/>
        <w:rPr>
          <w:rFonts w:ascii="方正仿宋_GBK" w:eastAsia="方正仿宋_GBK"/>
          <w:color w:val="000000"/>
          <w:sz w:val="32"/>
          <w:szCs w:val="32"/>
        </w:rPr>
      </w:pPr>
      <w:r w:rsidRPr="00616BAC">
        <w:rPr>
          <w:rFonts w:ascii="方正仿宋_GBK" w:eastAsia="方正仿宋_GBK" w:hAnsi="宋体" w:cs="宋体" w:hint="eastAsia"/>
          <w:color w:val="000000"/>
          <w:sz w:val="32"/>
          <w:szCs w:val="32"/>
        </w:rPr>
        <w:t>（村民小组用）</w:t>
      </w:r>
    </w:p>
    <w:p w:rsidR="00BB4F6F" w:rsidRPr="00616BAC" w:rsidRDefault="00BB4F6F">
      <w:pPr>
        <w:spacing w:line="600" w:lineRule="exact"/>
        <w:ind w:firstLineChars="500" w:firstLine="1600"/>
        <w:rPr>
          <w:rFonts w:ascii="方正仿宋_GBK" w:eastAsia="方正仿宋_GBK" w:hAnsi="Times New Roman" w:cs="Times New Roman"/>
          <w:color w:val="000000"/>
          <w:sz w:val="32"/>
          <w:szCs w:val="32"/>
        </w:rPr>
      </w:pPr>
      <w:r w:rsidRPr="00616BAC">
        <w:rPr>
          <w:rFonts w:ascii="方正仿宋_GBK" w:eastAsia="方正仿宋_GBK" w:hAnsi="Times New Roman" w:cs="Times New Roman"/>
          <w:color w:val="000000"/>
          <w:sz w:val="32"/>
          <w:szCs w:val="32"/>
        </w:rPr>
        <w:t>3</w:t>
      </w:r>
      <w:r w:rsidRPr="00616BAC">
        <w:rPr>
          <w:rFonts w:ascii="方正仿宋_GBK" w:eastAsia="方正仿宋_GBK" w:hAnsi="宋体" w:cs="宋体" w:hint="eastAsia"/>
          <w:color w:val="000000"/>
          <w:sz w:val="32"/>
          <w:szCs w:val="32"/>
        </w:rPr>
        <w:t>、</w:t>
      </w:r>
      <w:r w:rsidRPr="00616BAC">
        <w:rPr>
          <w:rFonts w:ascii="方正仿宋_GBK" w:eastAsia="方正仿宋_GBK" w:hAnsi="Times New Roman" w:cs="Times New Roman"/>
          <w:color w:val="000000"/>
          <w:sz w:val="32"/>
          <w:szCs w:val="32"/>
        </w:rPr>
        <w:t>2020</w:t>
      </w:r>
      <w:r w:rsidRPr="00616BAC">
        <w:rPr>
          <w:rFonts w:ascii="方正仿宋_GBK" w:eastAsia="方正仿宋_GBK" w:hAnsi="宋体" w:cs="宋体" w:hint="eastAsia"/>
          <w:color w:val="000000"/>
          <w:sz w:val="32"/>
          <w:szCs w:val="32"/>
        </w:rPr>
        <w:t>年巫山镇</w:t>
      </w:r>
      <w:r w:rsidRPr="00616BAC">
        <w:rPr>
          <w:rFonts w:ascii="方正仿宋_GBK" w:eastAsia="方正仿宋_GBK" w:hAnsi="Times New Roman" w:cs="Times New Roman" w:hint="eastAsia"/>
          <w:color w:val="000000"/>
          <w:sz w:val="32"/>
          <w:szCs w:val="32"/>
        </w:rPr>
        <w:t>××</w:t>
      </w:r>
      <w:r w:rsidRPr="00616BAC">
        <w:rPr>
          <w:rFonts w:ascii="方正仿宋_GBK" w:eastAsia="方正仿宋_GBK" w:hAnsi="宋体" w:cs="宋体" w:hint="eastAsia"/>
          <w:color w:val="000000"/>
          <w:sz w:val="32"/>
          <w:szCs w:val="32"/>
        </w:rPr>
        <w:t>村耕地地力保护补贴面积核</w:t>
      </w:r>
    </w:p>
    <w:p w:rsidR="00BB4F6F" w:rsidRPr="00616BAC" w:rsidRDefault="00BB4F6F">
      <w:pPr>
        <w:spacing w:line="600" w:lineRule="exact"/>
        <w:ind w:firstLineChars="500" w:firstLine="1600"/>
        <w:rPr>
          <w:rFonts w:ascii="方正仿宋_GBK" w:eastAsia="方正仿宋_GBK" w:hAnsi="Times New Roman" w:cs="Times New Roman"/>
          <w:color w:val="000000"/>
          <w:sz w:val="32"/>
          <w:szCs w:val="32"/>
        </w:rPr>
      </w:pPr>
      <w:r w:rsidRPr="00616BAC">
        <w:rPr>
          <w:rFonts w:ascii="方正仿宋_GBK" w:eastAsia="方正仿宋_GBK" w:hAnsi="宋体" w:cs="宋体" w:hint="eastAsia"/>
          <w:color w:val="000000"/>
          <w:sz w:val="32"/>
          <w:szCs w:val="32"/>
        </w:rPr>
        <w:t>实汇总表（村用）</w:t>
      </w:r>
    </w:p>
    <w:p w:rsidR="00BB4F6F" w:rsidRPr="00616BAC" w:rsidRDefault="00BB4F6F">
      <w:pPr>
        <w:spacing w:line="600" w:lineRule="exact"/>
        <w:ind w:firstLineChars="500" w:firstLine="1600"/>
        <w:rPr>
          <w:rFonts w:ascii="方正仿宋_GBK" w:eastAsia="方正仿宋_GBK" w:hAnsi="Times New Roman" w:cs="Times New Roman"/>
          <w:color w:val="000000"/>
          <w:sz w:val="32"/>
          <w:szCs w:val="32"/>
        </w:rPr>
      </w:pPr>
      <w:r w:rsidRPr="00616BAC">
        <w:rPr>
          <w:rFonts w:ascii="方正仿宋_GBK" w:eastAsia="方正仿宋_GBK" w:hAnsi="Times New Roman" w:cs="Times New Roman"/>
          <w:color w:val="000000"/>
          <w:sz w:val="32"/>
          <w:szCs w:val="32"/>
        </w:rPr>
        <w:t>4</w:t>
      </w:r>
      <w:r w:rsidRPr="00616BAC">
        <w:rPr>
          <w:rFonts w:ascii="方正仿宋_GBK" w:eastAsia="方正仿宋_GBK" w:hAnsi="宋体" w:cs="宋体" w:hint="eastAsia"/>
          <w:color w:val="000000"/>
          <w:sz w:val="32"/>
          <w:szCs w:val="32"/>
        </w:rPr>
        <w:t>、</w:t>
      </w:r>
      <w:r w:rsidRPr="00616BAC">
        <w:rPr>
          <w:rFonts w:ascii="方正仿宋_GBK" w:eastAsia="方正仿宋_GBK" w:hAnsi="Times New Roman" w:cs="Times New Roman"/>
          <w:color w:val="000000"/>
          <w:sz w:val="32"/>
          <w:szCs w:val="32"/>
        </w:rPr>
        <w:t>2020</w:t>
      </w:r>
      <w:r w:rsidRPr="00616BAC">
        <w:rPr>
          <w:rFonts w:ascii="方正仿宋_GBK" w:eastAsia="方正仿宋_GBK" w:hAnsi="宋体" w:cs="宋体" w:hint="eastAsia"/>
          <w:color w:val="000000"/>
          <w:sz w:val="32"/>
          <w:szCs w:val="32"/>
        </w:rPr>
        <w:t>年巫山镇耕地地力保护补贴面积核实汇</w:t>
      </w:r>
    </w:p>
    <w:p w:rsidR="00BB4F6F" w:rsidRPr="00616BAC" w:rsidRDefault="00BB4F6F">
      <w:pPr>
        <w:spacing w:line="600" w:lineRule="exact"/>
        <w:ind w:firstLineChars="500" w:firstLine="1600"/>
        <w:rPr>
          <w:rFonts w:ascii="方正仿宋_GBK" w:eastAsia="方正仿宋_GBK" w:hAnsi="Times New Roman" w:cs="Times New Roman"/>
          <w:color w:val="000000"/>
          <w:sz w:val="32"/>
          <w:szCs w:val="32"/>
        </w:rPr>
      </w:pPr>
      <w:r w:rsidRPr="00616BAC">
        <w:rPr>
          <w:rFonts w:ascii="方正仿宋_GBK" w:eastAsia="方正仿宋_GBK" w:hAnsi="宋体" w:cs="宋体" w:hint="eastAsia"/>
          <w:color w:val="000000"/>
          <w:sz w:val="32"/>
          <w:szCs w:val="32"/>
        </w:rPr>
        <w:t>总表（镇乡街道用）</w:t>
      </w:r>
    </w:p>
    <w:p w:rsidR="00BB4F6F" w:rsidRPr="00616BAC" w:rsidRDefault="00BB4F6F">
      <w:pPr>
        <w:pStyle w:val="BodyTextIndent2"/>
        <w:spacing w:after="0" w:line="600" w:lineRule="exact"/>
        <w:ind w:leftChars="0" w:left="0"/>
        <w:rPr>
          <w:rFonts w:ascii="方正仿宋_GBK" w:eastAsia="方正仿宋_GBK"/>
          <w:color w:val="000000"/>
          <w:sz w:val="32"/>
          <w:szCs w:val="32"/>
        </w:rPr>
      </w:pPr>
      <w:r w:rsidRPr="00616BAC">
        <w:rPr>
          <w:rFonts w:ascii="方正仿宋_GBK" w:eastAsia="方正仿宋_GBK"/>
          <w:color w:val="000000"/>
          <w:sz w:val="32"/>
          <w:szCs w:val="32"/>
        </w:rPr>
        <w:t xml:space="preserve">          5</w:t>
      </w:r>
      <w:r w:rsidRPr="00616BAC">
        <w:rPr>
          <w:rFonts w:ascii="方正仿宋_GBK" w:eastAsia="方正仿宋_GBK" w:hAnsi="宋体" w:cs="宋体" w:hint="eastAsia"/>
          <w:color w:val="000000"/>
          <w:sz w:val="32"/>
          <w:szCs w:val="32"/>
        </w:rPr>
        <w:t>、</w:t>
      </w:r>
      <w:r w:rsidRPr="00616BAC">
        <w:rPr>
          <w:rFonts w:ascii="方正仿宋_GBK" w:eastAsia="方正仿宋_GBK"/>
          <w:color w:val="000000"/>
          <w:sz w:val="32"/>
          <w:szCs w:val="32"/>
        </w:rPr>
        <w:t>2020</w:t>
      </w:r>
      <w:r w:rsidRPr="00616BAC">
        <w:rPr>
          <w:rFonts w:ascii="方正仿宋_GBK" w:eastAsia="方正仿宋_GBK" w:hAnsi="宋体" w:cs="宋体" w:hint="eastAsia"/>
          <w:color w:val="000000"/>
          <w:sz w:val="32"/>
          <w:szCs w:val="32"/>
        </w:rPr>
        <w:t>年巫山镇一般农户耕地地力保护补贴面</w:t>
      </w:r>
    </w:p>
    <w:p w:rsidR="00BB4F6F" w:rsidRPr="00616BAC" w:rsidRDefault="00BB4F6F">
      <w:pPr>
        <w:pStyle w:val="BodyTextIndent2"/>
        <w:spacing w:after="0" w:line="600" w:lineRule="exact"/>
        <w:ind w:leftChars="0" w:left="0" w:firstLineChars="500" w:firstLine="1600"/>
        <w:rPr>
          <w:rFonts w:ascii="方正仿宋_GBK" w:eastAsia="方正仿宋_GBK"/>
          <w:color w:val="000000"/>
          <w:sz w:val="32"/>
          <w:szCs w:val="32"/>
        </w:rPr>
      </w:pPr>
      <w:r w:rsidRPr="00616BAC">
        <w:rPr>
          <w:rFonts w:ascii="方正仿宋_GBK" w:eastAsia="方正仿宋_GBK" w:hAnsi="宋体" w:cs="宋体" w:hint="eastAsia"/>
          <w:color w:val="000000"/>
          <w:sz w:val="32"/>
          <w:szCs w:val="32"/>
        </w:rPr>
        <w:t>积公示表</w:t>
      </w:r>
    </w:p>
    <w:p w:rsidR="00BB4F6F" w:rsidRPr="00616BAC" w:rsidRDefault="00BB4F6F">
      <w:pPr>
        <w:spacing w:line="600" w:lineRule="exact"/>
        <w:ind w:leftChars="304" w:left="1598" w:hangingChars="300" w:hanging="960"/>
        <w:rPr>
          <w:rFonts w:ascii="方正仿宋_GBK" w:eastAsia="方正仿宋_GBK" w:hAnsi="Times New Roman" w:cs="Times New Roman"/>
          <w:color w:val="000000"/>
          <w:sz w:val="32"/>
          <w:szCs w:val="32"/>
        </w:rPr>
      </w:pPr>
      <w:r w:rsidRPr="00616BAC">
        <w:rPr>
          <w:rFonts w:ascii="方正仿宋_GBK" w:eastAsia="方正仿宋_GBK" w:hAnsi="Times New Roman" w:cs="Times New Roman"/>
          <w:color w:val="000000"/>
          <w:sz w:val="32"/>
          <w:szCs w:val="32"/>
        </w:rPr>
        <w:t xml:space="preserve">      6</w:t>
      </w:r>
      <w:r w:rsidRPr="00616BAC">
        <w:rPr>
          <w:rFonts w:ascii="方正仿宋_GBK" w:eastAsia="方正仿宋_GBK" w:hAnsi="宋体" w:cs="宋体" w:hint="eastAsia"/>
          <w:color w:val="000000"/>
          <w:sz w:val="32"/>
          <w:szCs w:val="32"/>
        </w:rPr>
        <w:t>、</w:t>
      </w:r>
      <w:r w:rsidRPr="00616BAC">
        <w:rPr>
          <w:rFonts w:ascii="方正仿宋_GBK" w:eastAsia="方正仿宋_GBK" w:hAnsi="Times New Roman" w:cs="Times New Roman"/>
          <w:color w:val="000000"/>
          <w:sz w:val="32"/>
          <w:szCs w:val="32"/>
        </w:rPr>
        <w:t>2020</w:t>
      </w:r>
      <w:r w:rsidRPr="00616BAC">
        <w:rPr>
          <w:rFonts w:ascii="方正仿宋_GBK" w:eastAsia="方正仿宋_GBK" w:hAnsi="宋体" w:cs="宋体" w:hint="eastAsia"/>
          <w:color w:val="000000"/>
          <w:sz w:val="32"/>
          <w:szCs w:val="32"/>
        </w:rPr>
        <w:t>年巫山镇耕地地力保护补贴面积落实表</w:t>
      </w:r>
      <w:r w:rsidRPr="00616BAC">
        <w:rPr>
          <w:rFonts w:ascii="方正仿宋_GBK" w:eastAsia="方正仿宋_GBK" w:hAnsi="Times New Roman" w:cs="Times New Roman"/>
          <w:color w:val="000000"/>
          <w:sz w:val="32"/>
          <w:szCs w:val="32"/>
        </w:rPr>
        <w:t xml:space="preserve">                                                                                                                                           </w:t>
      </w:r>
    </w:p>
    <w:p w:rsidR="00BB4F6F" w:rsidRPr="00616BAC" w:rsidRDefault="00BB4F6F">
      <w:pPr>
        <w:spacing w:line="600" w:lineRule="exact"/>
        <w:ind w:firstLineChars="500" w:firstLine="1600"/>
        <w:rPr>
          <w:rFonts w:ascii="方正仿宋_GBK" w:eastAsia="方正仿宋_GBK" w:hAnsi="Times New Roman" w:cs="Times New Roman"/>
          <w:color w:val="000000"/>
          <w:sz w:val="32"/>
          <w:szCs w:val="32"/>
        </w:rPr>
      </w:pPr>
    </w:p>
    <w:p w:rsidR="00BB4F6F" w:rsidRPr="00616BAC" w:rsidRDefault="00BB4F6F">
      <w:pPr>
        <w:spacing w:line="600" w:lineRule="exact"/>
        <w:ind w:firstLineChars="500" w:firstLine="1600"/>
        <w:rPr>
          <w:rFonts w:ascii="方正仿宋_GBK" w:eastAsia="方正仿宋_GBK" w:hAnsi="Times New Roman" w:cs="Times New Roman"/>
          <w:color w:val="000000"/>
          <w:sz w:val="32"/>
          <w:szCs w:val="32"/>
        </w:rPr>
      </w:pPr>
    </w:p>
    <w:p w:rsidR="00BB4F6F" w:rsidRPr="00616BAC" w:rsidRDefault="00BB4F6F" w:rsidP="00797B8F">
      <w:pPr>
        <w:spacing w:line="600" w:lineRule="exact"/>
        <w:ind w:firstLineChars="1450" w:firstLine="4321"/>
        <w:rPr>
          <w:rFonts w:ascii="方正仿宋_GBK" w:eastAsia="方正仿宋_GBK" w:hAnsi="Times New Roman" w:cs="Times New Roman"/>
          <w:color w:val="000000"/>
          <w:spacing w:val="-11"/>
          <w:kern w:val="8"/>
          <w:sz w:val="32"/>
          <w:szCs w:val="32"/>
        </w:rPr>
      </w:pPr>
      <w:r w:rsidRPr="00616BAC">
        <w:rPr>
          <w:rFonts w:ascii="方正仿宋_GBK" w:eastAsia="方正仿宋_GBK" w:hAnsi="宋体" w:cs="宋体" w:hint="eastAsia"/>
          <w:color w:val="000000"/>
          <w:spacing w:val="-11"/>
          <w:sz w:val="32"/>
          <w:szCs w:val="32"/>
        </w:rPr>
        <w:t>重庆市开州</w:t>
      </w:r>
      <w:r>
        <w:rPr>
          <w:rFonts w:ascii="方正仿宋_GBK" w:eastAsia="方正仿宋_GBK" w:hAnsi="宋体" w:cs="宋体" w:hint="eastAsia"/>
          <w:color w:val="000000"/>
          <w:spacing w:val="-11"/>
          <w:sz w:val="32"/>
          <w:szCs w:val="32"/>
        </w:rPr>
        <w:t>区</w:t>
      </w:r>
      <w:r w:rsidRPr="00616BAC">
        <w:rPr>
          <w:rFonts w:ascii="方正仿宋_GBK" w:eastAsia="方正仿宋_GBK" w:hAnsi="宋体" w:cs="宋体" w:hint="eastAsia"/>
          <w:color w:val="000000"/>
          <w:spacing w:val="-11"/>
          <w:sz w:val="32"/>
          <w:szCs w:val="32"/>
        </w:rPr>
        <w:t>巫山镇人民政府</w:t>
      </w:r>
    </w:p>
    <w:p w:rsidR="00BB4F6F" w:rsidRDefault="00BB4F6F">
      <w:pPr>
        <w:spacing w:line="600" w:lineRule="exact"/>
        <w:ind w:firstLineChars="200" w:firstLine="640"/>
        <w:rPr>
          <w:rFonts w:ascii="Times New Roman" w:hAnsi="Times New Roman" w:cs="Times New Roman"/>
          <w:color w:val="000000"/>
          <w:sz w:val="32"/>
          <w:szCs w:val="32"/>
        </w:rPr>
        <w:sectPr w:rsidR="00BB4F6F" w:rsidSect="00AE7EAB">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1474" w:gutter="0"/>
          <w:pgNumType w:fmt="numberInDash" w:start="1"/>
          <w:cols w:space="0"/>
          <w:titlePg/>
          <w:docGrid w:type="linesAndChars" w:linePitch="312"/>
        </w:sectPr>
      </w:pPr>
      <w:r w:rsidRPr="00616BAC">
        <w:rPr>
          <w:rFonts w:ascii="方正仿宋_GBK" w:eastAsia="方正仿宋_GBK" w:hAnsi="Times New Roman" w:cs="Times New Roman"/>
          <w:color w:val="000000"/>
          <w:sz w:val="32"/>
          <w:szCs w:val="32"/>
        </w:rPr>
        <w:t xml:space="preserve">                             2020</w:t>
      </w:r>
      <w:r w:rsidRPr="00616BAC">
        <w:rPr>
          <w:rFonts w:ascii="方正仿宋_GBK" w:eastAsia="方正仿宋_GBK" w:hAnsi="宋体" w:cs="宋体" w:hint="eastAsia"/>
          <w:color w:val="000000"/>
          <w:sz w:val="32"/>
          <w:szCs w:val="32"/>
        </w:rPr>
        <w:t>年</w:t>
      </w:r>
      <w:r w:rsidRPr="00616BAC">
        <w:rPr>
          <w:rFonts w:ascii="方正仿宋_GBK" w:eastAsia="方正仿宋_GBK" w:hAnsi="Times New Roman" w:cs="Times New Roman"/>
          <w:color w:val="000000"/>
          <w:sz w:val="32"/>
          <w:szCs w:val="32"/>
        </w:rPr>
        <w:t>4</w:t>
      </w:r>
      <w:r w:rsidRPr="00616BAC">
        <w:rPr>
          <w:rFonts w:ascii="方正仿宋_GBK" w:eastAsia="方正仿宋_GBK" w:hAnsi="宋体" w:cs="宋体" w:hint="eastAsia"/>
          <w:color w:val="000000"/>
          <w:sz w:val="32"/>
          <w:szCs w:val="32"/>
        </w:rPr>
        <w:t>月</w:t>
      </w:r>
      <w:r w:rsidRPr="00616BAC">
        <w:rPr>
          <w:rFonts w:ascii="方正仿宋_GBK" w:eastAsia="方正仿宋_GBK" w:hAnsi="Times New Roman" w:cs="Times New Roman"/>
          <w:color w:val="000000"/>
          <w:sz w:val="32"/>
          <w:szCs w:val="32"/>
        </w:rPr>
        <w:t>1</w:t>
      </w:r>
      <w:r w:rsidRPr="00616BAC">
        <w:rPr>
          <w:rFonts w:ascii="方正仿宋_GBK" w:eastAsia="方正仿宋_GBK" w:hAnsi="宋体" w:cs="宋体" w:hint="eastAsia"/>
          <w:color w:val="000000"/>
          <w:sz w:val="32"/>
          <w:szCs w:val="32"/>
        </w:rPr>
        <w:t>日</w:t>
      </w:r>
    </w:p>
    <w:p w:rsidR="00BB4F6F" w:rsidRDefault="00BB4F6F">
      <w:pPr>
        <w:pStyle w:val="BodyTextIndent2"/>
        <w:spacing w:line="560" w:lineRule="exact"/>
        <w:ind w:leftChars="0" w:left="0"/>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附表</w:t>
      </w:r>
      <w:r>
        <w:rPr>
          <w:rFonts w:ascii="方正黑体_GBK" w:eastAsia="方正黑体_GBK" w:hAnsi="方正黑体_GBK" w:cs="方正黑体_GBK"/>
          <w:color w:val="000000"/>
          <w:sz w:val="32"/>
          <w:szCs w:val="32"/>
        </w:rPr>
        <w:t>2</w:t>
      </w:r>
    </w:p>
    <w:p w:rsidR="00BB4F6F" w:rsidRDefault="00BB4F6F">
      <w:pPr>
        <w:pStyle w:val="BodyTextIndent2"/>
        <w:spacing w:line="560" w:lineRule="exact"/>
        <w:ind w:leftChars="0" w:left="0"/>
        <w:jc w:val="center"/>
        <w:rPr>
          <w:rFonts w:ascii="方正小标宋_GBK" w:eastAsia="方正小标宋_GBK" w:hAnsi="华文中宋"/>
          <w:b/>
          <w:bCs/>
          <w:color w:val="000000"/>
          <w:sz w:val="40"/>
          <w:szCs w:val="36"/>
        </w:rPr>
      </w:pPr>
      <w:r>
        <w:rPr>
          <w:rFonts w:ascii="方正小标宋_GBK" w:eastAsia="方正小标宋_GBK" w:hAnsi="华文中宋"/>
          <w:color w:val="000000"/>
          <w:sz w:val="40"/>
          <w:szCs w:val="36"/>
        </w:rPr>
        <w:t>2020</w:t>
      </w:r>
      <w:r>
        <w:rPr>
          <w:rFonts w:ascii="方正小标宋_GBK" w:eastAsia="方正小标宋_GBK" w:hAnsi="华文中宋" w:hint="eastAsia"/>
          <w:color w:val="000000"/>
          <w:sz w:val="40"/>
          <w:szCs w:val="36"/>
        </w:rPr>
        <w:t>年</w:t>
      </w:r>
      <w:r w:rsidRPr="00797B8F">
        <w:rPr>
          <w:rFonts w:ascii="方正小标宋_GBK" w:eastAsia="方正小标宋_GBK" w:hAnsi="华文中宋" w:hint="eastAsia"/>
          <w:color w:val="000000"/>
          <w:sz w:val="40"/>
          <w:szCs w:val="36"/>
        </w:rPr>
        <w:t>巫山</w:t>
      </w:r>
      <w:r>
        <w:rPr>
          <w:rFonts w:ascii="方正小标宋_GBK" w:eastAsia="方正小标宋_GBK" w:hAnsi="华文中宋" w:hint="eastAsia"/>
          <w:color w:val="000000"/>
          <w:sz w:val="40"/>
          <w:szCs w:val="36"/>
        </w:rPr>
        <w:t>镇耕地地力保护补贴分户申报表（村民小组用）</w:t>
      </w:r>
    </w:p>
    <w:p w:rsidR="00BB4F6F" w:rsidRDefault="00BB4F6F">
      <w:pPr>
        <w:pStyle w:val="BodyTextIndent2"/>
        <w:spacing w:line="560" w:lineRule="exact"/>
        <w:ind w:leftChars="0" w:left="0"/>
        <w:jc w:val="left"/>
        <w:rPr>
          <w:rFonts w:eastAsia="Times New Roman"/>
          <w:color w:val="000000"/>
          <w:sz w:val="24"/>
        </w:rPr>
      </w:pPr>
      <w:r>
        <w:rPr>
          <w:rFonts w:ascii="宋体" w:hAnsi="宋体" w:cs="宋体" w:hint="eastAsia"/>
          <w:color w:val="000000"/>
          <w:sz w:val="24"/>
        </w:rPr>
        <w:t>填报单位：</w:t>
      </w:r>
      <w:r>
        <w:rPr>
          <w:rFonts w:eastAsia="Times New Roman"/>
          <w:color w:val="000000"/>
          <w:sz w:val="24"/>
        </w:rPr>
        <w:t xml:space="preserve">      </w:t>
      </w:r>
      <w:r>
        <w:rPr>
          <w:rFonts w:ascii="宋体" w:hAnsi="宋体" w:cs="宋体" w:hint="eastAsia"/>
          <w:color w:val="000000"/>
          <w:sz w:val="24"/>
        </w:rPr>
        <w:t>镇</w:t>
      </w:r>
      <w:r>
        <w:rPr>
          <w:rFonts w:eastAsia="Times New Roman"/>
          <w:color w:val="000000"/>
          <w:sz w:val="24"/>
        </w:rPr>
        <w:t xml:space="preserve">      </w:t>
      </w:r>
      <w:r>
        <w:rPr>
          <w:rFonts w:ascii="宋体" w:hAnsi="宋体" w:cs="宋体" w:hint="eastAsia"/>
          <w:color w:val="000000"/>
          <w:sz w:val="24"/>
        </w:rPr>
        <w:t>村（居）委（盖章）</w:t>
      </w:r>
      <w:r>
        <w:rPr>
          <w:rFonts w:eastAsia="Times New Roman"/>
          <w:color w:val="000000"/>
          <w:sz w:val="24"/>
        </w:rPr>
        <w:t xml:space="preserve">                   </w:t>
      </w:r>
      <w:r>
        <w:rPr>
          <w:rFonts w:ascii="宋体" w:hAnsi="宋体" w:cs="宋体" w:hint="eastAsia"/>
          <w:color w:val="000000"/>
          <w:sz w:val="24"/>
        </w:rPr>
        <w:t>填报时间：</w:t>
      </w:r>
      <w:r>
        <w:rPr>
          <w:rFonts w:eastAsia="Times New Roman"/>
          <w:color w:val="000000"/>
          <w:sz w:val="24"/>
        </w:rPr>
        <w:t>2020</w:t>
      </w:r>
      <w:r>
        <w:rPr>
          <w:rFonts w:ascii="宋体" w:hAnsi="宋体" w:cs="宋体" w:hint="eastAsia"/>
          <w:color w:val="000000"/>
          <w:sz w:val="24"/>
        </w:rPr>
        <w:t>年</w:t>
      </w:r>
      <w:r>
        <w:rPr>
          <w:rFonts w:eastAsia="Times New Roman"/>
          <w:color w:val="000000"/>
          <w:sz w:val="24"/>
        </w:rPr>
        <w:t xml:space="preserve">   </w:t>
      </w:r>
      <w:r>
        <w:rPr>
          <w:rFonts w:ascii="宋体" w:hAnsi="宋体" w:cs="宋体" w:hint="eastAsia"/>
          <w:color w:val="000000"/>
          <w:sz w:val="24"/>
        </w:rPr>
        <w:t>月</w:t>
      </w:r>
      <w:r>
        <w:rPr>
          <w:rFonts w:eastAsia="Times New Roman"/>
          <w:color w:val="000000"/>
          <w:sz w:val="24"/>
        </w:rPr>
        <w:t xml:space="preserve">  </w:t>
      </w:r>
      <w:r>
        <w:rPr>
          <w:rFonts w:ascii="宋体" w:hAnsi="宋体" w:cs="宋体" w:hint="eastAsia"/>
          <w:color w:val="000000"/>
          <w:sz w:val="24"/>
        </w:rPr>
        <w:t>日</w:t>
      </w:r>
      <w:r>
        <w:rPr>
          <w:rFonts w:eastAsia="Times New Roman"/>
          <w:color w:val="000000"/>
          <w:sz w:val="24"/>
        </w:rPr>
        <w:t xml:space="preserve">            </w:t>
      </w:r>
      <w:r>
        <w:rPr>
          <w:rFonts w:ascii="宋体" w:hAnsi="宋体" w:cs="宋体" w:hint="eastAsia"/>
          <w:color w:val="000000"/>
          <w:sz w:val="24"/>
        </w:rPr>
        <w:t>单位：亩</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1240"/>
        <w:gridCol w:w="1688"/>
        <w:gridCol w:w="2560"/>
        <w:gridCol w:w="2771"/>
        <w:gridCol w:w="842"/>
        <w:gridCol w:w="1810"/>
        <w:gridCol w:w="1350"/>
        <w:gridCol w:w="1249"/>
        <w:gridCol w:w="821"/>
      </w:tblGrid>
      <w:tr w:rsidR="00BB4F6F">
        <w:trPr>
          <w:trHeight w:val="943"/>
          <w:jc w:val="center"/>
        </w:trPr>
        <w:tc>
          <w:tcPr>
            <w:tcW w:w="717"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序号</w:t>
            </w:r>
          </w:p>
        </w:tc>
        <w:tc>
          <w:tcPr>
            <w:tcW w:w="1240"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农户姓名</w:t>
            </w:r>
          </w:p>
        </w:tc>
        <w:tc>
          <w:tcPr>
            <w:tcW w:w="1688"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家庭住址</w:t>
            </w:r>
          </w:p>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（镇、村</w:t>
            </w:r>
            <w:r>
              <w:rPr>
                <w:rFonts w:eastAsia="Times New Roman"/>
                <w:color w:val="000000"/>
                <w:sz w:val="24"/>
              </w:rPr>
              <w:t xml:space="preserve"> </w:t>
            </w:r>
            <w:r>
              <w:rPr>
                <w:rFonts w:ascii="宋体" w:hAnsi="宋体" w:cs="宋体" w:hint="eastAsia"/>
                <w:color w:val="000000"/>
                <w:sz w:val="24"/>
              </w:rPr>
              <w:t>组）</w:t>
            </w:r>
          </w:p>
        </w:tc>
        <w:tc>
          <w:tcPr>
            <w:tcW w:w="2560"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身份证号码</w:t>
            </w:r>
          </w:p>
        </w:tc>
        <w:tc>
          <w:tcPr>
            <w:tcW w:w="2771"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eastAsia="Times New Roman"/>
                <w:color w:val="000000"/>
                <w:sz w:val="24"/>
              </w:rPr>
              <w:t>“</w:t>
            </w:r>
            <w:r>
              <w:rPr>
                <w:rFonts w:ascii="宋体" w:hAnsi="宋体" w:cs="宋体" w:hint="eastAsia"/>
                <w:color w:val="000000"/>
                <w:sz w:val="24"/>
              </w:rPr>
              <w:t>一卡（折）通</w:t>
            </w:r>
            <w:r>
              <w:rPr>
                <w:rFonts w:eastAsia="Times New Roman"/>
                <w:color w:val="000000"/>
                <w:sz w:val="24"/>
              </w:rPr>
              <w:t>”</w:t>
            </w:r>
            <w:r>
              <w:rPr>
                <w:rFonts w:ascii="宋体" w:hAnsi="宋体" w:cs="宋体" w:hint="eastAsia"/>
                <w:color w:val="000000"/>
                <w:sz w:val="24"/>
              </w:rPr>
              <w:t>帐号</w:t>
            </w:r>
          </w:p>
        </w:tc>
        <w:tc>
          <w:tcPr>
            <w:tcW w:w="842"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电话</w:t>
            </w:r>
            <w:r>
              <w:rPr>
                <w:rFonts w:eastAsia="Times New Roman"/>
                <w:color w:val="000000"/>
                <w:sz w:val="24"/>
              </w:rPr>
              <w:t xml:space="preserve">      </w:t>
            </w:r>
          </w:p>
        </w:tc>
        <w:tc>
          <w:tcPr>
            <w:tcW w:w="1810"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确权颁证</w:t>
            </w:r>
          </w:p>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耕地面积</w:t>
            </w:r>
          </w:p>
        </w:tc>
        <w:tc>
          <w:tcPr>
            <w:tcW w:w="1350"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本次申报补贴面积</w:t>
            </w:r>
          </w:p>
        </w:tc>
        <w:tc>
          <w:tcPr>
            <w:tcW w:w="1249" w:type="dxa"/>
            <w:vAlign w:val="center"/>
          </w:tcPr>
          <w:p w:rsidR="00BB4F6F" w:rsidRDefault="00BB4F6F">
            <w:pPr>
              <w:pStyle w:val="BodyTextIndent2"/>
              <w:spacing w:after="0" w:line="300" w:lineRule="exact"/>
              <w:ind w:leftChars="0" w:left="0"/>
              <w:rPr>
                <w:rFonts w:eastAsia="Times New Roman"/>
                <w:color w:val="000000"/>
                <w:sz w:val="24"/>
              </w:rPr>
            </w:pPr>
            <w:r>
              <w:rPr>
                <w:rFonts w:ascii="宋体" w:hAnsi="宋体" w:cs="宋体" w:hint="eastAsia"/>
                <w:color w:val="000000"/>
                <w:sz w:val="24"/>
              </w:rPr>
              <w:t>农户签字</w:t>
            </w:r>
          </w:p>
        </w:tc>
        <w:tc>
          <w:tcPr>
            <w:tcW w:w="821" w:type="dxa"/>
            <w:vAlign w:val="center"/>
          </w:tcPr>
          <w:p w:rsidR="00BB4F6F" w:rsidRDefault="00BB4F6F">
            <w:pPr>
              <w:pStyle w:val="BodyTextIndent2"/>
              <w:spacing w:after="0" w:line="300" w:lineRule="exact"/>
              <w:ind w:leftChars="0" w:left="0"/>
              <w:jc w:val="center"/>
              <w:rPr>
                <w:rFonts w:eastAsia="Times New Roman"/>
                <w:color w:val="000000"/>
                <w:sz w:val="24"/>
              </w:rPr>
            </w:pPr>
            <w:r>
              <w:rPr>
                <w:rFonts w:ascii="宋体" w:hAnsi="宋体" w:cs="宋体" w:hint="eastAsia"/>
                <w:color w:val="000000"/>
                <w:sz w:val="24"/>
              </w:rPr>
              <w:t>备注</w:t>
            </w: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90"/>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r w:rsidR="00BB4F6F">
        <w:trPr>
          <w:trHeight w:val="454"/>
          <w:jc w:val="center"/>
        </w:trPr>
        <w:tc>
          <w:tcPr>
            <w:tcW w:w="717" w:type="dxa"/>
            <w:vAlign w:val="center"/>
          </w:tcPr>
          <w:p w:rsidR="00BB4F6F" w:rsidRDefault="00BB4F6F" w:rsidP="00CA34C2">
            <w:pPr>
              <w:pStyle w:val="BodyTextIndent2"/>
              <w:spacing w:line="240" w:lineRule="atLeast"/>
              <w:ind w:left="421"/>
              <w:jc w:val="center"/>
              <w:rPr>
                <w:rFonts w:ascii="宋体"/>
                <w:color w:val="000000"/>
                <w:sz w:val="24"/>
              </w:rPr>
            </w:pPr>
          </w:p>
        </w:tc>
        <w:tc>
          <w:tcPr>
            <w:tcW w:w="1240" w:type="dxa"/>
            <w:vAlign w:val="center"/>
          </w:tcPr>
          <w:p w:rsidR="00BB4F6F" w:rsidRDefault="00BB4F6F" w:rsidP="00CA34C2">
            <w:pPr>
              <w:pStyle w:val="BodyTextIndent2"/>
              <w:spacing w:line="240" w:lineRule="atLeast"/>
              <w:ind w:left="421"/>
              <w:jc w:val="center"/>
              <w:rPr>
                <w:rFonts w:ascii="宋体"/>
                <w:color w:val="000000"/>
                <w:sz w:val="24"/>
              </w:rPr>
            </w:pPr>
          </w:p>
        </w:tc>
        <w:tc>
          <w:tcPr>
            <w:tcW w:w="1688" w:type="dxa"/>
            <w:vAlign w:val="center"/>
          </w:tcPr>
          <w:p w:rsidR="00BB4F6F" w:rsidRDefault="00BB4F6F" w:rsidP="00CA34C2">
            <w:pPr>
              <w:pStyle w:val="BodyTextIndent2"/>
              <w:spacing w:line="240" w:lineRule="atLeast"/>
              <w:ind w:left="421"/>
              <w:jc w:val="center"/>
              <w:rPr>
                <w:rFonts w:ascii="宋体"/>
                <w:color w:val="000000"/>
                <w:sz w:val="24"/>
              </w:rPr>
            </w:pPr>
          </w:p>
        </w:tc>
        <w:tc>
          <w:tcPr>
            <w:tcW w:w="2560" w:type="dxa"/>
            <w:vAlign w:val="center"/>
          </w:tcPr>
          <w:p w:rsidR="00BB4F6F" w:rsidRDefault="00BB4F6F" w:rsidP="00CA34C2">
            <w:pPr>
              <w:pStyle w:val="BodyTextIndent2"/>
              <w:spacing w:line="240" w:lineRule="atLeast"/>
              <w:ind w:left="421"/>
              <w:jc w:val="center"/>
              <w:rPr>
                <w:rFonts w:ascii="宋体"/>
                <w:color w:val="000000"/>
                <w:sz w:val="24"/>
              </w:rPr>
            </w:pPr>
          </w:p>
        </w:tc>
        <w:tc>
          <w:tcPr>
            <w:tcW w:w="2771" w:type="dxa"/>
            <w:vAlign w:val="center"/>
          </w:tcPr>
          <w:p w:rsidR="00BB4F6F" w:rsidRDefault="00BB4F6F" w:rsidP="00CA34C2">
            <w:pPr>
              <w:pStyle w:val="BodyTextIndent2"/>
              <w:spacing w:line="240" w:lineRule="atLeast"/>
              <w:ind w:left="421"/>
              <w:jc w:val="center"/>
              <w:rPr>
                <w:rFonts w:ascii="宋体"/>
                <w:color w:val="000000"/>
                <w:sz w:val="24"/>
              </w:rPr>
            </w:pPr>
          </w:p>
        </w:tc>
        <w:tc>
          <w:tcPr>
            <w:tcW w:w="842" w:type="dxa"/>
            <w:vAlign w:val="center"/>
          </w:tcPr>
          <w:p w:rsidR="00BB4F6F" w:rsidRDefault="00BB4F6F" w:rsidP="00CA34C2">
            <w:pPr>
              <w:pStyle w:val="BodyTextIndent2"/>
              <w:spacing w:line="240" w:lineRule="atLeast"/>
              <w:ind w:left="421"/>
              <w:jc w:val="center"/>
              <w:rPr>
                <w:rFonts w:ascii="宋体"/>
                <w:color w:val="000000"/>
                <w:sz w:val="24"/>
              </w:rPr>
            </w:pPr>
          </w:p>
        </w:tc>
        <w:tc>
          <w:tcPr>
            <w:tcW w:w="1810" w:type="dxa"/>
            <w:vAlign w:val="center"/>
          </w:tcPr>
          <w:p w:rsidR="00BB4F6F" w:rsidRDefault="00BB4F6F" w:rsidP="00CA34C2">
            <w:pPr>
              <w:pStyle w:val="BodyTextIndent2"/>
              <w:spacing w:line="240" w:lineRule="atLeast"/>
              <w:ind w:left="421"/>
              <w:jc w:val="center"/>
              <w:rPr>
                <w:rFonts w:ascii="宋体"/>
                <w:color w:val="000000"/>
                <w:sz w:val="24"/>
              </w:rPr>
            </w:pPr>
          </w:p>
        </w:tc>
        <w:tc>
          <w:tcPr>
            <w:tcW w:w="1350" w:type="dxa"/>
            <w:vAlign w:val="center"/>
          </w:tcPr>
          <w:p w:rsidR="00BB4F6F" w:rsidRDefault="00BB4F6F" w:rsidP="00CA34C2">
            <w:pPr>
              <w:pStyle w:val="BodyTextIndent2"/>
              <w:spacing w:line="240" w:lineRule="atLeast"/>
              <w:ind w:left="421"/>
              <w:jc w:val="center"/>
              <w:rPr>
                <w:rFonts w:ascii="宋体"/>
                <w:color w:val="000000"/>
                <w:sz w:val="24"/>
              </w:rPr>
            </w:pPr>
          </w:p>
        </w:tc>
        <w:tc>
          <w:tcPr>
            <w:tcW w:w="1249" w:type="dxa"/>
            <w:vAlign w:val="center"/>
          </w:tcPr>
          <w:p w:rsidR="00BB4F6F" w:rsidRDefault="00BB4F6F" w:rsidP="00CA34C2">
            <w:pPr>
              <w:pStyle w:val="BodyTextIndent2"/>
              <w:spacing w:line="240" w:lineRule="atLeast"/>
              <w:ind w:left="421"/>
              <w:jc w:val="center"/>
              <w:rPr>
                <w:rFonts w:ascii="宋体"/>
                <w:color w:val="000000"/>
                <w:sz w:val="24"/>
              </w:rPr>
            </w:pPr>
          </w:p>
        </w:tc>
        <w:tc>
          <w:tcPr>
            <w:tcW w:w="821" w:type="dxa"/>
            <w:vAlign w:val="center"/>
          </w:tcPr>
          <w:p w:rsidR="00BB4F6F" w:rsidRDefault="00BB4F6F" w:rsidP="00CA34C2">
            <w:pPr>
              <w:pStyle w:val="BodyTextIndent2"/>
              <w:spacing w:line="240" w:lineRule="atLeast"/>
              <w:ind w:left="421"/>
              <w:jc w:val="center"/>
              <w:rPr>
                <w:rFonts w:ascii="宋体"/>
                <w:color w:val="000000"/>
                <w:sz w:val="24"/>
              </w:rPr>
            </w:pPr>
          </w:p>
        </w:tc>
      </w:tr>
    </w:tbl>
    <w:p w:rsidR="00BB4F6F" w:rsidRDefault="00BB4F6F" w:rsidP="00CA34C2">
      <w:pPr>
        <w:pStyle w:val="BodyTextIndent2"/>
        <w:spacing w:line="560" w:lineRule="exact"/>
        <w:ind w:left="421" w:firstLineChars="200" w:firstLine="481"/>
        <w:rPr>
          <w:color w:val="000000"/>
          <w:sz w:val="24"/>
        </w:rPr>
      </w:pPr>
      <w:r>
        <w:rPr>
          <w:rFonts w:ascii="宋体" w:hAnsi="宋体" w:cs="宋体" w:hint="eastAsia"/>
          <w:color w:val="000000"/>
          <w:sz w:val="24"/>
        </w:rPr>
        <w:t>填表人（签字）：</w:t>
      </w:r>
      <w:r>
        <w:rPr>
          <w:rFonts w:ascii="????_GBK" w:hAnsi="????_GBK" w:cs="????_GBK"/>
          <w:color w:val="000000"/>
          <w:sz w:val="24"/>
        </w:rPr>
        <w:t xml:space="preserve">                                            </w:t>
      </w:r>
      <w:r>
        <w:rPr>
          <w:rFonts w:ascii="宋体" w:hAnsi="宋体" w:cs="宋体" w:hint="eastAsia"/>
          <w:color w:val="000000"/>
          <w:sz w:val="24"/>
        </w:rPr>
        <w:t>组长（签字）：</w:t>
      </w:r>
      <w:r>
        <w:rPr>
          <w:rFonts w:ascii="????_GBK" w:hAnsi="????_GBK" w:cs="????_GBK"/>
          <w:color w:val="000000"/>
          <w:sz w:val="24"/>
        </w:rPr>
        <w:t xml:space="preserve">      </w:t>
      </w:r>
      <w:r>
        <w:rPr>
          <w:color w:val="000000"/>
          <w:sz w:val="24"/>
        </w:rPr>
        <w:t xml:space="preserve">                   </w:t>
      </w:r>
    </w:p>
    <w:p w:rsidR="00BB4F6F" w:rsidRDefault="00BB4F6F">
      <w:pPr>
        <w:pStyle w:val="BodyTextIndent2"/>
        <w:spacing w:after="0" w:line="400" w:lineRule="exact"/>
        <w:ind w:leftChars="0" w:left="0"/>
        <w:rPr>
          <w:rFonts w:ascii="????_GBK" w:hAnsi="????_GBK" w:cs="????_GBK"/>
          <w:color w:val="000000"/>
          <w:sz w:val="24"/>
        </w:rPr>
      </w:pPr>
      <w:r>
        <w:rPr>
          <w:color w:val="000000"/>
          <w:sz w:val="24"/>
        </w:rPr>
        <w:t xml:space="preserve">   </w:t>
      </w:r>
      <w:r>
        <w:rPr>
          <w:rFonts w:ascii="宋体" w:hAnsi="宋体" w:cs="宋体" w:hint="eastAsia"/>
          <w:color w:val="000000"/>
          <w:sz w:val="24"/>
        </w:rPr>
        <w:t>备注：本表由村（社区）、村民小组指导农户自行申报填写，并签字确认。农户外出多年未在家的在备注栏注明。</w:t>
      </w:r>
    </w:p>
    <w:p w:rsidR="00BB4F6F" w:rsidRDefault="00BB4F6F">
      <w:pPr>
        <w:spacing w:line="600" w:lineRule="exact"/>
        <w:rPr>
          <w:rFonts w:ascii="Times New Roman" w:eastAsia="方正黑体_GBK" w:hAnsi="Times New Roman" w:cs="Times New Roman"/>
          <w:color w:val="000000"/>
          <w:sz w:val="32"/>
          <w:szCs w:val="32"/>
        </w:rPr>
      </w:pPr>
      <w:r>
        <w:rPr>
          <w:rFonts w:ascii="Times New Roman" w:eastAsia="方正黑体_GBK" w:hAnsi="Times New Roman" w:cs="Times New Roman" w:hint="eastAsia"/>
          <w:color w:val="000000"/>
          <w:sz w:val="32"/>
          <w:szCs w:val="32"/>
        </w:rPr>
        <w:t>附表</w:t>
      </w:r>
      <w:r>
        <w:rPr>
          <w:rFonts w:ascii="Times New Roman" w:eastAsia="方正黑体_GBK" w:hAnsi="Times New Roman" w:cs="Times New Roman"/>
          <w:color w:val="000000"/>
          <w:sz w:val="32"/>
          <w:szCs w:val="32"/>
        </w:rPr>
        <w:t>3</w:t>
      </w:r>
    </w:p>
    <w:p w:rsidR="00BB4F6F" w:rsidRDefault="00BB4F6F">
      <w:pPr>
        <w:spacing w:line="600" w:lineRule="exact"/>
        <w:jc w:val="center"/>
        <w:rPr>
          <w:rFonts w:ascii="Times New Roman" w:eastAsia="方正小标宋_GBK" w:hAnsi="Times New Roman" w:cs="Times New Roman"/>
          <w:color w:val="000000"/>
          <w:sz w:val="40"/>
          <w:szCs w:val="36"/>
        </w:rPr>
      </w:pPr>
      <w:r>
        <w:rPr>
          <w:rFonts w:ascii="Times New Roman" w:eastAsia="方正小标宋_GBK" w:hAnsi="Times New Roman" w:cs="Times New Roman"/>
          <w:color w:val="000000"/>
          <w:sz w:val="40"/>
          <w:szCs w:val="36"/>
        </w:rPr>
        <w:t>2020</w:t>
      </w:r>
      <w:r>
        <w:rPr>
          <w:rFonts w:ascii="Times New Roman" w:eastAsia="方正小标宋_GBK" w:hAnsi="Times New Roman" w:cs="Times New Roman" w:hint="eastAsia"/>
          <w:color w:val="000000"/>
          <w:sz w:val="40"/>
          <w:szCs w:val="36"/>
        </w:rPr>
        <w:t>年</w:t>
      </w:r>
      <w:r w:rsidRPr="00E3158D">
        <w:rPr>
          <w:rFonts w:ascii="Times New Roman" w:eastAsia="方正小标宋_GBK" w:hAnsi="Times New Roman" w:cs="Times New Roman" w:hint="eastAsia"/>
          <w:color w:val="000000"/>
          <w:sz w:val="40"/>
          <w:szCs w:val="36"/>
        </w:rPr>
        <w:t>巫山</w:t>
      </w:r>
      <w:r>
        <w:rPr>
          <w:rFonts w:ascii="Times New Roman" w:eastAsia="方正小标宋_GBK" w:hAnsi="Times New Roman" w:cs="Times New Roman" w:hint="eastAsia"/>
          <w:color w:val="000000"/>
          <w:sz w:val="40"/>
          <w:szCs w:val="36"/>
        </w:rPr>
        <w:t>镇</w:t>
      </w:r>
      <w:r>
        <w:rPr>
          <w:rFonts w:ascii="Times New Roman" w:eastAsia="方正小标宋_GBK" w:hAnsi="Times New Roman" w:cs="Times New Roman"/>
          <w:color w:val="000000"/>
          <w:sz w:val="40"/>
          <w:szCs w:val="36"/>
        </w:rPr>
        <w:t xml:space="preserve">   </w:t>
      </w:r>
      <w:r>
        <w:rPr>
          <w:rFonts w:ascii="Times New Roman" w:eastAsia="方正小标宋_GBK" w:hAnsi="Times New Roman" w:cs="Times New Roman" w:hint="eastAsia"/>
          <w:color w:val="000000"/>
          <w:sz w:val="40"/>
          <w:szCs w:val="36"/>
        </w:rPr>
        <w:t>村耕地地力保护补贴面积核实汇总表（村用）</w:t>
      </w:r>
    </w:p>
    <w:p w:rsidR="00BB4F6F" w:rsidRDefault="00BB4F6F">
      <w:pPr>
        <w:pStyle w:val="BodyTextIndent2"/>
        <w:spacing w:line="600" w:lineRule="exact"/>
        <w:ind w:leftChars="0" w:left="0"/>
        <w:rPr>
          <w:rFonts w:eastAsia="Times New Roman"/>
          <w:color w:val="000000"/>
          <w:sz w:val="28"/>
          <w:szCs w:val="28"/>
        </w:rPr>
      </w:pPr>
      <w:r>
        <w:rPr>
          <w:color w:val="000000"/>
          <w:sz w:val="28"/>
          <w:szCs w:val="28"/>
        </w:rPr>
        <w:t xml:space="preserve">   </w:t>
      </w:r>
      <w:r>
        <w:rPr>
          <w:rFonts w:eastAsia="Times New Roman"/>
          <w:color w:val="000000"/>
          <w:sz w:val="28"/>
          <w:szCs w:val="28"/>
        </w:rPr>
        <w:t xml:space="preserve"> </w:t>
      </w:r>
      <w:r>
        <w:rPr>
          <w:rFonts w:ascii="宋体" w:hAnsi="宋体" w:cs="宋体" w:hint="eastAsia"/>
          <w:color w:val="000000"/>
          <w:sz w:val="24"/>
        </w:rPr>
        <w:t>村（社区）</w:t>
      </w:r>
      <w:r>
        <w:rPr>
          <w:rFonts w:ascii="宋体" w:hAnsi="宋体" w:cs="宋体" w:hint="eastAsia"/>
          <w:color w:val="000000"/>
          <w:sz w:val="28"/>
          <w:szCs w:val="28"/>
        </w:rPr>
        <w:t>（盖章）：</w:t>
      </w:r>
      <w:r>
        <w:rPr>
          <w:rFonts w:eastAsia="Times New Roman"/>
          <w:color w:val="000000"/>
          <w:sz w:val="28"/>
          <w:szCs w:val="28"/>
        </w:rPr>
        <w:t xml:space="preserve">                        </w:t>
      </w:r>
      <w:r>
        <w:rPr>
          <w:rFonts w:ascii="宋体" w:hAnsi="宋体" w:cs="宋体" w:hint="eastAsia"/>
          <w:color w:val="000000"/>
          <w:sz w:val="28"/>
          <w:szCs w:val="28"/>
        </w:rPr>
        <w:t>填报时间：</w:t>
      </w:r>
      <w:r>
        <w:rPr>
          <w:rFonts w:eastAsia="Times New Roman"/>
          <w:color w:val="000000"/>
          <w:sz w:val="28"/>
          <w:szCs w:val="28"/>
        </w:rPr>
        <w:t>2020</w:t>
      </w:r>
      <w:r>
        <w:rPr>
          <w:rFonts w:ascii="宋体" w:hAnsi="宋体" w:cs="宋体" w:hint="eastAsia"/>
          <w:color w:val="000000"/>
          <w:sz w:val="28"/>
          <w:szCs w:val="28"/>
        </w:rPr>
        <w:t>年</w:t>
      </w:r>
      <w:r>
        <w:rPr>
          <w:rFonts w:eastAsia="Times New Roman"/>
          <w:color w:val="000000"/>
          <w:sz w:val="28"/>
          <w:szCs w:val="28"/>
        </w:rPr>
        <w:t xml:space="preserve">  </w:t>
      </w:r>
      <w:r>
        <w:rPr>
          <w:rFonts w:ascii="宋体" w:hAnsi="宋体" w:cs="宋体" w:hint="eastAsia"/>
          <w:color w:val="000000"/>
          <w:sz w:val="28"/>
          <w:szCs w:val="28"/>
        </w:rPr>
        <w:t>月</w:t>
      </w:r>
      <w:r>
        <w:rPr>
          <w:rFonts w:eastAsia="Times New Roman"/>
          <w:color w:val="000000"/>
          <w:sz w:val="28"/>
          <w:szCs w:val="28"/>
        </w:rPr>
        <w:t xml:space="preserve">  </w:t>
      </w:r>
      <w:r>
        <w:rPr>
          <w:rFonts w:ascii="宋体" w:hAnsi="宋体" w:cs="宋体" w:hint="eastAsia"/>
          <w:color w:val="000000"/>
          <w:sz w:val="28"/>
          <w:szCs w:val="28"/>
        </w:rPr>
        <w:t>日</w:t>
      </w:r>
      <w:r>
        <w:rPr>
          <w:rFonts w:eastAsia="Times New Roman"/>
          <w:color w:val="000000"/>
          <w:sz w:val="28"/>
          <w:szCs w:val="28"/>
        </w:rPr>
        <w:t xml:space="preserve">              </w:t>
      </w:r>
      <w:r>
        <w:rPr>
          <w:rFonts w:ascii="宋体" w:hAnsi="宋体" w:cs="宋体" w:hint="eastAsia"/>
          <w:color w:val="000000"/>
          <w:sz w:val="28"/>
          <w:szCs w:val="28"/>
        </w:rPr>
        <w:t>单位</w:t>
      </w:r>
      <w:r>
        <w:rPr>
          <w:rFonts w:eastAsia="Times New Roman"/>
          <w:color w:val="000000"/>
          <w:sz w:val="28"/>
          <w:szCs w:val="28"/>
        </w:rPr>
        <w:t xml:space="preserve">: </w:t>
      </w:r>
      <w:r>
        <w:rPr>
          <w:rFonts w:ascii="宋体" w:hAnsi="宋体" w:cs="宋体" w:hint="eastAsia"/>
          <w:color w:val="000000"/>
          <w:sz w:val="28"/>
          <w:szCs w:val="28"/>
        </w:rPr>
        <w:t>户、亩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765"/>
        <w:gridCol w:w="1125"/>
        <w:gridCol w:w="1275"/>
        <w:gridCol w:w="705"/>
        <w:gridCol w:w="1230"/>
        <w:gridCol w:w="1125"/>
        <w:gridCol w:w="1245"/>
        <w:gridCol w:w="1305"/>
        <w:gridCol w:w="1246"/>
        <w:gridCol w:w="809"/>
        <w:gridCol w:w="870"/>
        <w:gridCol w:w="1036"/>
        <w:gridCol w:w="600"/>
      </w:tblGrid>
      <w:tr w:rsidR="00BB4F6F">
        <w:trPr>
          <w:trHeight w:val="400"/>
          <w:jc w:val="center"/>
        </w:trPr>
        <w:tc>
          <w:tcPr>
            <w:tcW w:w="747" w:type="dxa"/>
            <w:vMerge w:val="restart"/>
            <w:vAlign w:val="center"/>
          </w:tcPr>
          <w:p w:rsidR="00BB4F6F" w:rsidRDefault="00BB4F6F">
            <w:pPr>
              <w:widowControl/>
              <w:spacing w:line="400" w:lineRule="exact"/>
              <w:jc w:val="center"/>
              <w:rPr>
                <w:rFonts w:ascii="Times New Roman" w:hAnsi="Times New Roman" w:cs="Times New Roman"/>
                <w:color w:val="000000"/>
                <w:kern w:val="0"/>
                <w:sz w:val="24"/>
              </w:rPr>
            </w:pPr>
            <w:r>
              <w:rPr>
                <w:rFonts w:ascii="宋体" w:hAnsi="宋体" w:cs="宋体" w:hint="eastAsia"/>
                <w:color w:val="000000"/>
                <w:kern w:val="0"/>
                <w:sz w:val="24"/>
              </w:rPr>
              <w:t>序号</w:t>
            </w:r>
          </w:p>
        </w:tc>
        <w:tc>
          <w:tcPr>
            <w:tcW w:w="765" w:type="dxa"/>
            <w:vMerge w:val="restart"/>
            <w:vAlign w:val="center"/>
          </w:tcPr>
          <w:p w:rsidR="00BB4F6F" w:rsidRDefault="00BB4F6F">
            <w:pPr>
              <w:widowControl/>
              <w:spacing w:line="300" w:lineRule="exact"/>
              <w:jc w:val="center"/>
              <w:rPr>
                <w:rFonts w:ascii="Times New Roman" w:hAnsi="Times New Roman" w:cs="Times New Roman"/>
                <w:color w:val="000000"/>
                <w:kern w:val="0"/>
                <w:sz w:val="24"/>
              </w:rPr>
            </w:pPr>
            <w:r>
              <w:rPr>
                <w:rFonts w:ascii="宋体" w:hAnsi="宋体" w:cs="宋体" w:hint="eastAsia"/>
                <w:color w:val="000000"/>
                <w:kern w:val="0"/>
                <w:sz w:val="24"/>
              </w:rPr>
              <w:t>村民小组</w:t>
            </w:r>
          </w:p>
        </w:tc>
        <w:tc>
          <w:tcPr>
            <w:tcW w:w="1125" w:type="dxa"/>
            <w:vMerge w:val="restart"/>
            <w:vAlign w:val="center"/>
          </w:tcPr>
          <w:p w:rsidR="00BB4F6F" w:rsidRDefault="00BB4F6F">
            <w:pPr>
              <w:widowControl/>
              <w:spacing w:line="300" w:lineRule="exact"/>
              <w:jc w:val="center"/>
              <w:rPr>
                <w:rFonts w:ascii="Times New Roman" w:hAnsi="Times New Roman" w:cs="Times New Roman"/>
                <w:color w:val="000000"/>
                <w:kern w:val="0"/>
                <w:sz w:val="24"/>
              </w:rPr>
            </w:pPr>
            <w:r>
              <w:rPr>
                <w:rFonts w:ascii="宋体" w:hAnsi="宋体" w:cs="宋体" w:hint="eastAsia"/>
                <w:color w:val="000000"/>
                <w:kern w:val="0"/>
                <w:sz w:val="24"/>
              </w:rPr>
              <w:t>村级下达控制面积</w:t>
            </w:r>
          </w:p>
        </w:tc>
        <w:tc>
          <w:tcPr>
            <w:tcW w:w="1275" w:type="dxa"/>
            <w:vMerge w:val="restart"/>
            <w:vAlign w:val="center"/>
          </w:tcPr>
          <w:p w:rsidR="00BB4F6F" w:rsidRDefault="00BB4F6F">
            <w:pPr>
              <w:widowControl/>
              <w:spacing w:line="300" w:lineRule="exact"/>
              <w:jc w:val="center"/>
              <w:rPr>
                <w:rFonts w:ascii="Times New Roman" w:hAnsi="Times New Roman" w:cs="Times New Roman"/>
                <w:color w:val="000000"/>
                <w:kern w:val="0"/>
                <w:sz w:val="24"/>
              </w:rPr>
            </w:pPr>
            <w:r>
              <w:rPr>
                <w:rFonts w:ascii="宋体" w:hAnsi="宋体" w:cs="宋体" w:hint="eastAsia"/>
                <w:color w:val="000000"/>
                <w:kern w:val="0"/>
                <w:sz w:val="24"/>
              </w:rPr>
              <w:t>申报落实补贴面积</w:t>
            </w:r>
          </w:p>
        </w:tc>
        <w:tc>
          <w:tcPr>
            <w:tcW w:w="6856" w:type="dxa"/>
            <w:gridSpan w:val="6"/>
            <w:vAlign w:val="center"/>
          </w:tcPr>
          <w:p w:rsidR="00BB4F6F" w:rsidRDefault="00BB4F6F">
            <w:pPr>
              <w:pStyle w:val="BodyTextIndent2"/>
              <w:spacing w:line="400" w:lineRule="exact"/>
              <w:ind w:leftChars="0" w:left="0"/>
              <w:jc w:val="center"/>
              <w:rPr>
                <w:rFonts w:eastAsia="Times New Roman"/>
                <w:color w:val="000000"/>
                <w:sz w:val="24"/>
              </w:rPr>
            </w:pPr>
            <w:r>
              <w:rPr>
                <w:rFonts w:ascii="宋体" w:hAnsi="宋体" w:cs="宋体" w:hint="eastAsia"/>
                <w:color w:val="000000"/>
                <w:sz w:val="24"/>
              </w:rPr>
              <w:t>其中：一般农户</w:t>
            </w:r>
          </w:p>
        </w:tc>
        <w:tc>
          <w:tcPr>
            <w:tcW w:w="2715" w:type="dxa"/>
            <w:gridSpan w:val="3"/>
            <w:vAlign w:val="center"/>
          </w:tcPr>
          <w:p w:rsidR="00BB4F6F" w:rsidRDefault="00BB4F6F">
            <w:pPr>
              <w:pStyle w:val="BodyTextIndent2"/>
              <w:spacing w:line="400" w:lineRule="exact"/>
              <w:ind w:leftChars="0" w:left="0"/>
              <w:jc w:val="center"/>
              <w:rPr>
                <w:rFonts w:eastAsia="Times New Roman"/>
                <w:color w:val="000000"/>
                <w:sz w:val="24"/>
              </w:rPr>
            </w:pPr>
            <w:r>
              <w:rPr>
                <w:rFonts w:ascii="宋体" w:hAnsi="宋体" w:cs="宋体" w:hint="eastAsia"/>
                <w:color w:val="000000"/>
                <w:sz w:val="24"/>
              </w:rPr>
              <w:t>其中：种粮大户</w:t>
            </w:r>
          </w:p>
        </w:tc>
        <w:tc>
          <w:tcPr>
            <w:tcW w:w="600" w:type="dxa"/>
            <w:vMerge w:val="restart"/>
            <w:vAlign w:val="center"/>
          </w:tcPr>
          <w:p w:rsidR="00BB4F6F" w:rsidRDefault="00BB4F6F">
            <w:pPr>
              <w:pStyle w:val="BodyTextIndent2"/>
              <w:spacing w:line="400" w:lineRule="exact"/>
              <w:ind w:leftChars="0" w:left="0"/>
              <w:jc w:val="center"/>
              <w:rPr>
                <w:rFonts w:eastAsia="Times New Roman"/>
                <w:color w:val="000000"/>
                <w:sz w:val="24"/>
              </w:rPr>
            </w:pPr>
            <w:r>
              <w:rPr>
                <w:rFonts w:ascii="宋体" w:hAnsi="宋体" w:cs="宋体" w:hint="eastAsia"/>
                <w:color w:val="000000"/>
                <w:sz w:val="24"/>
              </w:rPr>
              <w:t>备注</w:t>
            </w:r>
          </w:p>
        </w:tc>
      </w:tr>
      <w:tr w:rsidR="00BB4F6F">
        <w:trPr>
          <w:trHeight w:val="408"/>
          <w:jc w:val="center"/>
        </w:trPr>
        <w:tc>
          <w:tcPr>
            <w:tcW w:w="747" w:type="dxa"/>
            <w:vMerge/>
            <w:vAlign w:val="center"/>
          </w:tcPr>
          <w:p w:rsidR="00BB4F6F" w:rsidRDefault="00BB4F6F">
            <w:pPr>
              <w:widowControl/>
              <w:spacing w:line="400" w:lineRule="exact"/>
              <w:jc w:val="center"/>
              <w:rPr>
                <w:rFonts w:ascii="????_GBK" w:hAnsi="????_GBK" w:cs="????_GBK"/>
                <w:color w:val="000000"/>
                <w:kern w:val="0"/>
                <w:sz w:val="24"/>
              </w:rPr>
            </w:pPr>
          </w:p>
        </w:tc>
        <w:tc>
          <w:tcPr>
            <w:tcW w:w="765" w:type="dxa"/>
            <w:vMerge/>
            <w:vAlign w:val="center"/>
          </w:tcPr>
          <w:p w:rsidR="00BB4F6F" w:rsidRDefault="00BB4F6F">
            <w:pPr>
              <w:widowControl/>
              <w:spacing w:line="400" w:lineRule="exact"/>
              <w:jc w:val="center"/>
              <w:rPr>
                <w:rFonts w:ascii="????_GBK" w:hAnsi="????_GBK" w:cs="????_GBK"/>
                <w:color w:val="000000"/>
                <w:kern w:val="0"/>
                <w:sz w:val="24"/>
              </w:rPr>
            </w:pPr>
          </w:p>
        </w:tc>
        <w:tc>
          <w:tcPr>
            <w:tcW w:w="1125" w:type="dxa"/>
            <w:vMerge/>
            <w:vAlign w:val="center"/>
          </w:tcPr>
          <w:p w:rsidR="00BB4F6F" w:rsidRDefault="00BB4F6F">
            <w:pPr>
              <w:widowControl/>
              <w:spacing w:line="400" w:lineRule="exact"/>
              <w:jc w:val="center"/>
              <w:rPr>
                <w:rFonts w:ascii="????_GBK" w:hAnsi="????_GBK" w:cs="????_GBK"/>
                <w:color w:val="000000"/>
                <w:kern w:val="0"/>
                <w:sz w:val="24"/>
              </w:rPr>
            </w:pPr>
          </w:p>
        </w:tc>
        <w:tc>
          <w:tcPr>
            <w:tcW w:w="1275" w:type="dxa"/>
            <w:vMerge/>
            <w:vAlign w:val="center"/>
          </w:tcPr>
          <w:p w:rsidR="00BB4F6F" w:rsidRDefault="00BB4F6F">
            <w:pPr>
              <w:widowControl/>
              <w:spacing w:line="400" w:lineRule="exact"/>
              <w:jc w:val="center"/>
              <w:rPr>
                <w:rFonts w:ascii="????_GBK" w:hAnsi="????_GBK" w:cs="????_GBK"/>
                <w:color w:val="000000"/>
                <w:kern w:val="0"/>
                <w:sz w:val="24"/>
              </w:rPr>
            </w:pPr>
          </w:p>
        </w:tc>
        <w:tc>
          <w:tcPr>
            <w:tcW w:w="705"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总户数</w:t>
            </w:r>
          </w:p>
        </w:tc>
        <w:tc>
          <w:tcPr>
            <w:tcW w:w="1230"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应享受补贴户数</w:t>
            </w:r>
          </w:p>
        </w:tc>
        <w:tc>
          <w:tcPr>
            <w:tcW w:w="1125"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实际申报户数</w:t>
            </w:r>
          </w:p>
        </w:tc>
        <w:tc>
          <w:tcPr>
            <w:tcW w:w="1245"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应享受补贴面积</w:t>
            </w:r>
            <w:r>
              <w:rPr>
                <w:rFonts w:ascii="????_GBK" w:hAnsi="????_GBK" w:cs="????_GBK"/>
                <w:color w:val="000000"/>
                <w:kern w:val="0"/>
                <w:sz w:val="24"/>
              </w:rPr>
              <w:t xml:space="preserve">         </w:t>
            </w:r>
          </w:p>
        </w:tc>
        <w:tc>
          <w:tcPr>
            <w:tcW w:w="1305"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实际申报补贴面积</w:t>
            </w:r>
          </w:p>
        </w:tc>
        <w:tc>
          <w:tcPr>
            <w:tcW w:w="1246"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村级核定补贴面积</w:t>
            </w:r>
          </w:p>
        </w:tc>
        <w:tc>
          <w:tcPr>
            <w:tcW w:w="809"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补贴户数</w:t>
            </w:r>
          </w:p>
        </w:tc>
        <w:tc>
          <w:tcPr>
            <w:tcW w:w="870"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申报面积</w:t>
            </w:r>
          </w:p>
        </w:tc>
        <w:tc>
          <w:tcPr>
            <w:tcW w:w="1036" w:type="dxa"/>
            <w:vAlign w:val="center"/>
          </w:tcPr>
          <w:p w:rsidR="00BB4F6F" w:rsidRDefault="00BB4F6F">
            <w:pPr>
              <w:widowControl/>
              <w:spacing w:line="300" w:lineRule="exact"/>
              <w:jc w:val="center"/>
              <w:rPr>
                <w:rFonts w:ascii="????_GBK" w:hAnsi="????_GBK" w:cs="????_GBK"/>
                <w:color w:val="000000"/>
                <w:kern w:val="0"/>
                <w:sz w:val="24"/>
              </w:rPr>
            </w:pPr>
            <w:r>
              <w:rPr>
                <w:rFonts w:ascii="宋体" w:hAnsi="宋体" w:cs="宋体" w:hint="eastAsia"/>
                <w:color w:val="000000"/>
                <w:kern w:val="0"/>
                <w:sz w:val="24"/>
              </w:rPr>
              <w:t>区级核定面积</w:t>
            </w:r>
          </w:p>
        </w:tc>
        <w:tc>
          <w:tcPr>
            <w:tcW w:w="600" w:type="dxa"/>
            <w:vMerge/>
            <w:vAlign w:val="center"/>
          </w:tcPr>
          <w:p w:rsidR="00BB4F6F" w:rsidRDefault="00BB4F6F">
            <w:pPr>
              <w:widowControl/>
              <w:spacing w:line="400" w:lineRule="exact"/>
              <w:jc w:val="center"/>
              <w:rPr>
                <w:rFonts w:ascii="????_GBK" w:hAnsi="????_GBK" w:cs="????_GBK"/>
                <w:color w:val="000000"/>
                <w:kern w:val="0"/>
                <w:sz w:val="24"/>
              </w:rPr>
            </w:pPr>
          </w:p>
        </w:tc>
      </w:tr>
      <w:tr w:rsidR="00BB4F6F">
        <w:trPr>
          <w:trHeight w:hRule="exact" w:val="590"/>
          <w:jc w:val="center"/>
        </w:trPr>
        <w:tc>
          <w:tcPr>
            <w:tcW w:w="747" w:type="dxa"/>
            <w:vAlign w:val="center"/>
          </w:tcPr>
          <w:p w:rsidR="00BB4F6F" w:rsidRDefault="00BB4F6F">
            <w:pPr>
              <w:pStyle w:val="BodyTextIndent2"/>
              <w:spacing w:line="400" w:lineRule="exact"/>
              <w:ind w:leftChars="0" w:left="0"/>
              <w:jc w:val="center"/>
              <w:rPr>
                <w:rFonts w:ascii="????_GBK" w:hAnsi="????_GBK" w:cs="????_GBK"/>
                <w:b/>
                <w:color w:val="000000"/>
                <w:sz w:val="24"/>
              </w:rPr>
            </w:pPr>
            <w:r>
              <w:rPr>
                <w:rFonts w:ascii="宋体" w:hAnsi="宋体" w:cs="宋体" w:hint="eastAsia"/>
                <w:b/>
                <w:color w:val="000000"/>
                <w:sz w:val="24"/>
              </w:rPr>
              <w:t>合计</w:t>
            </w:r>
          </w:p>
        </w:tc>
        <w:tc>
          <w:tcPr>
            <w:tcW w:w="765"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1125"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1275"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705"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1230"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1125"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1245"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1305" w:type="dxa"/>
            <w:vAlign w:val="center"/>
          </w:tcPr>
          <w:p w:rsidR="00BB4F6F" w:rsidRDefault="00BB4F6F">
            <w:pPr>
              <w:pStyle w:val="BodyTextIndent2"/>
              <w:spacing w:line="400" w:lineRule="exact"/>
              <w:ind w:leftChars="0" w:left="0"/>
              <w:jc w:val="center"/>
              <w:rPr>
                <w:rFonts w:ascii="????_GBK" w:hAnsi="????_GBK" w:cs="????_GBK"/>
                <w:b/>
                <w:color w:val="000000"/>
                <w:sz w:val="24"/>
              </w:rPr>
            </w:pPr>
          </w:p>
        </w:tc>
        <w:tc>
          <w:tcPr>
            <w:tcW w:w="1246" w:type="dxa"/>
            <w:vAlign w:val="center"/>
          </w:tcPr>
          <w:p w:rsidR="00BB4F6F" w:rsidRDefault="00BB4F6F">
            <w:pPr>
              <w:spacing w:line="400" w:lineRule="exact"/>
              <w:jc w:val="center"/>
              <w:rPr>
                <w:rFonts w:ascii="????_GBK" w:hAnsi="????_GBK" w:cs="????_GBK"/>
                <w:color w:val="000000"/>
                <w:sz w:val="24"/>
              </w:rPr>
            </w:pPr>
          </w:p>
        </w:tc>
        <w:tc>
          <w:tcPr>
            <w:tcW w:w="809" w:type="dxa"/>
            <w:vAlign w:val="center"/>
          </w:tcPr>
          <w:p w:rsidR="00BB4F6F" w:rsidRDefault="00BB4F6F">
            <w:pPr>
              <w:spacing w:line="400" w:lineRule="exact"/>
              <w:jc w:val="center"/>
              <w:rPr>
                <w:rFonts w:ascii="????_GBK" w:hAnsi="????_GBK" w:cs="????_GBK"/>
                <w:b/>
                <w:color w:val="000000"/>
                <w:sz w:val="24"/>
              </w:rPr>
            </w:pPr>
          </w:p>
        </w:tc>
        <w:tc>
          <w:tcPr>
            <w:tcW w:w="870" w:type="dxa"/>
            <w:vAlign w:val="center"/>
          </w:tcPr>
          <w:p w:rsidR="00BB4F6F" w:rsidRDefault="00BB4F6F">
            <w:pPr>
              <w:spacing w:line="400" w:lineRule="exact"/>
              <w:jc w:val="center"/>
              <w:rPr>
                <w:rFonts w:ascii="????_GBK" w:hAnsi="????_GBK" w:cs="????_GBK"/>
                <w:b/>
                <w:color w:val="000000"/>
                <w:sz w:val="24"/>
              </w:rPr>
            </w:pPr>
          </w:p>
        </w:tc>
        <w:tc>
          <w:tcPr>
            <w:tcW w:w="1036" w:type="dxa"/>
            <w:vAlign w:val="center"/>
          </w:tcPr>
          <w:p w:rsidR="00BB4F6F" w:rsidRDefault="00BB4F6F">
            <w:pPr>
              <w:spacing w:line="400" w:lineRule="exact"/>
              <w:jc w:val="center"/>
              <w:rPr>
                <w:rFonts w:ascii="????_GBK" w:hAnsi="????_GBK" w:cs="????_GBK"/>
                <w:b/>
                <w:color w:val="000000"/>
                <w:sz w:val="24"/>
              </w:rPr>
            </w:pPr>
          </w:p>
        </w:tc>
        <w:tc>
          <w:tcPr>
            <w:tcW w:w="600" w:type="dxa"/>
            <w:vAlign w:val="center"/>
          </w:tcPr>
          <w:p w:rsidR="00BB4F6F" w:rsidRDefault="00BB4F6F">
            <w:pPr>
              <w:spacing w:line="400" w:lineRule="exact"/>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pPr>
              <w:widowControl/>
              <w:jc w:val="center"/>
              <w:rPr>
                <w:rFonts w:ascii="????_GBK" w:hAnsi="????_GBK" w:cs="????_GBK"/>
                <w:color w:val="000000"/>
                <w:kern w:val="0"/>
                <w:sz w:val="24"/>
              </w:rPr>
            </w:pPr>
          </w:p>
        </w:tc>
        <w:tc>
          <w:tcPr>
            <w:tcW w:w="1305" w:type="dxa"/>
            <w:vAlign w:val="center"/>
          </w:tcPr>
          <w:p w:rsidR="00BB4F6F" w:rsidRDefault="00BB4F6F">
            <w:pPr>
              <w:widowControl/>
              <w:jc w:val="center"/>
              <w:rPr>
                <w:rFonts w:ascii="????_GBK" w:hAnsi="????_GBK" w:cs="????_GBK"/>
                <w:color w:val="000000"/>
                <w:kern w:val="0"/>
                <w:sz w:val="24"/>
              </w:rPr>
            </w:pPr>
          </w:p>
        </w:tc>
        <w:tc>
          <w:tcPr>
            <w:tcW w:w="1246" w:type="dxa"/>
            <w:vAlign w:val="center"/>
          </w:tcPr>
          <w:p w:rsidR="00BB4F6F" w:rsidRDefault="00BB4F6F">
            <w:pPr>
              <w:jc w:val="center"/>
              <w:rPr>
                <w:rFonts w:ascii="????_GBK" w:hAnsi="????_GBK" w:cs="????_GBK"/>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b/>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b/>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b/>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b/>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b/>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r w:rsidR="00BB4F6F">
        <w:trPr>
          <w:trHeight w:hRule="exact" w:val="420"/>
          <w:jc w:val="center"/>
        </w:trPr>
        <w:tc>
          <w:tcPr>
            <w:tcW w:w="747"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6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7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7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30"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12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305" w:type="dxa"/>
            <w:vAlign w:val="center"/>
          </w:tcPr>
          <w:p w:rsidR="00BB4F6F" w:rsidRDefault="00BB4F6F" w:rsidP="00CA34C2">
            <w:pPr>
              <w:pStyle w:val="BodyTextIndent2"/>
              <w:spacing w:line="560" w:lineRule="exact"/>
              <w:ind w:left="421"/>
              <w:jc w:val="center"/>
              <w:rPr>
                <w:rFonts w:ascii="????_GBK" w:hAnsi="????_GBK" w:cs="????_GBK"/>
                <w:b/>
                <w:color w:val="000000"/>
                <w:sz w:val="24"/>
              </w:rPr>
            </w:pPr>
          </w:p>
        </w:tc>
        <w:tc>
          <w:tcPr>
            <w:tcW w:w="1246" w:type="dxa"/>
            <w:vAlign w:val="center"/>
          </w:tcPr>
          <w:p w:rsidR="00BB4F6F" w:rsidRDefault="00BB4F6F">
            <w:pPr>
              <w:jc w:val="center"/>
              <w:rPr>
                <w:rFonts w:ascii="????_GBK" w:hAnsi="????_GBK" w:cs="????_GBK"/>
                <w:b/>
                <w:color w:val="000000"/>
                <w:sz w:val="24"/>
              </w:rPr>
            </w:pPr>
          </w:p>
        </w:tc>
        <w:tc>
          <w:tcPr>
            <w:tcW w:w="809" w:type="dxa"/>
            <w:vAlign w:val="center"/>
          </w:tcPr>
          <w:p w:rsidR="00BB4F6F" w:rsidRDefault="00BB4F6F">
            <w:pPr>
              <w:jc w:val="center"/>
              <w:rPr>
                <w:rFonts w:ascii="????_GBK" w:hAnsi="????_GBK" w:cs="????_GBK"/>
                <w:b/>
                <w:color w:val="000000"/>
                <w:sz w:val="24"/>
              </w:rPr>
            </w:pPr>
          </w:p>
        </w:tc>
        <w:tc>
          <w:tcPr>
            <w:tcW w:w="870" w:type="dxa"/>
            <w:vAlign w:val="center"/>
          </w:tcPr>
          <w:p w:rsidR="00BB4F6F" w:rsidRDefault="00BB4F6F">
            <w:pPr>
              <w:jc w:val="center"/>
              <w:rPr>
                <w:rFonts w:ascii="????_GBK" w:hAnsi="????_GBK" w:cs="????_GBK"/>
                <w:b/>
                <w:color w:val="000000"/>
                <w:sz w:val="24"/>
              </w:rPr>
            </w:pPr>
          </w:p>
        </w:tc>
        <w:tc>
          <w:tcPr>
            <w:tcW w:w="1036" w:type="dxa"/>
            <w:vAlign w:val="center"/>
          </w:tcPr>
          <w:p w:rsidR="00BB4F6F" w:rsidRDefault="00BB4F6F">
            <w:pPr>
              <w:jc w:val="center"/>
              <w:rPr>
                <w:rFonts w:ascii="????_GBK" w:hAnsi="????_GBK" w:cs="????_GBK"/>
                <w:b/>
                <w:color w:val="000000"/>
                <w:sz w:val="24"/>
              </w:rPr>
            </w:pPr>
          </w:p>
        </w:tc>
        <w:tc>
          <w:tcPr>
            <w:tcW w:w="600" w:type="dxa"/>
            <w:vAlign w:val="center"/>
          </w:tcPr>
          <w:p w:rsidR="00BB4F6F" w:rsidRDefault="00BB4F6F">
            <w:pPr>
              <w:jc w:val="center"/>
              <w:rPr>
                <w:rFonts w:ascii="????_GBK" w:hAnsi="????_GBK" w:cs="????_GBK"/>
                <w:b/>
                <w:color w:val="000000"/>
                <w:sz w:val="24"/>
              </w:rPr>
            </w:pPr>
          </w:p>
        </w:tc>
      </w:tr>
    </w:tbl>
    <w:p w:rsidR="00BB4F6F" w:rsidRDefault="00BB4F6F" w:rsidP="00CA34C2">
      <w:pPr>
        <w:spacing w:line="400" w:lineRule="exact"/>
        <w:ind w:firstLineChars="200" w:firstLine="481"/>
        <w:rPr>
          <w:rFonts w:ascii="????_GBK" w:eastAsia="Times New Roman"/>
          <w:color w:val="000000"/>
          <w:sz w:val="32"/>
          <w:szCs w:val="32"/>
        </w:rPr>
      </w:pPr>
      <w:r>
        <w:rPr>
          <w:rFonts w:ascii="宋体" w:hAnsi="宋体" w:cs="宋体" w:hint="eastAsia"/>
          <w:color w:val="000000"/>
          <w:sz w:val="24"/>
        </w:rPr>
        <w:t>备注：此表由</w:t>
      </w:r>
      <w:r>
        <w:rPr>
          <w:rFonts w:ascii="????_GBK" w:eastAsia="Times New Roman"/>
          <w:color w:val="000000"/>
          <w:sz w:val="24"/>
        </w:rPr>
        <w:t>村（社区）</w:t>
      </w:r>
      <w:r>
        <w:rPr>
          <w:rFonts w:ascii="宋体" w:hAnsi="宋体" w:cs="宋体" w:hint="eastAsia"/>
          <w:color w:val="000000"/>
          <w:sz w:val="24"/>
        </w:rPr>
        <w:t>核查结束后分组填写，连同核查原始记录由</w:t>
      </w:r>
      <w:r>
        <w:rPr>
          <w:rFonts w:ascii="????_GBK" w:eastAsia="Times New Roman"/>
          <w:color w:val="000000"/>
          <w:sz w:val="24"/>
        </w:rPr>
        <w:t>村（社区）存档，并报镇乡街道备案。</w:t>
      </w:r>
    </w:p>
    <w:p w:rsidR="00BB4F6F" w:rsidRDefault="00BB4F6F" w:rsidP="00CA34C2">
      <w:pPr>
        <w:spacing w:line="400" w:lineRule="exact"/>
        <w:ind w:firstLineChars="200" w:firstLine="481"/>
        <w:rPr>
          <w:rFonts w:ascii="????_GBK" w:hAnsi="????_GBK" w:cs="????_GBK"/>
          <w:color w:val="000000"/>
          <w:sz w:val="24"/>
        </w:rPr>
      </w:pPr>
      <w:r>
        <w:rPr>
          <w:rFonts w:ascii="宋体" w:hAnsi="宋体" w:cs="宋体" w:hint="eastAsia"/>
          <w:color w:val="000000"/>
          <w:sz w:val="24"/>
        </w:rPr>
        <w:t>填表人（签字）：</w:t>
      </w:r>
      <w:r>
        <w:rPr>
          <w:rFonts w:ascii="????_GBK" w:hAnsi="????_GBK" w:cs="????_GBK"/>
          <w:color w:val="000000"/>
          <w:sz w:val="24"/>
        </w:rPr>
        <w:t xml:space="preserve">                          </w:t>
      </w:r>
      <w:r>
        <w:rPr>
          <w:rFonts w:ascii="????_GBK" w:eastAsia="Times New Roman"/>
          <w:color w:val="000000"/>
          <w:sz w:val="24"/>
        </w:rPr>
        <w:t>村（社区）</w:t>
      </w:r>
      <w:r>
        <w:rPr>
          <w:rFonts w:ascii="宋体" w:hAnsi="宋体" w:cs="宋体" w:hint="eastAsia"/>
          <w:color w:val="000000"/>
          <w:sz w:val="24"/>
        </w:rPr>
        <w:t>核查组人员（签字）：</w:t>
      </w:r>
      <w:r>
        <w:rPr>
          <w:rFonts w:ascii="????_GBK" w:hAnsi="????_GBK" w:cs="????_GBK"/>
          <w:color w:val="000000"/>
          <w:sz w:val="24"/>
        </w:rPr>
        <w:t xml:space="preserve">                       </w:t>
      </w:r>
    </w:p>
    <w:p w:rsidR="00BB4F6F" w:rsidRDefault="00BB4F6F">
      <w:pPr>
        <w:pStyle w:val="BodyTextIndent2"/>
        <w:spacing w:after="0" w:line="400" w:lineRule="exact"/>
        <w:ind w:leftChars="0" w:left="0"/>
        <w:rPr>
          <w:color w:val="000000"/>
          <w:sz w:val="24"/>
        </w:rPr>
        <w:sectPr w:rsidR="00BB4F6F">
          <w:pgSz w:w="16838" w:h="11906" w:orient="landscape"/>
          <w:pgMar w:top="1417" w:right="1417" w:bottom="1417" w:left="1440" w:header="851" w:footer="1134" w:gutter="0"/>
          <w:cols w:space="0"/>
          <w:titlePg/>
          <w:docGrid w:type="linesAndChars" w:linePitch="322" w:charSpace="61"/>
        </w:sectPr>
      </w:pPr>
      <w:r>
        <w:rPr>
          <w:rFonts w:ascii="????_GBK" w:hAnsi="????_GBK" w:cs="????_GBK"/>
          <w:color w:val="000000"/>
          <w:sz w:val="24"/>
        </w:rPr>
        <w:t xml:space="preserve">    </w:t>
      </w:r>
      <w:r>
        <w:rPr>
          <w:rFonts w:ascii="宋体" w:hAnsi="宋体" w:cs="宋体" w:hint="eastAsia"/>
          <w:color w:val="000000"/>
          <w:sz w:val="24"/>
        </w:rPr>
        <w:t>村（社区）书记（签字）：</w:t>
      </w:r>
      <w:r>
        <w:rPr>
          <w:rFonts w:ascii="????_GBK" w:hAnsi="????_GBK" w:cs="????_GBK"/>
          <w:color w:val="000000"/>
          <w:sz w:val="24"/>
        </w:rPr>
        <w:t xml:space="preserve">                  </w:t>
      </w:r>
      <w:r>
        <w:rPr>
          <w:rFonts w:ascii="宋体" w:hAnsi="宋体" w:cs="宋体" w:hint="eastAsia"/>
          <w:color w:val="000000"/>
          <w:sz w:val="24"/>
        </w:rPr>
        <w:t>村（社区）主任（签字）：</w:t>
      </w:r>
      <w:r>
        <w:rPr>
          <w:rFonts w:ascii="????_GBK" w:hAnsi="????_GBK" w:cs="????_GBK"/>
          <w:color w:val="000000"/>
          <w:sz w:val="24"/>
        </w:rPr>
        <w:t xml:space="preserve">                  </w:t>
      </w:r>
      <w:r>
        <w:rPr>
          <w:rFonts w:ascii="宋体" w:hAnsi="宋体" w:cs="宋体" w:hint="eastAsia"/>
          <w:color w:val="000000"/>
          <w:sz w:val="24"/>
        </w:rPr>
        <w:t>驻村干部（签字）：</w:t>
      </w:r>
      <w:r>
        <w:rPr>
          <w:rFonts w:ascii="????_GBK" w:hAnsi="????_GBK" w:cs="????_GBK"/>
          <w:color w:val="000000"/>
          <w:sz w:val="24"/>
        </w:rPr>
        <w:t xml:space="preserve"> </w:t>
      </w:r>
    </w:p>
    <w:p w:rsidR="00BB4F6F" w:rsidRDefault="00BB4F6F">
      <w:pPr>
        <w:rPr>
          <w:rFonts w:ascii="方正黑体_GBK" w:eastAsia="方正黑体_GBK"/>
          <w:color w:val="000000"/>
          <w:sz w:val="32"/>
          <w:szCs w:val="32"/>
        </w:rPr>
      </w:pPr>
      <w:r>
        <w:rPr>
          <w:rFonts w:ascii="方正黑体_GBK" w:eastAsia="方正黑体_GBK" w:hint="eastAsia"/>
          <w:color w:val="000000"/>
          <w:sz w:val="32"/>
          <w:szCs w:val="32"/>
        </w:rPr>
        <w:t>附表</w:t>
      </w:r>
      <w:r>
        <w:rPr>
          <w:rFonts w:ascii="方正黑体_GBK" w:eastAsia="方正黑体_GBK"/>
          <w:color w:val="000000"/>
          <w:sz w:val="32"/>
          <w:szCs w:val="32"/>
        </w:rPr>
        <w:t>4</w:t>
      </w:r>
    </w:p>
    <w:p w:rsidR="00BB4F6F" w:rsidRDefault="00BB4F6F" w:rsidP="00CA34C2">
      <w:pPr>
        <w:pStyle w:val="BodyTextIndent2"/>
        <w:spacing w:line="560" w:lineRule="exact"/>
        <w:ind w:left="421"/>
        <w:jc w:val="center"/>
        <w:rPr>
          <w:rFonts w:ascii="方正小标宋_GBK" w:eastAsia="方正小标宋_GBK" w:hAnsi="华文中宋"/>
          <w:color w:val="000000"/>
          <w:sz w:val="40"/>
          <w:szCs w:val="36"/>
        </w:rPr>
      </w:pPr>
      <w:r>
        <w:rPr>
          <w:rFonts w:ascii="方正小标宋_GBK" w:eastAsia="方正小标宋_GBK" w:hAnsi="华文中宋"/>
          <w:color w:val="000000"/>
          <w:sz w:val="40"/>
          <w:szCs w:val="36"/>
        </w:rPr>
        <w:t>2020</w:t>
      </w:r>
      <w:r>
        <w:rPr>
          <w:rFonts w:ascii="方正小标宋_GBK" w:eastAsia="方正小标宋_GBK" w:hAnsi="华文中宋" w:hint="eastAsia"/>
          <w:color w:val="000000"/>
          <w:sz w:val="40"/>
          <w:szCs w:val="36"/>
        </w:rPr>
        <w:t>年</w:t>
      </w:r>
      <w:r w:rsidRPr="00E3158D">
        <w:rPr>
          <w:rFonts w:ascii="方正小标宋_GBK" w:eastAsia="方正小标宋_GBK" w:hAnsi="华文中宋" w:hint="eastAsia"/>
          <w:color w:val="000000"/>
          <w:sz w:val="40"/>
          <w:szCs w:val="36"/>
        </w:rPr>
        <w:t>巫山</w:t>
      </w:r>
      <w:r>
        <w:rPr>
          <w:rFonts w:ascii="方正小标宋_GBK" w:eastAsia="方正小标宋_GBK" w:hAnsi="华文中宋" w:hint="eastAsia"/>
          <w:color w:val="000000"/>
          <w:sz w:val="40"/>
          <w:szCs w:val="36"/>
        </w:rPr>
        <w:t>镇耕地地力保护补贴</w:t>
      </w:r>
    </w:p>
    <w:p w:rsidR="00BB4F6F" w:rsidRDefault="00BB4F6F" w:rsidP="00CA34C2">
      <w:pPr>
        <w:pStyle w:val="BodyTextIndent2"/>
        <w:spacing w:line="560" w:lineRule="exact"/>
        <w:ind w:left="421"/>
        <w:jc w:val="center"/>
        <w:rPr>
          <w:rFonts w:ascii="方正小标宋_GBK" w:eastAsia="方正小标宋_GBK" w:hAnsi="华文中宋"/>
          <w:color w:val="000000"/>
          <w:sz w:val="40"/>
          <w:szCs w:val="36"/>
        </w:rPr>
      </w:pPr>
      <w:r>
        <w:rPr>
          <w:rFonts w:ascii="方正小标宋_GBK" w:eastAsia="方正小标宋_GBK" w:hAnsi="华文中宋" w:hint="eastAsia"/>
          <w:color w:val="000000"/>
          <w:sz w:val="40"/>
          <w:szCs w:val="36"/>
        </w:rPr>
        <w:t>申报汇总表（镇乡街道用）</w:t>
      </w:r>
    </w:p>
    <w:p w:rsidR="00BB4F6F" w:rsidRDefault="00BB4F6F">
      <w:pPr>
        <w:pStyle w:val="BodyTextIndent2"/>
        <w:spacing w:line="560" w:lineRule="exact"/>
        <w:ind w:leftChars="0" w:left="0" w:right="240"/>
        <w:rPr>
          <w:rFonts w:ascii="????_GBK" w:hAnsi="????_GBK" w:cs="????_GBK"/>
          <w:color w:val="000000"/>
          <w:sz w:val="28"/>
          <w:szCs w:val="28"/>
        </w:rPr>
      </w:pPr>
      <w:r>
        <w:rPr>
          <w:rFonts w:ascii="宋体" w:hAnsi="宋体" w:cs="宋体" w:hint="eastAsia"/>
          <w:color w:val="000000"/>
          <w:sz w:val="28"/>
          <w:szCs w:val="28"/>
        </w:rPr>
        <w:t>填报单位（盖章）：</w:t>
      </w:r>
      <w:r>
        <w:rPr>
          <w:rFonts w:ascii="????_GBK" w:hAnsi="????_GBK" w:cs="????_GBK"/>
          <w:color w:val="000000"/>
          <w:sz w:val="28"/>
          <w:szCs w:val="28"/>
        </w:rPr>
        <w:t xml:space="preserve">     </w:t>
      </w:r>
      <w:r>
        <w:rPr>
          <w:rFonts w:ascii="宋体" w:hAnsi="宋体" w:cs="宋体" w:hint="eastAsia"/>
          <w:color w:val="000000"/>
          <w:sz w:val="28"/>
          <w:szCs w:val="28"/>
        </w:rPr>
        <w:t>填报时间：</w:t>
      </w:r>
      <w:r>
        <w:rPr>
          <w:rFonts w:eastAsia="Times New Roman"/>
          <w:color w:val="000000"/>
          <w:sz w:val="28"/>
          <w:szCs w:val="28"/>
        </w:rPr>
        <w:t>2020</w:t>
      </w:r>
      <w:r>
        <w:rPr>
          <w:rFonts w:ascii="宋体" w:hAnsi="宋体" w:cs="宋体" w:hint="eastAsia"/>
          <w:color w:val="000000"/>
          <w:sz w:val="28"/>
          <w:szCs w:val="28"/>
        </w:rPr>
        <w:t>年</w:t>
      </w:r>
      <w:r>
        <w:rPr>
          <w:rFonts w:eastAsia="Times New Roman"/>
          <w:color w:val="000000"/>
          <w:sz w:val="28"/>
          <w:szCs w:val="28"/>
        </w:rPr>
        <w:t xml:space="preserve"> </w:t>
      </w:r>
      <w:r>
        <w:rPr>
          <w:rFonts w:ascii="????_GBK" w:hAnsi="????_GBK" w:cs="????_GBK"/>
          <w:color w:val="000000"/>
          <w:sz w:val="28"/>
          <w:szCs w:val="28"/>
        </w:rPr>
        <w:t xml:space="preserve"> </w:t>
      </w:r>
      <w:r>
        <w:rPr>
          <w:rFonts w:ascii="宋体" w:hAnsi="宋体" w:cs="宋体" w:hint="eastAsia"/>
          <w:color w:val="000000"/>
          <w:sz w:val="28"/>
          <w:szCs w:val="28"/>
        </w:rPr>
        <w:t>月</w:t>
      </w:r>
      <w:r>
        <w:rPr>
          <w:rFonts w:ascii="????_GBK" w:hAnsi="????_GBK" w:cs="????_GBK"/>
          <w:color w:val="000000"/>
          <w:sz w:val="28"/>
          <w:szCs w:val="28"/>
        </w:rPr>
        <w:t xml:space="preserve">  </w:t>
      </w:r>
      <w:r>
        <w:rPr>
          <w:rFonts w:ascii="宋体" w:hAnsi="宋体" w:cs="宋体" w:hint="eastAsia"/>
          <w:color w:val="000000"/>
          <w:sz w:val="28"/>
          <w:szCs w:val="28"/>
        </w:rPr>
        <w:t>日</w:t>
      </w:r>
      <w:r>
        <w:rPr>
          <w:rFonts w:ascii="????_GBK" w:hAnsi="????_GBK" w:cs="????_GBK"/>
          <w:color w:val="000000"/>
          <w:sz w:val="28"/>
          <w:szCs w:val="28"/>
        </w:rPr>
        <w:t xml:space="preserve">    </w:t>
      </w:r>
      <w:r>
        <w:rPr>
          <w:rFonts w:ascii="宋体" w:hAnsi="宋体" w:cs="宋体" w:hint="eastAsia"/>
          <w:color w:val="000000"/>
          <w:sz w:val="24"/>
        </w:rPr>
        <w:t>单位</w:t>
      </w:r>
      <w:r>
        <w:rPr>
          <w:rFonts w:ascii="????_GBK" w:hAnsi="????_GBK" w:cs="????_GBK"/>
          <w:color w:val="000000"/>
          <w:sz w:val="24"/>
        </w:rPr>
        <w:t xml:space="preserve">: </w:t>
      </w:r>
      <w:r>
        <w:rPr>
          <w:rFonts w:ascii="宋体" w:hAnsi="宋体" w:cs="宋体" w:hint="eastAsia"/>
          <w:color w:val="000000"/>
          <w:sz w:val="24"/>
        </w:rPr>
        <w:t>户、亩</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1468"/>
        <w:gridCol w:w="1380"/>
        <w:gridCol w:w="1695"/>
        <w:gridCol w:w="1365"/>
        <w:gridCol w:w="1382"/>
        <w:gridCol w:w="1243"/>
      </w:tblGrid>
      <w:tr w:rsidR="00BB4F6F">
        <w:trPr>
          <w:trHeight w:val="540"/>
          <w:jc w:val="center"/>
        </w:trPr>
        <w:tc>
          <w:tcPr>
            <w:tcW w:w="840" w:type="dxa"/>
            <w:vMerge w:val="restart"/>
            <w:vAlign w:val="center"/>
          </w:tcPr>
          <w:p w:rsidR="00BB4F6F" w:rsidRDefault="00BB4F6F">
            <w:pPr>
              <w:widowControl/>
              <w:spacing w:line="400" w:lineRule="exact"/>
              <w:jc w:val="center"/>
              <w:rPr>
                <w:rFonts w:ascii="????_GBK" w:hAnsi="????_GBK" w:cs="????_GBK"/>
                <w:color w:val="000000"/>
                <w:kern w:val="0"/>
                <w:sz w:val="24"/>
              </w:rPr>
            </w:pPr>
            <w:r>
              <w:rPr>
                <w:rFonts w:ascii="宋体" w:hAnsi="宋体" w:cs="宋体" w:hint="eastAsia"/>
                <w:color w:val="000000"/>
                <w:kern w:val="0"/>
                <w:sz w:val="24"/>
              </w:rPr>
              <w:t>序号</w:t>
            </w:r>
          </w:p>
        </w:tc>
        <w:tc>
          <w:tcPr>
            <w:tcW w:w="1468" w:type="dxa"/>
            <w:vMerge w:val="restart"/>
            <w:vAlign w:val="center"/>
          </w:tcPr>
          <w:p w:rsidR="00BB4F6F" w:rsidRDefault="00BB4F6F">
            <w:pPr>
              <w:widowControl/>
              <w:spacing w:line="400" w:lineRule="exact"/>
              <w:jc w:val="center"/>
              <w:rPr>
                <w:rFonts w:ascii="????_GBK" w:hAnsi="????_GBK" w:cs="????_GBK"/>
                <w:color w:val="000000"/>
                <w:kern w:val="0"/>
                <w:sz w:val="24"/>
              </w:rPr>
            </w:pPr>
            <w:r>
              <w:rPr>
                <w:rFonts w:ascii="宋体" w:hAnsi="宋体" w:cs="宋体" w:hint="eastAsia"/>
                <w:color w:val="000000"/>
                <w:kern w:val="0"/>
                <w:sz w:val="24"/>
              </w:rPr>
              <w:t>村</w:t>
            </w:r>
          </w:p>
        </w:tc>
        <w:tc>
          <w:tcPr>
            <w:tcW w:w="3075" w:type="dxa"/>
            <w:gridSpan w:val="2"/>
            <w:vAlign w:val="center"/>
          </w:tcPr>
          <w:p w:rsidR="00BB4F6F" w:rsidRDefault="00BB4F6F" w:rsidP="00CA34C2">
            <w:pPr>
              <w:pStyle w:val="BodyTextIndent2"/>
              <w:spacing w:after="0" w:line="400" w:lineRule="exact"/>
              <w:ind w:left="421"/>
              <w:jc w:val="center"/>
              <w:rPr>
                <w:rFonts w:ascii="????_GBK" w:hAnsi="????_GBK" w:cs="????_GBK"/>
                <w:color w:val="000000"/>
                <w:sz w:val="24"/>
              </w:rPr>
            </w:pPr>
            <w:r>
              <w:rPr>
                <w:rFonts w:ascii="宋体" w:hAnsi="宋体" w:cs="宋体" w:hint="eastAsia"/>
                <w:color w:val="000000"/>
                <w:sz w:val="24"/>
              </w:rPr>
              <w:t>一般农户</w:t>
            </w:r>
          </w:p>
        </w:tc>
        <w:tc>
          <w:tcPr>
            <w:tcW w:w="2747" w:type="dxa"/>
            <w:gridSpan w:val="2"/>
            <w:vAlign w:val="center"/>
          </w:tcPr>
          <w:p w:rsidR="00BB4F6F" w:rsidRDefault="00BB4F6F">
            <w:pPr>
              <w:pStyle w:val="BodyTextIndent2"/>
              <w:spacing w:after="0" w:line="400" w:lineRule="exact"/>
              <w:ind w:leftChars="0" w:left="0"/>
              <w:jc w:val="center"/>
              <w:rPr>
                <w:rFonts w:ascii="????_GBK" w:hAnsi="????_GBK" w:cs="????_GBK"/>
                <w:color w:val="000000"/>
                <w:sz w:val="24"/>
              </w:rPr>
            </w:pPr>
            <w:r>
              <w:rPr>
                <w:rFonts w:ascii="宋体" w:hAnsi="宋体" w:cs="宋体" w:hint="eastAsia"/>
                <w:color w:val="000000"/>
                <w:sz w:val="24"/>
              </w:rPr>
              <w:t>种粮大户</w:t>
            </w:r>
          </w:p>
        </w:tc>
        <w:tc>
          <w:tcPr>
            <w:tcW w:w="1243" w:type="dxa"/>
            <w:vAlign w:val="center"/>
          </w:tcPr>
          <w:p w:rsidR="00BB4F6F" w:rsidRDefault="00BB4F6F">
            <w:pPr>
              <w:pStyle w:val="BodyTextIndent2"/>
              <w:spacing w:after="0" w:line="400" w:lineRule="exact"/>
              <w:ind w:leftChars="0" w:left="0"/>
              <w:jc w:val="center"/>
              <w:rPr>
                <w:rFonts w:ascii="????_GBK" w:hAnsi="????_GBK" w:cs="????_GBK"/>
                <w:color w:val="000000"/>
                <w:sz w:val="24"/>
              </w:rPr>
            </w:pPr>
            <w:r>
              <w:rPr>
                <w:rFonts w:ascii="宋体" w:hAnsi="宋体" w:cs="宋体" w:hint="eastAsia"/>
                <w:color w:val="000000"/>
                <w:sz w:val="24"/>
              </w:rPr>
              <w:t>备注</w:t>
            </w:r>
          </w:p>
        </w:tc>
      </w:tr>
      <w:tr w:rsidR="00BB4F6F">
        <w:trPr>
          <w:trHeight w:val="467"/>
          <w:jc w:val="center"/>
        </w:trPr>
        <w:tc>
          <w:tcPr>
            <w:tcW w:w="840" w:type="dxa"/>
            <w:vMerge/>
            <w:vAlign w:val="center"/>
          </w:tcPr>
          <w:p w:rsidR="00BB4F6F" w:rsidRDefault="00BB4F6F">
            <w:pPr>
              <w:widowControl/>
              <w:spacing w:line="400" w:lineRule="exact"/>
              <w:jc w:val="center"/>
              <w:rPr>
                <w:rFonts w:ascii="????_GBK" w:hAnsi="????_GBK" w:cs="????_GBK"/>
                <w:color w:val="000000"/>
                <w:kern w:val="0"/>
                <w:sz w:val="24"/>
              </w:rPr>
            </w:pPr>
          </w:p>
        </w:tc>
        <w:tc>
          <w:tcPr>
            <w:tcW w:w="1468" w:type="dxa"/>
            <w:vMerge/>
            <w:vAlign w:val="center"/>
          </w:tcPr>
          <w:p w:rsidR="00BB4F6F" w:rsidRDefault="00BB4F6F">
            <w:pPr>
              <w:widowControl/>
              <w:spacing w:line="400" w:lineRule="exact"/>
              <w:jc w:val="center"/>
              <w:rPr>
                <w:rFonts w:ascii="????_GBK" w:hAnsi="????_GBK" w:cs="????_GBK"/>
                <w:color w:val="000000"/>
                <w:kern w:val="0"/>
                <w:sz w:val="24"/>
              </w:rPr>
            </w:pPr>
          </w:p>
        </w:tc>
        <w:tc>
          <w:tcPr>
            <w:tcW w:w="1380" w:type="dxa"/>
            <w:vAlign w:val="center"/>
          </w:tcPr>
          <w:p w:rsidR="00BB4F6F" w:rsidRDefault="00BB4F6F">
            <w:pPr>
              <w:widowControl/>
              <w:spacing w:line="400" w:lineRule="exact"/>
              <w:jc w:val="center"/>
              <w:rPr>
                <w:rFonts w:ascii="????_GBK" w:hAnsi="????_GBK" w:cs="????_GBK"/>
                <w:color w:val="000000"/>
                <w:kern w:val="0"/>
                <w:sz w:val="24"/>
              </w:rPr>
            </w:pPr>
            <w:r>
              <w:rPr>
                <w:rFonts w:ascii="宋体" w:hAnsi="宋体" w:cs="宋体" w:hint="eastAsia"/>
                <w:color w:val="000000"/>
                <w:kern w:val="0"/>
                <w:sz w:val="24"/>
              </w:rPr>
              <w:t>补贴户数</w:t>
            </w:r>
          </w:p>
        </w:tc>
        <w:tc>
          <w:tcPr>
            <w:tcW w:w="1695" w:type="dxa"/>
            <w:vAlign w:val="center"/>
          </w:tcPr>
          <w:p w:rsidR="00BB4F6F" w:rsidRDefault="00BB4F6F">
            <w:pPr>
              <w:widowControl/>
              <w:spacing w:line="400" w:lineRule="exact"/>
              <w:jc w:val="center"/>
              <w:rPr>
                <w:rFonts w:ascii="????_GBK" w:hAnsi="????_GBK" w:cs="????_GBK"/>
                <w:color w:val="000000"/>
                <w:kern w:val="0"/>
                <w:sz w:val="24"/>
              </w:rPr>
            </w:pPr>
            <w:r>
              <w:rPr>
                <w:rFonts w:ascii="宋体" w:hAnsi="宋体" w:cs="宋体" w:hint="eastAsia"/>
                <w:color w:val="000000"/>
                <w:kern w:val="0"/>
                <w:sz w:val="24"/>
              </w:rPr>
              <w:t>补贴面积</w:t>
            </w:r>
          </w:p>
        </w:tc>
        <w:tc>
          <w:tcPr>
            <w:tcW w:w="1365" w:type="dxa"/>
            <w:vAlign w:val="center"/>
          </w:tcPr>
          <w:p w:rsidR="00BB4F6F" w:rsidRDefault="00BB4F6F">
            <w:pPr>
              <w:widowControl/>
              <w:spacing w:line="400" w:lineRule="exact"/>
              <w:jc w:val="center"/>
              <w:rPr>
                <w:rFonts w:ascii="????_GBK" w:hAnsi="????_GBK" w:cs="????_GBK"/>
                <w:color w:val="000000"/>
                <w:kern w:val="0"/>
                <w:sz w:val="24"/>
              </w:rPr>
            </w:pPr>
            <w:r>
              <w:rPr>
                <w:rFonts w:ascii="宋体" w:hAnsi="宋体" w:cs="宋体" w:hint="eastAsia"/>
                <w:color w:val="000000"/>
                <w:kern w:val="0"/>
                <w:sz w:val="24"/>
              </w:rPr>
              <w:t>补贴户数</w:t>
            </w:r>
          </w:p>
        </w:tc>
        <w:tc>
          <w:tcPr>
            <w:tcW w:w="1382" w:type="dxa"/>
            <w:vAlign w:val="center"/>
          </w:tcPr>
          <w:p w:rsidR="00BB4F6F" w:rsidRDefault="00BB4F6F">
            <w:pPr>
              <w:widowControl/>
              <w:spacing w:line="400" w:lineRule="exact"/>
              <w:jc w:val="center"/>
              <w:rPr>
                <w:rFonts w:ascii="????_GBK" w:hAnsi="????_GBK" w:cs="????_GBK"/>
                <w:color w:val="000000"/>
                <w:kern w:val="0"/>
                <w:sz w:val="24"/>
              </w:rPr>
            </w:pPr>
            <w:r>
              <w:rPr>
                <w:rFonts w:ascii="宋体" w:hAnsi="宋体" w:cs="宋体" w:hint="eastAsia"/>
                <w:color w:val="000000"/>
                <w:kern w:val="0"/>
                <w:sz w:val="24"/>
              </w:rPr>
              <w:t>补贴面积</w:t>
            </w:r>
          </w:p>
        </w:tc>
        <w:tc>
          <w:tcPr>
            <w:tcW w:w="1243" w:type="dxa"/>
            <w:vAlign w:val="center"/>
          </w:tcPr>
          <w:p w:rsidR="00BB4F6F" w:rsidRDefault="00BB4F6F">
            <w:pPr>
              <w:widowControl/>
              <w:spacing w:line="400" w:lineRule="exact"/>
              <w:jc w:val="center"/>
              <w:rPr>
                <w:rFonts w:ascii="????_GBK" w:hAnsi="????_GBK" w:cs="????_GBK"/>
                <w:color w:val="000000"/>
                <w:kern w:val="0"/>
                <w:sz w:val="24"/>
              </w:rPr>
            </w:pPr>
          </w:p>
        </w:tc>
      </w:tr>
      <w:tr w:rsidR="00BB4F6F">
        <w:trPr>
          <w:trHeight w:hRule="exact" w:val="590"/>
          <w:jc w:val="center"/>
        </w:trPr>
        <w:tc>
          <w:tcPr>
            <w:tcW w:w="840" w:type="dxa"/>
            <w:vAlign w:val="center"/>
          </w:tcPr>
          <w:p w:rsidR="00BB4F6F" w:rsidRDefault="00BB4F6F">
            <w:pPr>
              <w:pStyle w:val="BodyTextIndent2"/>
              <w:spacing w:after="0" w:line="600" w:lineRule="exact"/>
              <w:ind w:leftChars="0" w:left="0"/>
              <w:rPr>
                <w:rFonts w:ascii="????_GBK" w:hAnsi="????_GBK" w:cs="????_GBK"/>
                <w:b/>
                <w:color w:val="000000"/>
                <w:sz w:val="24"/>
              </w:rPr>
            </w:pPr>
            <w:r>
              <w:rPr>
                <w:rFonts w:ascii="宋体" w:hAnsi="宋体" w:cs="宋体" w:hint="eastAsia"/>
                <w:b/>
                <w:color w:val="000000"/>
                <w:sz w:val="24"/>
              </w:rPr>
              <w:t>合计</w:t>
            </w:r>
          </w:p>
        </w:tc>
        <w:tc>
          <w:tcPr>
            <w:tcW w:w="1468" w:type="dxa"/>
            <w:vAlign w:val="center"/>
          </w:tcPr>
          <w:p w:rsidR="00BB4F6F" w:rsidRDefault="00BB4F6F">
            <w:pPr>
              <w:pStyle w:val="BodyTextIndent2"/>
              <w:spacing w:after="0" w:line="600" w:lineRule="exact"/>
              <w:ind w:leftChars="0" w:left="0"/>
              <w:jc w:val="center"/>
              <w:rPr>
                <w:rFonts w:ascii="????_GBK" w:hAnsi="????_GBK" w:cs="????_GBK"/>
                <w:b/>
                <w:color w:val="000000"/>
                <w:sz w:val="24"/>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4"/>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4"/>
              </w:rPr>
            </w:pPr>
          </w:p>
        </w:tc>
        <w:tc>
          <w:tcPr>
            <w:tcW w:w="1365" w:type="dxa"/>
            <w:vAlign w:val="center"/>
          </w:tcPr>
          <w:p w:rsidR="00BB4F6F" w:rsidRDefault="00BB4F6F">
            <w:pPr>
              <w:spacing w:line="600" w:lineRule="exact"/>
              <w:jc w:val="center"/>
              <w:rPr>
                <w:rFonts w:ascii="????_GBK" w:hAnsi="????_GBK" w:cs="????_GBK"/>
                <w:b/>
                <w:color w:val="000000"/>
                <w:sz w:val="24"/>
              </w:rPr>
            </w:pPr>
          </w:p>
        </w:tc>
        <w:tc>
          <w:tcPr>
            <w:tcW w:w="1382" w:type="dxa"/>
            <w:vAlign w:val="center"/>
          </w:tcPr>
          <w:p w:rsidR="00BB4F6F" w:rsidRDefault="00BB4F6F">
            <w:pPr>
              <w:spacing w:line="600" w:lineRule="exact"/>
              <w:jc w:val="center"/>
              <w:rPr>
                <w:rFonts w:ascii="????_GBK" w:hAnsi="????_GBK" w:cs="????_GBK"/>
                <w:b/>
                <w:color w:val="000000"/>
                <w:sz w:val="24"/>
              </w:rPr>
            </w:pPr>
          </w:p>
        </w:tc>
        <w:tc>
          <w:tcPr>
            <w:tcW w:w="1243" w:type="dxa"/>
            <w:vAlign w:val="center"/>
          </w:tcPr>
          <w:p w:rsidR="00BB4F6F" w:rsidRDefault="00BB4F6F">
            <w:pPr>
              <w:spacing w:line="600" w:lineRule="exact"/>
              <w:jc w:val="center"/>
              <w:rPr>
                <w:rFonts w:ascii="????_GBK" w:hAnsi="????_GBK" w:cs="????_GBK"/>
                <w:b/>
                <w:color w:val="000000"/>
                <w:sz w:val="24"/>
              </w:rPr>
            </w:pPr>
          </w:p>
        </w:tc>
      </w:tr>
      <w:tr w:rsidR="00BB4F6F">
        <w:trPr>
          <w:trHeight w:hRule="exact" w:val="605"/>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4"/>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4"/>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4"/>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4"/>
              </w:rPr>
            </w:pPr>
          </w:p>
        </w:tc>
        <w:tc>
          <w:tcPr>
            <w:tcW w:w="1365" w:type="dxa"/>
            <w:vAlign w:val="center"/>
          </w:tcPr>
          <w:p w:rsidR="00BB4F6F" w:rsidRDefault="00BB4F6F">
            <w:pPr>
              <w:spacing w:line="600" w:lineRule="exact"/>
              <w:jc w:val="center"/>
              <w:rPr>
                <w:rFonts w:ascii="????_GBK" w:hAnsi="????_GBK" w:cs="????_GBK"/>
                <w:b/>
                <w:color w:val="000000"/>
                <w:sz w:val="24"/>
              </w:rPr>
            </w:pPr>
          </w:p>
        </w:tc>
        <w:tc>
          <w:tcPr>
            <w:tcW w:w="1382" w:type="dxa"/>
            <w:vAlign w:val="center"/>
          </w:tcPr>
          <w:p w:rsidR="00BB4F6F" w:rsidRDefault="00BB4F6F">
            <w:pPr>
              <w:spacing w:line="600" w:lineRule="exact"/>
              <w:jc w:val="center"/>
              <w:rPr>
                <w:rFonts w:ascii="????_GBK" w:hAnsi="????_GBK" w:cs="????_GBK"/>
                <w:b/>
                <w:color w:val="000000"/>
                <w:sz w:val="24"/>
              </w:rPr>
            </w:pPr>
          </w:p>
        </w:tc>
        <w:tc>
          <w:tcPr>
            <w:tcW w:w="1243" w:type="dxa"/>
            <w:vAlign w:val="center"/>
          </w:tcPr>
          <w:p w:rsidR="00BB4F6F" w:rsidRDefault="00BB4F6F">
            <w:pPr>
              <w:spacing w:line="600" w:lineRule="exact"/>
              <w:jc w:val="center"/>
              <w:rPr>
                <w:rFonts w:ascii="????_GBK" w:hAnsi="????_GBK" w:cs="????_GBK"/>
                <w:b/>
                <w:color w:val="000000"/>
                <w:sz w:val="24"/>
              </w:rPr>
            </w:pPr>
          </w:p>
        </w:tc>
      </w:tr>
      <w:tr w:rsidR="00BB4F6F">
        <w:trPr>
          <w:trHeight w:hRule="exact" w:val="550"/>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pPr>
              <w:widowControl/>
              <w:spacing w:line="600" w:lineRule="exact"/>
              <w:jc w:val="center"/>
              <w:rPr>
                <w:rFonts w:ascii="????_GBK" w:hAnsi="????_GBK" w:cs="????_GBK"/>
                <w:color w:val="000000"/>
                <w:kern w:val="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591"/>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631"/>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591"/>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604"/>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591"/>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578"/>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578"/>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618"/>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r w:rsidR="00BB4F6F">
        <w:trPr>
          <w:trHeight w:hRule="exact" w:val="697"/>
          <w:jc w:val="center"/>
        </w:trPr>
        <w:tc>
          <w:tcPr>
            <w:tcW w:w="84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468"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80"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695" w:type="dxa"/>
            <w:vAlign w:val="center"/>
          </w:tcPr>
          <w:p w:rsidR="00BB4F6F" w:rsidRDefault="00BB4F6F" w:rsidP="00CA34C2">
            <w:pPr>
              <w:pStyle w:val="BodyTextIndent2"/>
              <w:spacing w:after="0" w:line="600" w:lineRule="exact"/>
              <w:ind w:left="421"/>
              <w:jc w:val="center"/>
              <w:rPr>
                <w:rFonts w:ascii="????_GBK" w:hAnsi="????_GBK" w:cs="????_GBK"/>
                <w:b/>
                <w:color w:val="000000"/>
                <w:sz w:val="28"/>
                <w:szCs w:val="28"/>
              </w:rPr>
            </w:pPr>
          </w:p>
        </w:tc>
        <w:tc>
          <w:tcPr>
            <w:tcW w:w="1365" w:type="dxa"/>
            <w:vAlign w:val="center"/>
          </w:tcPr>
          <w:p w:rsidR="00BB4F6F" w:rsidRDefault="00BB4F6F">
            <w:pPr>
              <w:spacing w:line="600" w:lineRule="exact"/>
              <w:jc w:val="center"/>
              <w:rPr>
                <w:rFonts w:ascii="????_GBK" w:hAnsi="????_GBK" w:cs="????_GBK"/>
                <w:b/>
                <w:color w:val="000000"/>
                <w:sz w:val="28"/>
                <w:szCs w:val="28"/>
              </w:rPr>
            </w:pPr>
          </w:p>
        </w:tc>
        <w:tc>
          <w:tcPr>
            <w:tcW w:w="1382" w:type="dxa"/>
            <w:vAlign w:val="center"/>
          </w:tcPr>
          <w:p w:rsidR="00BB4F6F" w:rsidRDefault="00BB4F6F">
            <w:pPr>
              <w:spacing w:line="600" w:lineRule="exact"/>
              <w:jc w:val="center"/>
              <w:rPr>
                <w:rFonts w:ascii="????_GBK" w:hAnsi="????_GBK" w:cs="????_GBK"/>
                <w:b/>
                <w:color w:val="000000"/>
                <w:sz w:val="28"/>
                <w:szCs w:val="28"/>
              </w:rPr>
            </w:pPr>
          </w:p>
        </w:tc>
        <w:tc>
          <w:tcPr>
            <w:tcW w:w="1243" w:type="dxa"/>
            <w:vAlign w:val="center"/>
          </w:tcPr>
          <w:p w:rsidR="00BB4F6F" w:rsidRDefault="00BB4F6F">
            <w:pPr>
              <w:spacing w:line="600" w:lineRule="exact"/>
              <w:jc w:val="center"/>
              <w:rPr>
                <w:rFonts w:ascii="????_GBK" w:hAnsi="????_GBK" w:cs="????_GBK"/>
                <w:b/>
                <w:color w:val="000000"/>
                <w:sz w:val="28"/>
                <w:szCs w:val="28"/>
              </w:rPr>
            </w:pPr>
          </w:p>
        </w:tc>
      </w:tr>
    </w:tbl>
    <w:p w:rsidR="00BB4F6F" w:rsidRDefault="00BB4F6F">
      <w:pPr>
        <w:spacing w:line="440" w:lineRule="exact"/>
        <w:rPr>
          <w:rFonts w:ascii="????_GBK" w:hAnsi="????_GBK" w:cs="????_GBK"/>
          <w:color w:val="000000"/>
          <w:sz w:val="24"/>
        </w:rPr>
      </w:pPr>
      <w:r>
        <w:rPr>
          <w:rFonts w:ascii="宋体" w:hAnsi="宋体" w:cs="宋体" w:hint="eastAsia"/>
          <w:color w:val="000000"/>
          <w:sz w:val="24"/>
        </w:rPr>
        <w:t>填表人（签字）：</w:t>
      </w:r>
      <w:r>
        <w:rPr>
          <w:rFonts w:ascii="????_GBK" w:hAnsi="????_GBK" w:cs="????_GBK"/>
          <w:color w:val="000000"/>
          <w:sz w:val="24"/>
        </w:rPr>
        <w:t xml:space="preserve">                  </w:t>
      </w:r>
    </w:p>
    <w:p w:rsidR="00BB4F6F" w:rsidRDefault="00BB4F6F">
      <w:pPr>
        <w:spacing w:line="440" w:lineRule="exact"/>
        <w:rPr>
          <w:rFonts w:ascii="????_GBK" w:hAnsi="????_GBK" w:cs="????_GBK"/>
          <w:color w:val="000000"/>
          <w:sz w:val="24"/>
        </w:rPr>
      </w:pPr>
      <w:r>
        <w:rPr>
          <w:rFonts w:ascii="宋体" w:hAnsi="宋体" w:cs="宋体" w:hint="eastAsia"/>
          <w:color w:val="000000"/>
          <w:sz w:val="24"/>
        </w:rPr>
        <w:t>农业服务中心主任（签字）：</w:t>
      </w:r>
      <w:r>
        <w:rPr>
          <w:rFonts w:ascii="????_GBK" w:hAnsi="????_GBK" w:cs="????_GBK"/>
          <w:color w:val="000000"/>
          <w:sz w:val="24"/>
        </w:rPr>
        <w:t xml:space="preserve">           </w:t>
      </w:r>
    </w:p>
    <w:p w:rsidR="00BB4F6F" w:rsidRDefault="00BB4F6F">
      <w:pPr>
        <w:spacing w:line="440" w:lineRule="exact"/>
        <w:rPr>
          <w:rFonts w:ascii="????_GBK" w:hAnsi="????_GBK" w:cs="????_GBK"/>
          <w:color w:val="000000"/>
          <w:sz w:val="24"/>
        </w:rPr>
      </w:pPr>
      <w:r>
        <w:rPr>
          <w:rFonts w:ascii="宋体" w:hAnsi="宋体" w:cs="宋体" w:hint="eastAsia"/>
          <w:color w:val="000000"/>
          <w:sz w:val="24"/>
        </w:rPr>
        <w:t>镇乡街道分管领导（签字）：</w:t>
      </w:r>
      <w:r>
        <w:rPr>
          <w:rFonts w:ascii="????_GBK" w:hAnsi="????_GBK" w:cs="????_GBK"/>
          <w:color w:val="000000"/>
          <w:sz w:val="24"/>
        </w:rPr>
        <w:t xml:space="preserve">                                     </w:t>
      </w:r>
    </w:p>
    <w:p w:rsidR="00BB4F6F" w:rsidRDefault="00BB4F6F">
      <w:pPr>
        <w:spacing w:line="440" w:lineRule="exact"/>
        <w:rPr>
          <w:rFonts w:ascii="????_GBK" w:hAnsi="????_GBK" w:cs="????_GBK"/>
          <w:color w:val="000000"/>
          <w:sz w:val="24"/>
        </w:rPr>
      </w:pPr>
      <w:r>
        <w:rPr>
          <w:rFonts w:ascii="宋体" w:hAnsi="宋体" w:cs="宋体" w:hint="eastAsia"/>
          <w:color w:val="000000"/>
          <w:sz w:val="24"/>
        </w:rPr>
        <w:t>镇乡街道主要领导</w:t>
      </w:r>
      <w:r>
        <w:rPr>
          <w:rFonts w:ascii="????_GBK" w:hAnsi="????_GBK" w:cs="????_GBK"/>
          <w:color w:val="000000"/>
          <w:sz w:val="24"/>
        </w:rPr>
        <w:t xml:space="preserve"> </w:t>
      </w:r>
      <w:r>
        <w:rPr>
          <w:rFonts w:ascii="宋体" w:hAnsi="宋体" w:cs="宋体" w:hint="eastAsia"/>
          <w:color w:val="000000"/>
          <w:sz w:val="24"/>
        </w:rPr>
        <w:t>（签字）：</w:t>
      </w:r>
    </w:p>
    <w:p w:rsidR="00BB4F6F" w:rsidRDefault="00BB4F6F">
      <w:pPr>
        <w:rPr>
          <w:color w:val="000000"/>
        </w:rPr>
        <w:sectPr w:rsidR="00BB4F6F">
          <w:pgSz w:w="11906" w:h="16838"/>
          <w:pgMar w:top="1701" w:right="1531" w:bottom="1701" w:left="1531" w:header="851" w:footer="1247" w:gutter="0"/>
          <w:cols w:space="0"/>
          <w:titlePg/>
          <w:docGrid w:type="linesAndChars" w:linePitch="322" w:charSpace="61"/>
        </w:sectPr>
      </w:pPr>
    </w:p>
    <w:p w:rsidR="00BB4F6F" w:rsidRDefault="00BB4F6F">
      <w:pPr>
        <w:pStyle w:val="BodyTextIndent2"/>
        <w:spacing w:line="600" w:lineRule="exact"/>
        <w:ind w:leftChars="0" w:left="0"/>
        <w:jc w:val="left"/>
        <w:rPr>
          <w:rFonts w:eastAsia="方正黑体_GBK"/>
          <w:color w:val="000000"/>
          <w:sz w:val="32"/>
          <w:szCs w:val="32"/>
        </w:rPr>
      </w:pPr>
      <w:r>
        <w:rPr>
          <w:rFonts w:eastAsia="方正黑体_GBK" w:hint="eastAsia"/>
          <w:color w:val="000000"/>
          <w:sz w:val="32"/>
          <w:szCs w:val="32"/>
        </w:rPr>
        <w:t>附表</w:t>
      </w:r>
      <w:r>
        <w:rPr>
          <w:rFonts w:eastAsia="方正黑体_GBK"/>
          <w:color w:val="000000"/>
          <w:sz w:val="32"/>
          <w:szCs w:val="32"/>
        </w:rPr>
        <w:t>5</w:t>
      </w:r>
    </w:p>
    <w:p w:rsidR="00BB4F6F" w:rsidRDefault="00BB4F6F">
      <w:pPr>
        <w:pStyle w:val="BodyTextIndent2"/>
        <w:spacing w:line="600" w:lineRule="exact"/>
        <w:ind w:leftChars="0" w:left="0"/>
        <w:jc w:val="center"/>
        <w:rPr>
          <w:rFonts w:eastAsia="方正小标宋_GBK"/>
          <w:color w:val="000000"/>
          <w:sz w:val="40"/>
          <w:szCs w:val="36"/>
        </w:rPr>
      </w:pPr>
      <w:r>
        <w:rPr>
          <w:rFonts w:eastAsia="方正小标宋_GBK"/>
          <w:color w:val="000000"/>
          <w:sz w:val="40"/>
          <w:szCs w:val="36"/>
        </w:rPr>
        <w:t>2020</w:t>
      </w:r>
      <w:r>
        <w:rPr>
          <w:rFonts w:eastAsia="方正小标宋_GBK" w:hint="eastAsia"/>
          <w:color w:val="000000"/>
          <w:sz w:val="40"/>
          <w:szCs w:val="36"/>
        </w:rPr>
        <w:t>年</w:t>
      </w:r>
      <w:r w:rsidRPr="00E3158D">
        <w:rPr>
          <w:rFonts w:eastAsia="方正小标宋_GBK" w:hint="eastAsia"/>
          <w:color w:val="000000"/>
          <w:sz w:val="40"/>
          <w:szCs w:val="36"/>
        </w:rPr>
        <w:t>巫山</w:t>
      </w:r>
      <w:r>
        <w:rPr>
          <w:rFonts w:eastAsia="方正小标宋_GBK" w:hint="eastAsia"/>
          <w:color w:val="000000"/>
          <w:sz w:val="40"/>
          <w:szCs w:val="36"/>
        </w:rPr>
        <w:t>镇一般农户耕地地力保护补贴面积公示表</w:t>
      </w:r>
    </w:p>
    <w:p w:rsidR="00BB4F6F" w:rsidRDefault="00BB4F6F">
      <w:pPr>
        <w:pStyle w:val="BodyTextIndent2"/>
        <w:spacing w:line="600" w:lineRule="exact"/>
        <w:ind w:leftChars="0" w:left="0"/>
        <w:jc w:val="left"/>
        <w:rPr>
          <w:rFonts w:eastAsia="Times New Roman"/>
          <w:color w:val="000000"/>
          <w:sz w:val="24"/>
        </w:rPr>
      </w:pPr>
      <w:r>
        <w:rPr>
          <w:rFonts w:eastAsia="华文中宋"/>
          <w:color w:val="000000"/>
          <w:sz w:val="24"/>
        </w:rPr>
        <w:t xml:space="preserve"> </w:t>
      </w:r>
      <w:r>
        <w:rPr>
          <w:rFonts w:ascii="宋体" w:hAnsi="宋体" w:cs="宋体" w:hint="eastAsia"/>
          <w:color w:val="000000"/>
          <w:sz w:val="24"/>
        </w:rPr>
        <w:t>公示单位（章）：</w:t>
      </w:r>
      <w:r>
        <w:rPr>
          <w:rFonts w:eastAsia="Times New Roman"/>
          <w:color w:val="000000"/>
          <w:sz w:val="24"/>
        </w:rPr>
        <w:t xml:space="preserve">     </w:t>
      </w:r>
      <w:r>
        <w:rPr>
          <w:rFonts w:ascii="宋体" w:hAnsi="宋体" w:cs="宋体" w:hint="eastAsia"/>
          <w:color w:val="000000"/>
          <w:sz w:val="24"/>
        </w:rPr>
        <w:t>镇乡（街道）</w:t>
      </w:r>
      <w:r>
        <w:rPr>
          <w:rFonts w:eastAsia="Times New Roman"/>
          <w:color w:val="000000"/>
          <w:sz w:val="24"/>
        </w:rPr>
        <w:t xml:space="preserve">     </w:t>
      </w:r>
      <w:r>
        <w:rPr>
          <w:rFonts w:ascii="宋体" w:hAnsi="宋体" w:cs="宋体" w:hint="eastAsia"/>
          <w:color w:val="000000"/>
          <w:sz w:val="24"/>
        </w:rPr>
        <w:t>村</w:t>
      </w:r>
      <w:r>
        <w:rPr>
          <w:rFonts w:eastAsia="Times New Roman"/>
          <w:color w:val="000000"/>
          <w:sz w:val="24"/>
        </w:rPr>
        <w:t xml:space="preserve">      </w:t>
      </w:r>
      <w:r>
        <w:rPr>
          <w:rFonts w:ascii="宋体" w:hAnsi="宋体" w:cs="宋体" w:hint="eastAsia"/>
          <w:color w:val="000000"/>
          <w:sz w:val="24"/>
        </w:rPr>
        <w:t>村民小组</w:t>
      </w:r>
      <w:r>
        <w:rPr>
          <w:rFonts w:eastAsia="Times New Roman"/>
          <w:color w:val="000000"/>
          <w:sz w:val="24"/>
        </w:rPr>
        <w:t xml:space="preserve">                                   </w:t>
      </w:r>
      <w:r>
        <w:rPr>
          <w:rFonts w:ascii="宋体" w:hAnsi="宋体" w:cs="宋体" w:hint="eastAsia"/>
          <w:color w:val="000000"/>
          <w:sz w:val="24"/>
        </w:rPr>
        <w:t>单位：亩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5"/>
        <w:gridCol w:w="1080"/>
        <w:gridCol w:w="2145"/>
        <w:gridCol w:w="1995"/>
        <w:gridCol w:w="1695"/>
        <w:gridCol w:w="1155"/>
        <w:gridCol w:w="1830"/>
        <w:gridCol w:w="1770"/>
        <w:gridCol w:w="1560"/>
      </w:tblGrid>
      <w:tr w:rsidR="00BB4F6F">
        <w:trPr>
          <w:trHeight w:val="693"/>
        </w:trPr>
        <w:tc>
          <w:tcPr>
            <w:tcW w:w="645"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序号</w:t>
            </w:r>
          </w:p>
        </w:tc>
        <w:tc>
          <w:tcPr>
            <w:tcW w:w="1080"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农户</w:t>
            </w:r>
            <w:r>
              <w:rPr>
                <w:rFonts w:eastAsia="Times New Roman"/>
                <w:color w:val="000000"/>
                <w:sz w:val="24"/>
              </w:rPr>
              <w:t xml:space="preserve">  </w:t>
            </w:r>
            <w:r>
              <w:rPr>
                <w:rFonts w:ascii="宋体" w:hAnsi="宋体" w:cs="宋体" w:hint="eastAsia"/>
                <w:color w:val="000000"/>
                <w:sz w:val="24"/>
              </w:rPr>
              <w:t>姓名</w:t>
            </w:r>
          </w:p>
        </w:tc>
        <w:tc>
          <w:tcPr>
            <w:tcW w:w="2145"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家庭住址</w:t>
            </w:r>
          </w:p>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（镇乡、村、组）</w:t>
            </w:r>
          </w:p>
        </w:tc>
        <w:tc>
          <w:tcPr>
            <w:tcW w:w="1995" w:type="dxa"/>
            <w:vAlign w:val="center"/>
          </w:tcPr>
          <w:p w:rsidR="00BB4F6F" w:rsidRDefault="00BB4F6F">
            <w:pPr>
              <w:pStyle w:val="BodyTextIndent2"/>
              <w:spacing w:line="240" w:lineRule="atLeast"/>
              <w:ind w:leftChars="0" w:left="0"/>
              <w:jc w:val="center"/>
              <w:rPr>
                <w:rFonts w:eastAsia="Times New Roman"/>
                <w:color w:val="000000"/>
                <w:sz w:val="24"/>
              </w:rPr>
            </w:pPr>
            <w:r>
              <w:rPr>
                <w:rFonts w:ascii="宋体" w:hAnsi="宋体" w:cs="宋体" w:hint="eastAsia"/>
                <w:color w:val="000000"/>
                <w:sz w:val="24"/>
              </w:rPr>
              <w:t>联系电话</w:t>
            </w:r>
          </w:p>
        </w:tc>
        <w:tc>
          <w:tcPr>
            <w:tcW w:w="1695"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确权颁证</w:t>
            </w:r>
            <w:r>
              <w:rPr>
                <w:rFonts w:eastAsia="Times New Roman"/>
                <w:color w:val="000000"/>
                <w:sz w:val="24"/>
              </w:rPr>
              <w:t xml:space="preserve">   </w:t>
            </w:r>
            <w:r>
              <w:rPr>
                <w:rFonts w:ascii="宋体" w:hAnsi="宋体" w:cs="宋体" w:hint="eastAsia"/>
                <w:color w:val="000000"/>
                <w:sz w:val="24"/>
              </w:rPr>
              <w:t>耕地面积</w:t>
            </w:r>
            <w:r>
              <w:rPr>
                <w:rFonts w:eastAsia="Times New Roman"/>
                <w:color w:val="000000"/>
                <w:sz w:val="24"/>
              </w:rPr>
              <w:t xml:space="preserve">      </w:t>
            </w:r>
          </w:p>
        </w:tc>
        <w:tc>
          <w:tcPr>
            <w:tcW w:w="1155"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申报补贴面积</w:t>
            </w:r>
          </w:p>
        </w:tc>
        <w:tc>
          <w:tcPr>
            <w:tcW w:w="1830"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村核查核定补贴面积</w:t>
            </w:r>
          </w:p>
        </w:tc>
        <w:tc>
          <w:tcPr>
            <w:tcW w:w="1770"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镇乡街道核查认定补贴面积</w:t>
            </w:r>
          </w:p>
        </w:tc>
        <w:tc>
          <w:tcPr>
            <w:tcW w:w="1560" w:type="dxa"/>
            <w:vAlign w:val="center"/>
          </w:tcPr>
          <w:p w:rsidR="00BB4F6F" w:rsidRDefault="00BB4F6F">
            <w:pPr>
              <w:pStyle w:val="BodyTextIndent2"/>
              <w:spacing w:line="240" w:lineRule="exact"/>
              <w:ind w:leftChars="0" w:left="0"/>
              <w:jc w:val="center"/>
              <w:rPr>
                <w:rFonts w:eastAsia="Times New Roman"/>
                <w:color w:val="000000"/>
                <w:sz w:val="24"/>
              </w:rPr>
            </w:pPr>
            <w:r>
              <w:rPr>
                <w:rFonts w:ascii="宋体" w:hAnsi="宋体" w:cs="宋体" w:hint="eastAsia"/>
                <w:color w:val="000000"/>
                <w:sz w:val="24"/>
              </w:rPr>
              <w:t>备注</w:t>
            </w: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r w:rsidR="00BB4F6F">
        <w:trPr>
          <w:trHeight w:val="454"/>
        </w:trPr>
        <w:tc>
          <w:tcPr>
            <w:tcW w:w="6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08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214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9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69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155"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83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770" w:type="dxa"/>
            <w:vAlign w:val="center"/>
          </w:tcPr>
          <w:p w:rsidR="00BB4F6F" w:rsidRDefault="00BB4F6F" w:rsidP="00CA34C2">
            <w:pPr>
              <w:pStyle w:val="BodyTextIndent2"/>
              <w:spacing w:line="360" w:lineRule="exact"/>
              <w:ind w:left="421"/>
              <w:jc w:val="center"/>
              <w:rPr>
                <w:rFonts w:eastAsia="Times New Roman"/>
                <w:color w:val="000000"/>
                <w:sz w:val="24"/>
              </w:rPr>
            </w:pPr>
          </w:p>
        </w:tc>
        <w:tc>
          <w:tcPr>
            <w:tcW w:w="1560" w:type="dxa"/>
            <w:vAlign w:val="center"/>
          </w:tcPr>
          <w:p w:rsidR="00BB4F6F" w:rsidRDefault="00BB4F6F" w:rsidP="00CA34C2">
            <w:pPr>
              <w:pStyle w:val="BodyTextIndent2"/>
              <w:spacing w:line="360" w:lineRule="exact"/>
              <w:ind w:left="421"/>
              <w:jc w:val="center"/>
              <w:rPr>
                <w:rFonts w:eastAsia="Times New Roman"/>
                <w:color w:val="000000"/>
                <w:sz w:val="24"/>
              </w:rPr>
            </w:pPr>
          </w:p>
        </w:tc>
      </w:tr>
    </w:tbl>
    <w:p w:rsidR="00BB4F6F" w:rsidRDefault="00BB4F6F" w:rsidP="00AE7EAB">
      <w:pPr>
        <w:pStyle w:val="BodyTextIndent2"/>
        <w:spacing w:line="300" w:lineRule="exact"/>
        <w:ind w:leftChars="0" w:left="0"/>
        <w:rPr>
          <w:rFonts w:eastAsia="Times New Roman"/>
          <w:color w:val="000000"/>
          <w:sz w:val="24"/>
        </w:rPr>
      </w:pPr>
      <w:r>
        <w:rPr>
          <w:rFonts w:ascii="宋体" w:hAnsi="宋体" w:cs="宋体" w:hint="eastAsia"/>
          <w:color w:val="000000"/>
          <w:sz w:val="24"/>
        </w:rPr>
        <w:t>公示时间：</w:t>
      </w:r>
      <w:r>
        <w:rPr>
          <w:rFonts w:eastAsia="Times New Roman"/>
          <w:color w:val="000000"/>
          <w:sz w:val="24"/>
        </w:rPr>
        <w:t>2020</w:t>
      </w:r>
      <w:r>
        <w:rPr>
          <w:rFonts w:ascii="宋体" w:hAnsi="宋体" w:cs="宋体" w:hint="eastAsia"/>
          <w:color w:val="000000"/>
          <w:sz w:val="24"/>
        </w:rPr>
        <w:t>年</w:t>
      </w:r>
      <w:r>
        <w:rPr>
          <w:rFonts w:eastAsia="Times New Roman"/>
          <w:color w:val="000000"/>
          <w:sz w:val="24"/>
        </w:rPr>
        <w:t xml:space="preserve">   </w:t>
      </w:r>
      <w:r>
        <w:rPr>
          <w:rFonts w:ascii="宋体" w:hAnsi="宋体" w:cs="宋体" w:hint="eastAsia"/>
          <w:color w:val="000000"/>
          <w:sz w:val="24"/>
        </w:rPr>
        <w:t>月</w:t>
      </w:r>
      <w:r>
        <w:rPr>
          <w:rFonts w:eastAsia="Times New Roman"/>
          <w:color w:val="000000"/>
          <w:sz w:val="24"/>
        </w:rPr>
        <w:t xml:space="preserve">   </w:t>
      </w:r>
      <w:r>
        <w:rPr>
          <w:rFonts w:ascii="宋体" w:hAnsi="宋体" w:cs="宋体" w:hint="eastAsia"/>
          <w:color w:val="000000"/>
          <w:sz w:val="24"/>
        </w:rPr>
        <w:t>日</w:t>
      </w:r>
      <w:r>
        <w:rPr>
          <w:rFonts w:eastAsia="Times New Roman"/>
          <w:color w:val="000000"/>
          <w:sz w:val="24"/>
        </w:rPr>
        <w:t xml:space="preserve">——    </w:t>
      </w:r>
      <w:r>
        <w:rPr>
          <w:rFonts w:ascii="宋体" w:hAnsi="宋体" w:cs="宋体" w:hint="eastAsia"/>
          <w:color w:val="000000"/>
          <w:sz w:val="24"/>
        </w:rPr>
        <w:t>日</w:t>
      </w:r>
      <w:r>
        <w:rPr>
          <w:rFonts w:eastAsia="Times New Roman"/>
          <w:color w:val="000000"/>
          <w:sz w:val="24"/>
        </w:rPr>
        <w:t xml:space="preserve"> </w:t>
      </w:r>
      <w:r>
        <w:rPr>
          <w:rFonts w:eastAsia="华文中宋"/>
          <w:color w:val="000000"/>
          <w:sz w:val="24"/>
        </w:rPr>
        <w:t xml:space="preserve">            </w:t>
      </w:r>
      <w:r>
        <w:rPr>
          <w:rFonts w:ascii="宋体" w:hAnsi="宋体" w:cs="宋体" w:hint="eastAsia"/>
          <w:color w:val="000000"/>
          <w:sz w:val="24"/>
        </w:rPr>
        <w:t>举报电话：</w:t>
      </w:r>
      <w:r>
        <w:rPr>
          <w:rFonts w:eastAsia="Times New Roman"/>
          <w:color w:val="000000"/>
          <w:sz w:val="24"/>
        </w:rPr>
        <w:t xml:space="preserve">                     </w:t>
      </w:r>
      <w:r>
        <w:rPr>
          <w:rFonts w:ascii="宋体" w:hAnsi="宋体" w:cs="宋体" w:hint="eastAsia"/>
          <w:color w:val="000000"/>
          <w:sz w:val="24"/>
        </w:rPr>
        <w:t>制表时间：</w:t>
      </w:r>
      <w:r>
        <w:rPr>
          <w:rFonts w:eastAsia="Times New Roman"/>
          <w:color w:val="000000"/>
          <w:sz w:val="24"/>
        </w:rPr>
        <w:t>2020</w:t>
      </w:r>
      <w:r>
        <w:rPr>
          <w:rFonts w:ascii="宋体" w:hAnsi="宋体" w:cs="宋体" w:hint="eastAsia"/>
          <w:color w:val="000000"/>
          <w:sz w:val="24"/>
        </w:rPr>
        <w:t>年</w:t>
      </w:r>
      <w:r>
        <w:rPr>
          <w:rFonts w:eastAsia="Times New Roman"/>
          <w:color w:val="000000"/>
          <w:sz w:val="24"/>
        </w:rPr>
        <w:t xml:space="preserve">   </w:t>
      </w:r>
      <w:r>
        <w:rPr>
          <w:rFonts w:ascii="宋体" w:hAnsi="宋体" w:cs="宋体" w:hint="eastAsia"/>
          <w:color w:val="000000"/>
          <w:sz w:val="24"/>
        </w:rPr>
        <w:t>月</w:t>
      </w:r>
      <w:r>
        <w:rPr>
          <w:rFonts w:eastAsia="Times New Roman"/>
          <w:color w:val="000000"/>
          <w:sz w:val="24"/>
        </w:rPr>
        <w:t xml:space="preserve">    </w:t>
      </w:r>
      <w:r>
        <w:rPr>
          <w:rFonts w:ascii="宋体" w:hAnsi="宋体" w:cs="宋体" w:hint="eastAsia"/>
          <w:color w:val="000000"/>
          <w:sz w:val="24"/>
        </w:rPr>
        <w:t>日</w:t>
      </w:r>
    </w:p>
    <w:p w:rsidR="00BB4F6F" w:rsidRDefault="00BB4F6F" w:rsidP="00AE7EAB">
      <w:pPr>
        <w:pStyle w:val="BodyTextIndent2"/>
        <w:spacing w:line="300" w:lineRule="exact"/>
        <w:ind w:leftChars="0" w:left="0"/>
        <w:rPr>
          <w:rFonts w:ascii="????_GBK" w:hAnsi="????_GBK" w:cs="????_GBK"/>
          <w:color w:val="000000"/>
          <w:sz w:val="24"/>
        </w:rPr>
      </w:pPr>
      <w:r>
        <w:rPr>
          <w:rFonts w:ascii="宋体" w:hAnsi="宋体" w:cs="宋体" w:hint="eastAsia"/>
          <w:color w:val="000000"/>
          <w:sz w:val="24"/>
        </w:rPr>
        <w:t>备注：此表由公示单位（镇乡街道或村或组）制作，在政务公开栏及人口相对集中的地方公示，连同公示的照片一并存档</w:t>
      </w:r>
    </w:p>
    <w:tbl>
      <w:tblPr>
        <w:tblW w:w="14591" w:type="dxa"/>
        <w:tblInd w:w="-103" w:type="dxa"/>
        <w:tblLayout w:type="fixed"/>
        <w:tblCellMar>
          <w:left w:w="0" w:type="dxa"/>
          <w:right w:w="0" w:type="dxa"/>
        </w:tblCellMar>
        <w:tblLook w:val="00A0"/>
      </w:tblPr>
      <w:tblGrid>
        <w:gridCol w:w="1033"/>
        <w:gridCol w:w="740"/>
        <w:gridCol w:w="832"/>
        <w:gridCol w:w="855"/>
        <w:gridCol w:w="1752"/>
        <w:gridCol w:w="1773"/>
        <w:gridCol w:w="808"/>
        <w:gridCol w:w="842"/>
        <w:gridCol w:w="2097"/>
        <w:gridCol w:w="1827"/>
        <w:gridCol w:w="805"/>
        <w:gridCol w:w="1227"/>
      </w:tblGrid>
      <w:tr w:rsidR="00BB4F6F">
        <w:trPr>
          <w:trHeight w:val="405"/>
        </w:trPr>
        <w:tc>
          <w:tcPr>
            <w:tcW w:w="14591" w:type="dxa"/>
            <w:gridSpan w:val="12"/>
            <w:tcBorders>
              <w:top w:val="nil"/>
              <w:left w:val="nil"/>
              <w:bottom w:val="nil"/>
              <w:right w:val="nil"/>
            </w:tcBorders>
            <w:tcMar>
              <w:top w:w="15" w:type="dxa"/>
              <w:left w:w="15" w:type="dxa"/>
              <w:right w:w="15" w:type="dxa"/>
            </w:tcMar>
            <w:vAlign w:val="center"/>
          </w:tcPr>
          <w:p w:rsidR="00BB4F6F" w:rsidRDefault="00BB4F6F">
            <w:pPr>
              <w:widowControl/>
              <w:jc w:val="left"/>
              <w:textAlignment w:val="center"/>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kern w:val="0"/>
                <w:sz w:val="32"/>
                <w:szCs w:val="32"/>
              </w:rPr>
              <w:t>附表</w:t>
            </w:r>
            <w:r>
              <w:rPr>
                <w:rFonts w:ascii="方正黑体_GBK" w:eastAsia="方正黑体_GBK" w:hAnsi="方正黑体_GBK" w:cs="方正黑体_GBK"/>
                <w:color w:val="000000"/>
                <w:kern w:val="0"/>
                <w:sz w:val="32"/>
                <w:szCs w:val="32"/>
              </w:rPr>
              <w:t>6</w:t>
            </w:r>
          </w:p>
        </w:tc>
      </w:tr>
      <w:tr w:rsidR="00BB4F6F">
        <w:trPr>
          <w:trHeight w:val="540"/>
        </w:trPr>
        <w:tc>
          <w:tcPr>
            <w:tcW w:w="14591" w:type="dxa"/>
            <w:gridSpan w:val="12"/>
            <w:tcBorders>
              <w:top w:val="nil"/>
              <w:left w:val="nil"/>
              <w:bottom w:val="nil"/>
              <w:right w:val="nil"/>
            </w:tcBorders>
            <w:noWrap/>
            <w:tcMar>
              <w:top w:w="15" w:type="dxa"/>
              <w:left w:w="15" w:type="dxa"/>
              <w:right w:w="15" w:type="dxa"/>
            </w:tcMar>
            <w:vAlign w:val="center"/>
          </w:tcPr>
          <w:p w:rsidR="00BB4F6F" w:rsidRDefault="00BB4F6F">
            <w:pPr>
              <w:widowControl/>
              <w:jc w:val="center"/>
              <w:textAlignment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color w:val="000000"/>
                <w:kern w:val="0"/>
                <w:sz w:val="40"/>
                <w:szCs w:val="40"/>
              </w:rPr>
              <w:t>2020</w:t>
            </w:r>
            <w:r>
              <w:rPr>
                <w:rFonts w:ascii="方正小标宋_GBK" w:eastAsia="方正小标宋_GBK" w:hAnsi="方正小标宋_GBK" w:cs="方正小标宋_GBK" w:hint="eastAsia"/>
                <w:color w:val="000000"/>
                <w:kern w:val="0"/>
                <w:sz w:val="40"/>
                <w:szCs w:val="40"/>
              </w:rPr>
              <w:t>年</w:t>
            </w:r>
            <w:r w:rsidRPr="00E3158D">
              <w:rPr>
                <w:rFonts w:ascii="方正小标宋_GBK" w:eastAsia="方正小标宋_GBK" w:hAnsi="方正小标宋_GBK" w:cs="方正小标宋_GBK" w:hint="eastAsia"/>
                <w:color w:val="000000"/>
                <w:kern w:val="0"/>
                <w:sz w:val="40"/>
                <w:szCs w:val="40"/>
              </w:rPr>
              <w:t>巫山</w:t>
            </w:r>
            <w:r>
              <w:rPr>
                <w:rFonts w:ascii="方正小标宋_GBK" w:eastAsia="方正小标宋_GBK" w:hAnsi="方正小标宋_GBK" w:cs="方正小标宋_GBK" w:hint="eastAsia"/>
                <w:color w:val="000000"/>
                <w:kern w:val="0"/>
                <w:sz w:val="40"/>
                <w:szCs w:val="40"/>
              </w:rPr>
              <w:t>镇耕地地力保护补贴面积落实表</w:t>
            </w:r>
          </w:p>
        </w:tc>
      </w:tr>
      <w:tr w:rsidR="00BB4F6F">
        <w:trPr>
          <w:trHeight w:val="315"/>
        </w:trPr>
        <w:tc>
          <w:tcPr>
            <w:tcW w:w="2605" w:type="dxa"/>
            <w:gridSpan w:val="3"/>
            <w:tcBorders>
              <w:top w:val="nil"/>
              <w:left w:val="nil"/>
              <w:bottom w:val="nil"/>
              <w:right w:val="nil"/>
            </w:tcBorders>
            <w:noWrap/>
            <w:tcMar>
              <w:top w:w="15" w:type="dxa"/>
              <w:left w:w="15" w:type="dxa"/>
              <w:right w:w="15" w:type="dxa"/>
            </w:tcMar>
            <w:vAlign w:val="center"/>
          </w:tcPr>
          <w:p w:rsidR="00BB4F6F" w:rsidRDefault="00BB4F6F">
            <w:pPr>
              <w:widowControl/>
              <w:jc w:val="center"/>
              <w:textAlignment w:val="center"/>
              <w:rPr>
                <w:rFonts w:ascii="????_GBK" w:hAnsi="????_GBK" w:cs="????_GBK"/>
                <w:color w:val="000000"/>
                <w:sz w:val="24"/>
              </w:rPr>
            </w:pPr>
            <w:r>
              <w:rPr>
                <w:rFonts w:ascii="宋体" w:hAnsi="宋体" w:cs="宋体" w:hint="eastAsia"/>
                <w:color w:val="000000"/>
                <w:kern w:val="0"/>
                <w:sz w:val="24"/>
              </w:rPr>
              <w:t>镇乡</w:t>
            </w:r>
            <w:r>
              <w:rPr>
                <w:rFonts w:ascii="????_GBK" w:hAnsi="????_GBK" w:cs="????_GBK"/>
                <w:color w:val="000000"/>
                <w:kern w:val="0"/>
                <w:sz w:val="24"/>
              </w:rPr>
              <w:t xml:space="preserve"> </w:t>
            </w:r>
            <w:r>
              <w:rPr>
                <w:rFonts w:ascii="宋体" w:hAnsi="宋体" w:cs="宋体" w:hint="eastAsia"/>
                <w:color w:val="000000"/>
                <w:kern w:val="0"/>
                <w:sz w:val="24"/>
              </w:rPr>
              <w:t>（街道）盖章</w:t>
            </w:r>
          </w:p>
        </w:tc>
        <w:tc>
          <w:tcPr>
            <w:tcW w:w="855" w:type="dxa"/>
            <w:tcBorders>
              <w:top w:val="nil"/>
              <w:left w:val="nil"/>
              <w:bottom w:val="nil"/>
              <w:right w:val="nil"/>
            </w:tcBorders>
            <w:tcMar>
              <w:top w:w="15" w:type="dxa"/>
              <w:left w:w="15" w:type="dxa"/>
              <w:right w:w="15" w:type="dxa"/>
            </w:tcMar>
            <w:vAlign w:val="center"/>
          </w:tcPr>
          <w:p w:rsidR="00BB4F6F" w:rsidRDefault="00BB4F6F">
            <w:pPr>
              <w:rPr>
                <w:rFonts w:ascii="????_GBK" w:hAnsi="????_GBK" w:cs="????_GBK"/>
                <w:color w:val="000000"/>
                <w:sz w:val="16"/>
                <w:szCs w:val="16"/>
              </w:rPr>
            </w:pPr>
          </w:p>
        </w:tc>
        <w:tc>
          <w:tcPr>
            <w:tcW w:w="1752" w:type="dxa"/>
            <w:tcBorders>
              <w:top w:val="nil"/>
              <w:left w:val="nil"/>
              <w:bottom w:val="nil"/>
              <w:right w:val="nil"/>
            </w:tcBorders>
            <w:tcMar>
              <w:top w:w="15" w:type="dxa"/>
              <w:left w:w="15" w:type="dxa"/>
              <w:right w:w="15" w:type="dxa"/>
            </w:tcMar>
            <w:vAlign w:val="center"/>
          </w:tcPr>
          <w:p w:rsidR="00BB4F6F" w:rsidRDefault="00BB4F6F">
            <w:pPr>
              <w:rPr>
                <w:rFonts w:ascii="????_GBK" w:hAnsi="????_GBK" w:cs="????_GBK"/>
                <w:color w:val="000000"/>
                <w:sz w:val="16"/>
                <w:szCs w:val="16"/>
              </w:rPr>
            </w:pPr>
          </w:p>
        </w:tc>
        <w:tc>
          <w:tcPr>
            <w:tcW w:w="1773" w:type="dxa"/>
            <w:tcBorders>
              <w:top w:val="nil"/>
              <w:left w:val="nil"/>
              <w:bottom w:val="nil"/>
              <w:right w:val="nil"/>
            </w:tcBorders>
            <w:tcMar>
              <w:top w:w="15" w:type="dxa"/>
              <w:left w:w="15" w:type="dxa"/>
              <w:right w:w="15" w:type="dxa"/>
            </w:tcMar>
            <w:vAlign w:val="center"/>
          </w:tcPr>
          <w:p w:rsidR="00BB4F6F" w:rsidRDefault="00BB4F6F">
            <w:pPr>
              <w:rPr>
                <w:rFonts w:ascii="????_GBK" w:hAnsi="????_GBK" w:cs="????_GBK"/>
                <w:color w:val="000000"/>
                <w:sz w:val="16"/>
                <w:szCs w:val="16"/>
              </w:rPr>
            </w:pPr>
          </w:p>
        </w:tc>
        <w:tc>
          <w:tcPr>
            <w:tcW w:w="808" w:type="dxa"/>
            <w:tcBorders>
              <w:top w:val="nil"/>
              <w:left w:val="nil"/>
              <w:bottom w:val="nil"/>
              <w:right w:val="nil"/>
            </w:tcBorders>
            <w:tcMar>
              <w:top w:w="15" w:type="dxa"/>
              <w:left w:w="15" w:type="dxa"/>
              <w:right w:w="15" w:type="dxa"/>
            </w:tcMar>
            <w:vAlign w:val="center"/>
          </w:tcPr>
          <w:p w:rsidR="00BB4F6F" w:rsidRDefault="00BB4F6F">
            <w:pPr>
              <w:rPr>
                <w:rFonts w:ascii="????_GBK" w:hAnsi="????_GBK" w:cs="????_GBK"/>
                <w:color w:val="000000"/>
                <w:sz w:val="16"/>
                <w:szCs w:val="16"/>
              </w:rPr>
            </w:pPr>
          </w:p>
        </w:tc>
        <w:tc>
          <w:tcPr>
            <w:tcW w:w="5571" w:type="dxa"/>
            <w:gridSpan w:val="4"/>
            <w:tcBorders>
              <w:top w:val="nil"/>
              <w:left w:val="nil"/>
              <w:bottom w:val="nil"/>
              <w:right w:val="nil"/>
            </w:tcBorders>
            <w:tcMar>
              <w:top w:w="15" w:type="dxa"/>
              <w:left w:w="15" w:type="dxa"/>
              <w:right w:w="15" w:type="dxa"/>
            </w:tcMar>
            <w:vAlign w:val="center"/>
          </w:tcPr>
          <w:p w:rsidR="00BB4F6F" w:rsidRDefault="00BB4F6F">
            <w:pPr>
              <w:widowControl/>
              <w:jc w:val="right"/>
              <w:textAlignment w:val="center"/>
              <w:rPr>
                <w:rFonts w:ascii="????_GBK" w:hAnsi="????_GBK" w:cs="????_GBK"/>
                <w:color w:val="000000"/>
                <w:sz w:val="24"/>
              </w:rPr>
            </w:pPr>
            <w:r>
              <w:rPr>
                <w:rFonts w:ascii="????_GBK" w:hAnsi="????_GBK" w:cs="????_GBK"/>
                <w:color w:val="000000"/>
                <w:kern w:val="0"/>
                <w:sz w:val="24"/>
              </w:rPr>
              <w:t xml:space="preserve"> </w:t>
            </w:r>
            <w:r>
              <w:rPr>
                <w:rFonts w:ascii="宋体" w:hAnsi="宋体" w:cs="宋体" w:hint="eastAsia"/>
                <w:color w:val="000000"/>
                <w:kern w:val="0"/>
                <w:sz w:val="24"/>
              </w:rPr>
              <w:t>单位：亩</w:t>
            </w:r>
          </w:p>
        </w:tc>
        <w:tc>
          <w:tcPr>
            <w:tcW w:w="1227" w:type="dxa"/>
            <w:tcBorders>
              <w:top w:val="nil"/>
              <w:left w:val="nil"/>
              <w:bottom w:val="nil"/>
              <w:right w:val="nil"/>
            </w:tcBorders>
            <w:tcMar>
              <w:top w:w="15" w:type="dxa"/>
              <w:left w:w="15" w:type="dxa"/>
              <w:right w:w="15" w:type="dxa"/>
            </w:tcMar>
            <w:vAlign w:val="center"/>
          </w:tcPr>
          <w:p w:rsidR="00BB4F6F" w:rsidRDefault="00BB4F6F">
            <w:pPr>
              <w:rPr>
                <w:rFonts w:ascii="????_GBK" w:hAnsi="????_GBK" w:cs="????_GBK"/>
                <w:color w:val="000000"/>
                <w:sz w:val="16"/>
                <w:szCs w:val="16"/>
              </w:rPr>
            </w:pPr>
          </w:p>
        </w:tc>
      </w:tr>
      <w:tr w:rsidR="00BB4F6F">
        <w:trPr>
          <w:trHeight w:val="640"/>
        </w:trPr>
        <w:tc>
          <w:tcPr>
            <w:tcW w:w="1033" w:type="dxa"/>
            <w:vMerge w:val="restart"/>
            <w:tcBorders>
              <w:top w:val="single" w:sz="8" w:space="0" w:color="000000"/>
              <w:left w:val="single" w:sz="8" w:space="0" w:color="000000"/>
              <w:bottom w:val="single" w:sz="8" w:space="0" w:color="000000"/>
              <w:right w:val="nil"/>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镇乡街道</w:t>
            </w:r>
          </w:p>
        </w:tc>
        <w:tc>
          <w:tcPr>
            <w:tcW w:w="7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村名</w:t>
            </w:r>
          </w:p>
        </w:tc>
        <w:tc>
          <w:tcPr>
            <w:tcW w:w="83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下达补贴控制面积</w:t>
            </w:r>
          </w:p>
        </w:tc>
        <w:tc>
          <w:tcPr>
            <w:tcW w:w="438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新增耕地面积</w:t>
            </w:r>
          </w:p>
        </w:tc>
        <w:tc>
          <w:tcPr>
            <w:tcW w:w="80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kern w:val="0"/>
                <w:sz w:val="24"/>
              </w:rPr>
            </w:pPr>
            <w:r>
              <w:rPr>
                <w:rFonts w:ascii="宋体" w:hAnsi="宋体" w:cs="宋体" w:hint="eastAsia"/>
                <w:bCs/>
                <w:color w:val="000000"/>
                <w:kern w:val="0"/>
                <w:sz w:val="24"/>
              </w:rPr>
              <w:t>新增</w:t>
            </w:r>
          </w:p>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小计</w:t>
            </w:r>
          </w:p>
        </w:tc>
        <w:tc>
          <w:tcPr>
            <w:tcW w:w="476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核减耕地面积</w:t>
            </w:r>
          </w:p>
        </w:tc>
        <w:tc>
          <w:tcPr>
            <w:tcW w:w="8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pPr>
            <w:r>
              <w:rPr>
                <w:rFonts w:ascii="宋体" w:hAnsi="宋体" w:cs="宋体" w:hint="eastAsia"/>
                <w:bCs/>
                <w:color w:val="000000"/>
                <w:kern w:val="0"/>
                <w:sz w:val="24"/>
              </w:rPr>
              <w:t>核减</w:t>
            </w:r>
          </w:p>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小计</w:t>
            </w:r>
          </w:p>
        </w:tc>
        <w:tc>
          <w:tcPr>
            <w:tcW w:w="1227" w:type="dxa"/>
            <w:vMerge w:val="restart"/>
            <w:tcBorders>
              <w:top w:val="single" w:sz="8" w:space="0" w:color="000000"/>
              <w:left w:val="nil"/>
              <w:bottom w:val="single" w:sz="8" w:space="0" w:color="000000"/>
              <w:right w:val="single" w:sz="8"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落实补贴面积</w:t>
            </w:r>
          </w:p>
        </w:tc>
      </w:tr>
      <w:tr w:rsidR="00BB4F6F">
        <w:trPr>
          <w:trHeight w:val="740"/>
        </w:trPr>
        <w:tc>
          <w:tcPr>
            <w:tcW w:w="1033"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7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3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面积</w:t>
            </w:r>
          </w:p>
        </w:tc>
        <w:tc>
          <w:tcPr>
            <w:tcW w:w="17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原因</w:t>
            </w:r>
          </w:p>
        </w:tc>
        <w:tc>
          <w:tcPr>
            <w:tcW w:w="17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B4F6F" w:rsidRDefault="00BB4F6F">
            <w:pPr>
              <w:widowControl/>
              <w:spacing w:line="300" w:lineRule="exact"/>
              <w:jc w:val="left"/>
              <w:textAlignment w:val="center"/>
              <w:rPr>
                <w:rFonts w:ascii="????_GBK" w:hAnsi="????_GBK" w:cs="????_GBK"/>
                <w:bCs/>
                <w:color w:val="000000"/>
                <w:sz w:val="24"/>
              </w:rPr>
            </w:pPr>
            <w:r>
              <w:rPr>
                <w:rFonts w:ascii="宋体" w:hAnsi="宋体" w:cs="宋体" w:hint="eastAsia"/>
                <w:bCs/>
                <w:color w:val="000000"/>
                <w:kern w:val="0"/>
                <w:sz w:val="24"/>
              </w:rPr>
              <w:t>佐证资料（文号）</w:t>
            </w:r>
          </w:p>
        </w:tc>
        <w:tc>
          <w:tcPr>
            <w:tcW w:w="80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面积</w:t>
            </w:r>
          </w:p>
        </w:tc>
        <w:tc>
          <w:tcPr>
            <w:tcW w:w="20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原因</w:t>
            </w:r>
          </w:p>
        </w:tc>
        <w:tc>
          <w:tcPr>
            <w:tcW w:w="18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佐证资料（文号）</w:t>
            </w:r>
          </w:p>
        </w:tc>
        <w:tc>
          <w:tcPr>
            <w:tcW w:w="8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1227" w:type="dxa"/>
            <w:vMerge/>
            <w:tcBorders>
              <w:top w:val="single" w:sz="8" w:space="0" w:color="000000"/>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r>
      <w:tr w:rsidR="00BB4F6F">
        <w:trPr>
          <w:trHeight w:val="285"/>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widowControl/>
              <w:spacing w:line="300" w:lineRule="exact"/>
              <w:jc w:val="center"/>
              <w:textAlignment w:val="center"/>
              <w:rPr>
                <w:rFonts w:ascii="????_GBK" w:hAnsi="????_GBK" w:cs="????_GBK"/>
                <w:bCs/>
                <w:color w:val="000000"/>
                <w:sz w:val="24"/>
              </w:rPr>
            </w:pPr>
            <w:r>
              <w:rPr>
                <w:rFonts w:ascii="宋体" w:hAnsi="宋体" w:cs="宋体" w:hint="eastAsia"/>
                <w:bCs/>
                <w:color w:val="000000"/>
                <w:kern w:val="0"/>
                <w:sz w:val="24"/>
              </w:rPr>
              <w:t>合计</w:t>
            </w: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5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1752" w:type="dxa"/>
            <w:tcBorders>
              <w:top w:val="nil"/>
              <w:left w:val="nil"/>
              <w:bottom w:val="single" w:sz="8" w:space="0" w:color="000000"/>
              <w:right w:val="nil"/>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177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2097" w:type="dxa"/>
            <w:tcBorders>
              <w:top w:val="nil"/>
              <w:left w:val="nil"/>
              <w:bottom w:val="single" w:sz="8" w:space="0" w:color="000000"/>
              <w:right w:val="nil"/>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182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bCs/>
                <w:color w:val="000000"/>
                <w:sz w:val="24"/>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85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spacing w:line="300" w:lineRule="exact"/>
              <w:jc w:val="center"/>
              <w:rPr>
                <w:rFonts w:ascii="????_GBK" w:hAnsi="????_GBK" w:cs="????_GBK"/>
                <w:color w:val="000000"/>
                <w:sz w:val="24"/>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70"/>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285"/>
        </w:trPr>
        <w:tc>
          <w:tcPr>
            <w:tcW w:w="103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740"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32"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55" w:type="dxa"/>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75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1773"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6"/>
                <w:szCs w:val="16"/>
              </w:rPr>
            </w:pPr>
          </w:p>
        </w:tc>
        <w:tc>
          <w:tcPr>
            <w:tcW w:w="808"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42"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209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8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805"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B4F6F" w:rsidRDefault="00BB4F6F">
            <w:pPr>
              <w:jc w:val="center"/>
              <w:rPr>
                <w:rFonts w:ascii="????_GBK" w:hAnsi="????_GBK" w:cs="????_GBK"/>
                <w:color w:val="000000"/>
                <w:sz w:val="18"/>
                <w:szCs w:val="18"/>
              </w:rPr>
            </w:pPr>
          </w:p>
        </w:tc>
      </w:tr>
      <w:tr w:rsidR="00BB4F6F">
        <w:trPr>
          <w:trHeight w:val="560"/>
        </w:trPr>
        <w:tc>
          <w:tcPr>
            <w:tcW w:w="1033" w:type="dxa"/>
            <w:tcBorders>
              <w:top w:val="nil"/>
              <w:left w:val="nil"/>
              <w:bottom w:val="nil"/>
              <w:right w:val="nil"/>
            </w:tcBorders>
            <w:noWrap/>
            <w:tcMar>
              <w:top w:w="15" w:type="dxa"/>
              <w:left w:w="15" w:type="dxa"/>
              <w:right w:w="15" w:type="dxa"/>
            </w:tcMar>
            <w:vAlign w:val="center"/>
          </w:tcPr>
          <w:p w:rsidR="00BB4F6F" w:rsidRDefault="00BB4F6F">
            <w:pPr>
              <w:widowControl/>
              <w:jc w:val="left"/>
              <w:textAlignment w:val="center"/>
              <w:rPr>
                <w:rFonts w:ascii="????_GBK" w:hAnsi="????_GBK" w:cs="????_GBK"/>
                <w:color w:val="000000"/>
                <w:sz w:val="22"/>
                <w:szCs w:val="22"/>
              </w:rPr>
            </w:pPr>
            <w:r>
              <w:rPr>
                <w:rFonts w:ascii="宋体" w:hAnsi="宋体" w:cs="宋体" w:hint="eastAsia"/>
                <w:color w:val="000000"/>
                <w:kern w:val="0"/>
                <w:sz w:val="22"/>
                <w:szCs w:val="22"/>
              </w:rPr>
              <w:t>填表人：</w:t>
            </w:r>
          </w:p>
        </w:tc>
        <w:tc>
          <w:tcPr>
            <w:tcW w:w="740" w:type="dxa"/>
            <w:tcBorders>
              <w:top w:val="nil"/>
              <w:left w:val="nil"/>
              <w:bottom w:val="nil"/>
              <w:right w:val="nil"/>
            </w:tcBorders>
            <w:noWrap/>
            <w:tcMar>
              <w:top w:w="15" w:type="dxa"/>
              <w:left w:w="15" w:type="dxa"/>
              <w:right w:w="15" w:type="dxa"/>
            </w:tcMar>
            <w:vAlign w:val="center"/>
          </w:tcPr>
          <w:p w:rsidR="00BB4F6F" w:rsidRDefault="00BB4F6F">
            <w:pPr>
              <w:rPr>
                <w:rFonts w:ascii="????_GBK" w:hAnsi="????_GBK" w:cs="????_GBK"/>
                <w:color w:val="000000"/>
                <w:kern w:val="0"/>
                <w:sz w:val="22"/>
                <w:szCs w:val="22"/>
              </w:rPr>
            </w:pPr>
          </w:p>
        </w:tc>
        <w:tc>
          <w:tcPr>
            <w:tcW w:w="3439" w:type="dxa"/>
            <w:gridSpan w:val="3"/>
            <w:tcBorders>
              <w:top w:val="nil"/>
              <w:left w:val="nil"/>
              <w:bottom w:val="nil"/>
              <w:right w:val="nil"/>
            </w:tcBorders>
            <w:noWrap/>
            <w:tcMar>
              <w:top w:w="15" w:type="dxa"/>
              <w:left w:w="15" w:type="dxa"/>
              <w:right w:w="15" w:type="dxa"/>
            </w:tcMar>
            <w:vAlign w:val="center"/>
          </w:tcPr>
          <w:p w:rsidR="00BB4F6F" w:rsidRDefault="00BB4F6F">
            <w:pPr>
              <w:jc w:val="center"/>
              <w:rPr>
                <w:rFonts w:ascii="????_GBK" w:hAnsi="????_GBK" w:cs="????_GBK"/>
                <w:color w:val="000000"/>
                <w:sz w:val="22"/>
                <w:szCs w:val="22"/>
              </w:rPr>
            </w:pPr>
            <w:r>
              <w:rPr>
                <w:rFonts w:ascii="宋体" w:hAnsi="宋体" w:cs="宋体" w:hint="eastAsia"/>
                <w:color w:val="000000"/>
                <w:kern w:val="0"/>
                <w:sz w:val="22"/>
                <w:szCs w:val="22"/>
              </w:rPr>
              <w:t>农业服务中心主任签字：</w:t>
            </w:r>
          </w:p>
        </w:tc>
        <w:tc>
          <w:tcPr>
            <w:tcW w:w="1773" w:type="dxa"/>
            <w:tcBorders>
              <w:top w:val="nil"/>
              <w:left w:val="nil"/>
              <w:bottom w:val="nil"/>
              <w:right w:val="nil"/>
            </w:tcBorders>
            <w:noWrap/>
            <w:tcMar>
              <w:top w:w="15" w:type="dxa"/>
              <w:left w:w="15" w:type="dxa"/>
              <w:right w:w="15" w:type="dxa"/>
            </w:tcMar>
            <w:vAlign w:val="center"/>
          </w:tcPr>
          <w:p w:rsidR="00BB4F6F" w:rsidRDefault="00BB4F6F">
            <w:pPr>
              <w:widowControl/>
              <w:jc w:val="left"/>
              <w:textAlignment w:val="center"/>
              <w:rPr>
                <w:rFonts w:ascii="????_GBK" w:hAnsi="????_GBK" w:cs="????_GBK"/>
                <w:color w:val="000000"/>
                <w:sz w:val="22"/>
                <w:szCs w:val="22"/>
              </w:rPr>
            </w:pPr>
          </w:p>
        </w:tc>
        <w:tc>
          <w:tcPr>
            <w:tcW w:w="3747" w:type="dxa"/>
            <w:gridSpan w:val="3"/>
            <w:tcBorders>
              <w:top w:val="nil"/>
              <w:left w:val="nil"/>
              <w:bottom w:val="nil"/>
              <w:right w:val="nil"/>
            </w:tcBorders>
            <w:noWrap/>
            <w:tcMar>
              <w:top w:w="15" w:type="dxa"/>
              <w:left w:w="15" w:type="dxa"/>
              <w:right w:w="15" w:type="dxa"/>
            </w:tcMar>
            <w:vAlign w:val="center"/>
          </w:tcPr>
          <w:p w:rsidR="00BB4F6F" w:rsidRDefault="00BB4F6F">
            <w:pPr>
              <w:widowControl/>
              <w:jc w:val="left"/>
              <w:textAlignment w:val="center"/>
              <w:rPr>
                <w:rFonts w:ascii="????_GBK" w:hAnsi="????_GBK" w:cs="????_GBK"/>
                <w:color w:val="000000"/>
                <w:sz w:val="22"/>
                <w:szCs w:val="22"/>
              </w:rPr>
            </w:pPr>
            <w:r>
              <w:rPr>
                <w:rFonts w:ascii="宋体" w:hAnsi="宋体" w:cs="宋体" w:hint="eastAsia"/>
                <w:color w:val="000000"/>
                <w:kern w:val="0"/>
                <w:sz w:val="22"/>
                <w:szCs w:val="22"/>
              </w:rPr>
              <w:t>分管领导签字：</w:t>
            </w:r>
          </w:p>
        </w:tc>
        <w:tc>
          <w:tcPr>
            <w:tcW w:w="1827" w:type="dxa"/>
            <w:tcBorders>
              <w:top w:val="nil"/>
              <w:left w:val="nil"/>
              <w:bottom w:val="nil"/>
              <w:right w:val="nil"/>
            </w:tcBorders>
            <w:noWrap/>
            <w:tcMar>
              <w:top w:w="15" w:type="dxa"/>
              <w:left w:w="15" w:type="dxa"/>
              <w:right w:w="15" w:type="dxa"/>
            </w:tcMar>
            <w:vAlign w:val="center"/>
          </w:tcPr>
          <w:p w:rsidR="00BB4F6F" w:rsidRDefault="00BB4F6F">
            <w:pPr>
              <w:rPr>
                <w:rFonts w:ascii="????_GBK" w:hAnsi="????_GBK" w:cs="????_GBK"/>
                <w:color w:val="000000"/>
                <w:sz w:val="22"/>
                <w:szCs w:val="22"/>
              </w:rPr>
            </w:pPr>
            <w:r>
              <w:rPr>
                <w:rFonts w:ascii="宋体" w:hAnsi="宋体" w:cs="宋体" w:hint="eastAsia"/>
                <w:color w:val="000000"/>
                <w:kern w:val="0"/>
                <w:sz w:val="22"/>
                <w:szCs w:val="22"/>
              </w:rPr>
              <w:t>主要领导签字：</w:t>
            </w:r>
          </w:p>
        </w:tc>
        <w:tc>
          <w:tcPr>
            <w:tcW w:w="805" w:type="dxa"/>
            <w:tcBorders>
              <w:top w:val="nil"/>
              <w:left w:val="nil"/>
              <w:bottom w:val="nil"/>
              <w:right w:val="nil"/>
            </w:tcBorders>
            <w:noWrap/>
            <w:tcMar>
              <w:top w:w="15" w:type="dxa"/>
              <w:left w:w="15" w:type="dxa"/>
              <w:right w:w="15" w:type="dxa"/>
            </w:tcMar>
            <w:vAlign w:val="center"/>
          </w:tcPr>
          <w:p w:rsidR="00BB4F6F" w:rsidRDefault="00BB4F6F">
            <w:pPr>
              <w:rPr>
                <w:rFonts w:ascii="????_GBK" w:hAnsi="????_GBK" w:cs="????_GBK"/>
                <w:color w:val="000000"/>
                <w:sz w:val="22"/>
                <w:szCs w:val="22"/>
              </w:rPr>
            </w:pPr>
          </w:p>
        </w:tc>
        <w:tc>
          <w:tcPr>
            <w:tcW w:w="1227" w:type="dxa"/>
            <w:tcBorders>
              <w:top w:val="nil"/>
              <w:left w:val="nil"/>
              <w:bottom w:val="nil"/>
              <w:right w:val="nil"/>
            </w:tcBorders>
            <w:noWrap/>
            <w:tcMar>
              <w:top w:w="15" w:type="dxa"/>
              <w:left w:w="15" w:type="dxa"/>
              <w:right w:w="15" w:type="dxa"/>
            </w:tcMar>
            <w:vAlign w:val="center"/>
          </w:tcPr>
          <w:p w:rsidR="00BB4F6F" w:rsidRDefault="00BB4F6F">
            <w:pPr>
              <w:rPr>
                <w:rFonts w:ascii="????_GBK" w:hAnsi="????_GBK" w:cs="????_GBK"/>
                <w:color w:val="000000"/>
                <w:sz w:val="22"/>
                <w:szCs w:val="22"/>
              </w:rPr>
            </w:pPr>
          </w:p>
        </w:tc>
      </w:tr>
      <w:tr w:rsidR="00BB4F6F">
        <w:trPr>
          <w:trHeight w:val="270"/>
        </w:trPr>
        <w:tc>
          <w:tcPr>
            <w:tcW w:w="14591" w:type="dxa"/>
            <w:gridSpan w:val="12"/>
            <w:tcBorders>
              <w:top w:val="nil"/>
              <w:left w:val="nil"/>
              <w:bottom w:val="nil"/>
              <w:right w:val="nil"/>
            </w:tcBorders>
            <w:noWrap/>
            <w:tcMar>
              <w:top w:w="15" w:type="dxa"/>
              <w:left w:w="15" w:type="dxa"/>
              <w:right w:w="15" w:type="dxa"/>
            </w:tcMar>
            <w:vAlign w:val="center"/>
          </w:tcPr>
          <w:p w:rsidR="00BB4F6F" w:rsidRDefault="00BB4F6F">
            <w:pPr>
              <w:widowControl/>
              <w:jc w:val="left"/>
              <w:textAlignment w:val="center"/>
              <w:rPr>
                <w:rFonts w:ascii="????_GBK" w:hAnsi="????_GBK" w:cs="????_GBK"/>
                <w:color w:val="000000"/>
                <w:sz w:val="22"/>
                <w:szCs w:val="22"/>
              </w:rPr>
            </w:pPr>
            <w:r>
              <w:rPr>
                <w:rFonts w:ascii="宋体" w:hAnsi="宋体" w:cs="宋体" w:hint="eastAsia"/>
                <w:color w:val="000000"/>
                <w:kern w:val="0"/>
                <w:sz w:val="22"/>
                <w:szCs w:val="22"/>
              </w:rPr>
              <w:t>注：落实补贴面积</w:t>
            </w:r>
            <w:r>
              <w:rPr>
                <w:rFonts w:ascii="????_GBK" w:hAnsi="????_GBK" w:cs="????_GBK"/>
                <w:color w:val="000000"/>
                <w:kern w:val="0"/>
                <w:sz w:val="22"/>
                <w:szCs w:val="22"/>
              </w:rPr>
              <w:t>=</w:t>
            </w:r>
            <w:r>
              <w:rPr>
                <w:rFonts w:ascii="宋体" w:hAnsi="宋体" w:cs="宋体" w:hint="eastAsia"/>
                <w:color w:val="000000"/>
                <w:kern w:val="0"/>
                <w:sz w:val="22"/>
                <w:szCs w:val="22"/>
              </w:rPr>
              <w:t>下达补贴控制面积</w:t>
            </w:r>
            <w:r>
              <w:rPr>
                <w:rFonts w:ascii="????_GBK" w:hAnsi="????_GBK" w:cs="????_GBK"/>
                <w:color w:val="000000"/>
                <w:kern w:val="0"/>
                <w:sz w:val="22"/>
                <w:szCs w:val="22"/>
              </w:rPr>
              <w:t>+</w:t>
            </w:r>
            <w:r>
              <w:rPr>
                <w:rFonts w:ascii="宋体" w:hAnsi="宋体" w:cs="宋体" w:hint="eastAsia"/>
                <w:color w:val="000000"/>
                <w:kern w:val="0"/>
                <w:sz w:val="22"/>
                <w:szCs w:val="22"/>
              </w:rPr>
              <w:t>新增小计面积</w:t>
            </w:r>
            <w:r>
              <w:rPr>
                <w:rFonts w:ascii="????_GBK" w:hAnsi="????_GBK" w:cs="????_GBK"/>
                <w:color w:val="000000"/>
                <w:kern w:val="0"/>
                <w:sz w:val="22"/>
                <w:szCs w:val="22"/>
              </w:rPr>
              <w:t>-</w:t>
            </w:r>
            <w:r>
              <w:rPr>
                <w:rFonts w:ascii="宋体" w:hAnsi="宋体" w:cs="宋体" w:hint="eastAsia"/>
                <w:color w:val="000000"/>
                <w:kern w:val="0"/>
                <w:sz w:val="22"/>
                <w:szCs w:val="22"/>
              </w:rPr>
              <w:t>核减小计面积</w:t>
            </w:r>
          </w:p>
        </w:tc>
      </w:tr>
    </w:tbl>
    <w:p w:rsidR="00BB4F6F" w:rsidRPr="00B50FDA" w:rsidRDefault="00BB4F6F">
      <w:pPr>
        <w:pStyle w:val="Heading4"/>
        <w:rPr>
          <w:rFonts w:ascii="????_GBK" w:eastAsia="宋体" w:hAnsi="????_GBK" w:cs="????_GBK"/>
          <w:color w:val="000000"/>
        </w:rPr>
        <w:sectPr w:rsidR="00BB4F6F" w:rsidRPr="00B50FDA">
          <w:pgSz w:w="16838" w:h="11906" w:orient="landscape"/>
          <w:pgMar w:top="1531" w:right="1037" w:bottom="1332" w:left="1440" w:header="851" w:footer="1134" w:gutter="0"/>
          <w:cols w:space="0"/>
          <w:titlePg/>
          <w:docGrid w:type="linesAndChars" w:linePitch="322" w:charSpace="61"/>
        </w:sectPr>
      </w:pPr>
    </w:p>
    <w:p w:rsidR="00BB4F6F" w:rsidRDefault="00BB4F6F" w:rsidP="00B5290B">
      <w:pPr>
        <w:spacing w:line="600" w:lineRule="exact"/>
        <w:rPr>
          <w:rFonts w:ascii="方正仿宋_GBK" w:eastAsia="方正仿宋_GBK" w:hAnsi="宋体" w:cs="宋体"/>
          <w:sz w:val="32"/>
          <w:szCs w:val="32"/>
        </w:rPr>
      </w:pPr>
    </w:p>
    <w:p w:rsidR="00BB4F6F" w:rsidRDefault="00BB4F6F" w:rsidP="00B5290B">
      <w:pPr>
        <w:spacing w:line="600" w:lineRule="exact"/>
        <w:rPr>
          <w:rFonts w:ascii="方正仿宋_GBK" w:eastAsia="方正仿宋_GBK" w:hAnsi="宋体" w:cs="宋体"/>
          <w:sz w:val="32"/>
          <w:szCs w:val="32"/>
        </w:rPr>
      </w:pPr>
    </w:p>
    <w:p w:rsidR="00BB4F6F" w:rsidRDefault="00BB4F6F" w:rsidP="00B5290B">
      <w:pPr>
        <w:spacing w:line="600" w:lineRule="exact"/>
        <w:rPr>
          <w:rFonts w:ascii="方正仿宋_GBK" w:eastAsia="方正仿宋_GBK" w:hAnsi="宋体" w:cs="宋体"/>
          <w:sz w:val="32"/>
          <w:szCs w:val="32"/>
        </w:rPr>
      </w:pPr>
    </w:p>
    <w:p w:rsidR="00BB4F6F" w:rsidRDefault="00BB4F6F" w:rsidP="00B5290B">
      <w:pPr>
        <w:spacing w:line="600" w:lineRule="exact"/>
        <w:rPr>
          <w:rFonts w:ascii="方正仿宋_GBK" w:eastAsia="方正仿宋_GBK" w:hAnsi="宋体" w:cs="宋体"/>
          <w:sz w:val="32"/>
          <w:szCs w:val="32"/>
        </w:rPr>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Default="00BB4F6F" w:rsidP="00B5290B">
      <w:pPr>
        <w:pStyle w:val="BodyText"/>
      </w:pPr>
    </w:p>
    <w:p w:rsidR="00BB4F6F" w:rsidRPr="00B5290B" w:rsidRDefault="00BB4F6F" w:rsidP="00B5290B">
      <w:pPr>
        <w:pStyle w:val="BodyText"/>
      </w:pPr>
    </w:p>
    <w:p w:rsidR="00BB4F6F" w:rsidRDefault="00BB4F6F" w:rsidP="00B5290B">
      <w:pPr>
        <w:spacing w:line="600" w:lineRule="exact"/>
        <w:rPr>
          <w:rFonts w:ascii="方正仿宋_GBK" w:eastAsia="方正仿宋_GBK" w:hAnsi="宋体" w:cs="宋体"/>
          <w:sz w:val="32"/>
          <w:szCs w:val="32"/>
        </w:rPr>
      </w:pPr>
    </w:p>
    <w:p w:rsidR="00BB4F6F" w:rsidRPr="00001D1B" w:rsidRDefault="00BB4F6F" w:rsidP="00B5290B">
      <w:pPr>
        <w:spacing w:line="600" w:lineRule="exact"/>
        <w:ind w:firstLineChars="1600" w:firstLine="7068"/>
        <w:rPr>
          <w:rFonts w:ascii="方正仿宋_GBK" w:eastAsia="方正仿宋_GBK" w:hAnsi="方正小标宋_GBK" w:cs="方正小标宋_GBK"/>
          <w:b/>
          <w:sz w:val="44"/>
          <w:szCs w:val="44"/>
        </w:rPr>
      </w:pPr>
    </w:p>
    <w:p w:rsidR="00BB4F6F" w:rsidRPr="00A94270" w:rsidRDefault="00BB4F6F" w:rsidP="00B5290B">
      <w:pPr>
        <w:pBdr>
          <w:top w:val="single" w:sz="6" w:space="1" w:color="auto"/>
          <w:bottom w:val="single" w:sz="6" w:space="1" w:color="auto"/>
        </w:pBdr>
        <w:spacing w:line="600" w:lineRule="exact"/>
        <w:rPr>
          <w:rFonts w:ascii="方正仿宋_GBK" w:eastAsia="方正仿宋_GBK" w:hAnsi="宋体"/>
          <w:sz w:val="32"/>
          <w:szCs w:val="32"/>
        </w:rPr>
      </w:pPr>
      <w:r w:rsidRPr="00802CC5">
        <w:rPr>
          <w:rFonts w:ascii="方正仿宋_GBK" w:eastAsia="方正仿宋_GBK" w:hAnsi="宋体" w:hint="eastAsia"/>
          <w:sz w:val="32"/>
          <w:szCs w:val="32"/>
        </w:rPr>
        <w:t>重庆市开州区巫山镇党政办</w:t>
      </w:r>
      <w:r w:rsidRPr="00802CC5">
        <w:rPr>
          <w:rFonts w:ascii="方正仿宋_GBK" w:eastAsia="方正仿宋_GBK" w:hAnsi="宋体"/>
          <w:sz w:val="32"/>
          <w:szCs w:val="32"/>
        </w:rPr>
        <w:t xml:space="preserve">       </w:t>
      </w:r>
      <w:r>
        <w:rPr>
          <w:rFonts w:ascii="方正仿宋_GBK" w:eastAsia="方正仿宋_GBK" w:hAnsi="宋体"/>
          <w:sz w:val="32"/>
          <w:szCs w:val="32"/>
        </w:rPr>
        <w:t xml:space="preserve">   </w:t>
      </w:r>
      <w:r w:rsidRPr="00802CC5">
        <w:rPr>
          <w:rFonts w:ascii="方正仿宋_GBK" w:eastAsia="方正仿宋_GBK" w:hAnsi="宋体"/>
          <w:sz w:val="32"/>
          <w:szCs w:val="32"/>
        </w:rPr>
        <w:t xml:space="preserve">  </w:t>
      </w:r>
      <w:r>
        <w:rPr>
          <w:rFonts w:ascii="方正仿宋_GBK" w:eastAsia="方正仿宋_GBK" w:hAnsi="宋体"/>
          <w:sz w:val="32"/>
          <w:szCs w:val="32"/>
        </w:rPr>
        <w:t xml:space="preserve">  </w:t>
      </w:r>
      <w:r w:rsidRPr="00802CC5">
        <w:rPr>
          <w:rFonts w:ascii="方正仿宋_GBK" w:eastAsia="方正仿宋_GBK" w:hAnsi="宋体"/>
          <w:sz w:val="32"/>
          <w:szCs w:val="32"/>
        </w:rPr>
        <w:t>20</w:t>
      </w:r>
      <w:r>
        <w:rPr>
          <w:rFonts w:ascii="方正仿宋_GBK" w:eastAsia="方正仿宋_GBK" w:hAnsi="宋体"/>
          <w:sz w:val="32"/>
          <w:szCs w:val="32"/>
        </w:rPr>
        <w:t>20</w:t>
      </w:r>
      <w:r w:rsidRPr="00802CC5">
        <w:rPr>
          <w:rFonts w:ascii="方正仿宋_GBK" w:eastAsia="方正仿宋_GBK" w:hAnsi="宋体" w:hint="eastAsia"/>
          <w:sz w:val="32"/>
          <w:szCs w:val="32"/>
        </w:rPr>
        <w:t>年</w:t>
      </w:r>
      <w:r>
        <w:rPr>
          <w:rFonts w:ascii="方正仿宋_GBK" w:eastAsia="方正仿宋_GBK" w:hAnsi="宋体"/>
          <w:sz w:val="32"/>
          <w:szCs w:val="32"/>
        </w:rPr>
        <w:t>4</w:t>
      </w:r>
      <w:r w:rsidRPr="00802CC5">
        <w:rPr>
          <w:rFonts w:ascii="方正仿宋_GBK" w:eastAsia="方正仿宋_GBK" w:hAnsi="宋体" w:hint="eastAsia"/>
          <w:sz w:val="32"/>
          <w:szCs w:val="32"/>
        </w:rPr>
        <w:t>月</w:t>
      </w:r>
      <w:r>
        <w:rPr>
          <w:rFonts w:ascii="方正仿宋_GBK" w:eastAsia="方正仿宋_GBK" w:hAnsi="宋体"/>
          <w:sz w:val="32"/>
          <w:szCs w:val="32"/>
        </w:rPr>
        <w:t>2</w:t>
      </w:r>
      <w:r w:rsidRPr="00802CC5">
        <w:rPr>
          <w:rFonts w:ascii="方正仿宋_GBK" w:eastAsia="方正仿宋_GBK" w:hAnsi="宋体" w:hint="eastAsia"/>
          <w:sz w:val="32"/>
          <w:szCs w:val="32"/>
        </w:rPr>
        <w:t>日印发</w:t>
      </w:r>
    </w:p>
    <w:p w:rsidR="00BB4F6F" w:rsidRPr="00B5290B" w:rsidRDefault="00BB4F6F" w:rsidP="00AE7EAB">
      <w:pPr>
        <w:pStyle w:val="BodyText"/>
      </w:pPr>
    </w:p>
    <w:sectPr w:rsidR="00BB4F6F" w:rsidRPr="00B5290B" w:rsidSect="00A94270">
      <w:pgSz w:w="11906" w:h="16838"/>
      <w:pgMar w:top="1985" w:right="1418" w:bottom="1985" w:left="1418" w:header="851" w:footer="1474" w:gutter="0"/>
      <w:cols w:space="0"/>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F6F" w:rsidRDefault="00BB4F6F" w:rsidP="0061588B">
      <w:r>
        <w:separator/>
      </w:r>
    </w:p>
  </w:endnote>
  <w:endnote w:type="continuationSeparator" w:id="0">
    <w:p w:rsidR="00BB4F6F" w:rsidRDefault="00BB4F6F" w:rsidP="00615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6F" w:rsidRDefault="00BB4F6F" w:rsidP="00D14F67">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separate"/>
    </w:r>
    <w:r>
      <w:rPr>
        <w:rStyle w:val="PageNumber"/>
        <w:rFonts w:cs="黑体"/>
      </w:rPr>
      <w:t>- 11 -</w:t>
    </w:r>
    <w:r>
      <w:rPr>
        <w:rStyle w:val="PageNumber"/>
        <w:rFonts w:cs="黑体"/>
      </w:rPr>
      <w:fldChar w:fldCharType="end"/>
    </w:r>
  </w:p>
  <w:p w:rsidR="00BB4F6F" w:rsidRDefault="00BB4F6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6F" w:rsidRPr="00D14F67" w:rsidRDefault="00BB4F6F" w:rsidP="009A0905">
    <w:pPr>
      <w:pStyle w:val="Footer"/>
      <w:framePr w:wrap="around" w:vAnchor="text" w:hAnchor="margin" w:xAlign="outside" w:y="1"/>
      <w:rPr>
        <w:rStyle w:val="PageNumber"/>
        <w:rFonts w:ascii="宋体"/>
        <w:sz w:val="28"/>
        <w:szCs w:val="28"/>
      </w:rPr>
    </w:pPr>
    <w:r w:rsidRPr="00D14F67">
      <w:rPr>
        <w:rStyle w:val="PageNumber"/>
        <w:rFonts w:ascii="宋体" w:hAnsi="宋体"/>
        <w:sz w:val="28"/>
        <w:szCs w:val="28"/>
      </w:rPr>
      <w:fldChar w:fldCharType="begin"/>
    </w:r>
    <w:r w:rsidRPr="00D14F67">
      <w:rPr>
        <w:rStyle w:val="PageNumber"/>
        <w:rFonts w:ascii="宋体" w:hAnsi="宋体"/>
        <w:sz w:val="28"/>
        <w:szCs w:val="28"/>
      </w:rPr>
      <w:instrText xml:space="preserve">PAGE  </w:instrText>
    </w:r>
    <w:r w:rsidRPr="00D14F67">
      <w:rPr>
        <w:rStyle w:val="PageNumber"/>
        <w:rFonts w:ascii="宋体" w:hAnsi="宋体"/>
        <w:sz w:val="28"/>
        <w:szCs w:val="28"/>
      </w:rPr>
      <w:fldChar w:fldCharType="separate"/>
    </w:r>
    <w:r>
      <w:rPr>
        <w:rStyle w:val="PageNumber"/>
        <w:rFonts w:ascii="宋体" w:hAnsi="宋体"/>
        <w:noProof/>
        <w:sz w:val="28"/>
        <w:szCs w:val="28"/>
      </w:rPr>
      <w:t>- 2 -</w:t>
    </w:r>
    <w:r w:rsidRPr="00D14F67">
      <w:rPr>
        <w:rStyle w:val="PageNumber"/>
        <w:rFonts w:ascii="宋体" w:hAnsi="宋体"/>
        <w:sz w:val="28"/>
        <w:szCs w:val="28"/>
      </w:rPr>
      <w:fldChar w:fldCharType="end"/>
    </w:r>
  </w:p>
  <w:p w:rsidR="00BB4F6F" w:rsidRDefault="00BB4F6F">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6F" w:rsidRDefault="00BB4F6F" w:rsidP="00AE7EA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F6F" w:rsidRDefault="00BB4F6F" w:rsidP="0061588B">
      <w:r>
        <w:separator/>
      </w:r>
    </w:p>
  </w:footnote>
  <w:footnote w:type="continuationSeparator" w:id="0">
    <w:p w:rsidR="00BB4F6F" w:rsidRDefault="00BB4F6F" w:rsidP="00615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6F" w:rsidRDefault="00BB4F6F">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6F" w:rsidRDefault="00BB4F6F">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6F" w:rsidRDefault="00BB4F6F">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1"/>
  <w:drawingGridVerticalSpacing w:val="161"/>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455"/>
    <w:rsid w:val="00001D1B"/>
    <w:rsid w:val="0019371D"/>
    <w:rsid w:val="001E35CC"/>
    <w:rsid w:val="001E7535"/>
    <w:rsid w:val="001F744B"/>
    <w:rsid w:val="00216454"/>
    <w:rsid w:val="002178E0"/>
    <w:rsid w:val="002A4235"/>
    <w:rsid w:val="00311276"/>
    <w:rsid w:val="003E4289"/>
    <w:rsid w:val="003F437F"/>
    <w:rsid w:val="0041298F"/>
    <w:rsid w:val="00414A19"/>
    <w:rsid w:val="00497021"/>
    <w:rsid w:val="004F0340"/>
    <w:rsid w:val="005505D0"/>
    <w:rsid w:val="00556217"/>
    <w:rsid w:val="00591FBB"/>
    <w:rsid w:val="005F7A1A"/>
    <w:rsid w:val="0061588B"/>
    <w:rsid w:val="00616BAC"/>
    <w:rsid w:val="006F54CC"/>
    <w:rsid w:val="007572FE"/>
    <w:rsid w:val="007875FB"/>
    <w:rsid w:val="00790B45"/>
    <w:rsid w:val="00797B8F"/>
    <w:rsid w:val="007A409A"/>
    <w:rsid w:val="007E22F7"/>
    <w:rsid w:val="007F57CD"/>
    <w:rsid w:val="00802CC5"/>
    <w:rsid w:val="008259FA"/>
    <w:rsid w:val="0083577A"/>
    <w:rsid w:val="00916455"/>
    <w:rsid w:val="00955235"/>
    <w:rsid w:val="009A0905"/>
    <w:rsid w:val="009D5613"/>
    <w:rsid w:val="00A94270"/>
    <w:rsid w:val="00AE7EAB"/>
    <w:rsid w:val="00B053A7"/>
    <w:rsid w:val="00B50FDA"/>
    <w:rsid w:val="00B5290B"/>
    <w:rsid w:val="00BB4F6F"/>
    <w:rsid w:val="00BD1978"/>
    <w:rsid w:val="00C16BB6"/>
    <w:rsid w:val="00C21DA5"/>
    <w:rsid w:val="00C35B53"/>
    <w:rsid w:val="00CA34C2"/>
    <w:rsid w:val="00D14F67"/>
    <w:rsid w:val="00D910B7"/>
    <w:rsid w:val="00D91BAA"/>
    <w:rsid w:val="00E3158D"/>
    <w:rsid w:val="00E92C18"/>
    <w:rsid w:val="00E953E6"/>
    <w:rsid w:val="00EE6B25"/>
    <w:rsid w:val="00F0258D"/>
    <w:rsid w:val="00F875F1"/>
    <w:rsid w:val="00FD1D56"/>
    <w:rsid w:val="012A16FD"/>
    <w:rsid w:val="04A46C0B"/>
    <w:rsid w:val="058936AD"/>
    <w:rsid w:val="07391BB7"/>
    <w:rsid w:val="08185AB6"/>
    <w:rsid w:val="0A6811BD"/>
    <w:rsid w:val="0A9F426A"/>
    <w:rsid w:val="0AC431E1"/>
    <w:rsid w:val="0AF04646"/>
    <w:rsid w:val="0B1B3CD0"/>
    <w:rsid w:val="0D2D0DB5"/>
    <w:rsid w:val="0ED138E5"/>
    <w:rsid w:val="0F623985"/>
    <w:rsid w:val="10073499"/>
    <w:rsid w:val="101608E9"/>
    <w:rsid w:val="11F457D9"/>
    <w:rsid w:val="12FC4F21"/>
    <w:rsid w:val="13B60E5D"/>
    <w:rsid w:val="14F33B44"/>
    <w:rsid w:val="1578597C"/>
    <w:rsid w:val="17BC612A"/>
    <w:rsid w:val="1DD5797F"/>
    <w:rsid w:val="21525B22"/>
    <w:rsid w:val="21573957"/>
    <w:rsid w:val="230A2C1B"/>
    <w:rsid w:val="25AF7917"/>
    <w:rsid w:val="25F35BC8"/>
    <w:rsid w:val="269C74ED"/>
    <w:rsid w:val="27262A86"/>
    <w:rsid w:val="2A5F4972"/>
    <w:rsid w:val="2B9A4400"/>
    <w:rsid w:val="2C3C7E17"/>
    <w:rsid w:val="2C746CFD"/>
    <w:rsid w:val="2CB70001"/>
    <w:rsid w:val="2CCB08F1"/>
    <w:rsid w:val="2CF90FF5"/>
    <w:rsid w:val="2EA44AA6"/>
    <w:rsid w:val="2FEB7720"/>
    <w:rsid w:val="2FF572D7"/>
    <w:rsid w:val="2FFC0B44"/>
    <w:rsid w:val="30B11398"/>
    <w:rsid w:val="30EF698F"/>
    <w:rsid w:val="31543BCB"/>
    <w:rsid w:val="324F27B1"/>
    <w:rsid w:val="38DD4BC1"/>
    <w:rsid w:val="38EF409C"/>
    <w:rsid w:val="39EA0BAC"/>
    <w:rsid w:val="3D946643"/>
    <w:rsid w:val="3ED76F2A"/>
    <w:rsid w:val="3EE945E7"/>
    <w:rsid w:val="3F076447"/>
    <w:rsid w:val="3F084CAA"/>
    <w:rsid w:val="3F1B6CC4"/>
    <w:rsid w:val="3F811079"/>
    <w:rsid w:val="3FA369AA"/>
    <w:rsid w:val="430D7A37"/>
    <w:rsid w:val="433361DB"/>
    <w:rsid w:val="45184852"/>
    <w:rsid w:val="46E86CF2"/>
    <w:rsid w:val="485D15EA"/>
    <w:rsid w:val="48D67737"/>
    <w:rsid w:val="49045E1F"/>
    <w:rsid w:val="49972DA3"/>
    <w:rsid w:val="4A1C1F3D"/>
    <w:rsid w:val="4ADA18F5"/>
    <w:rsid w:val="4B1B39C6"/>
    <w:rsid w:val="4B4929D0"/>
    <w:rsid w:val="4D532B79"/>
    <w:rsid w:val="4F692874"/>
    <w:rsid w:val="4FDA53FF"/>
    <w:rsid w:val="514239E3"/>
    <w:rsid w:val="52AA3ADE"/>
    <w:rsid w:val="52AC2A47"/>
    <w:rsid w:val="56365270"/>
    <w:rsid w:val="58E45A91"/>
    <w:rsid w:val="5A8F2E35"/>
    <w:rsid w:val="5ADC7255"/>
    <w:rsid w:val="5B0A18B3"/>
    <w:rsid w:val="5C762D55"/>
    <w:rsid w:val="62CF66B8"/>
    <w:rsid w:val="64BC6EFA"/>
    <w:rsid w:val="65EB26C5"/>
    <w:rsid w:val="67060D5B"/>
    <w:rsid w:val="678B59A5"/>
    <w:rsid w:val="69F5783B"/>
    <w:rsid w:val="6A476A52"/>
    <w:rsid w:val="6B74798F"/>
    <w:rsid w:val="6DE812D4"/>
    <w:rsid w:val="6F62007B"/>
    <w:rsid w:val="72A512B1"/>
    <w:rsid w:val="76181B53"/>
    <w:rsid w:val="77BF4BC7"/>
    <w:rsid w:val="798B4CEF"/>
    <w:rsid w:val="7AE936FE"/>
    <w:rsid w:val="7B8424F5"/>
    <w:rsid w:val="7BE92D87"/>
    <w:rsid w:val="7EEB6897"/>
    <w:rsid w:val="7EF069BC"/>
    <w:rsid w:val="7F2A698F"/>
    <w:rsid w:val="7F2F12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1588B"/>
    <w:pPr>
      <w:widowControl w:val="0"/>
      <w:jc w:val="both"/>
    </w:pPr>
    <w:rPr>
      <w:rFonts w:ascii="Calibri" w:hAnsi="Calibri" w:cs="黑体"/>
      <w:szCs w:val="24"/>
    </w:rPr>
  </w:style>
  <w:style w:type="paragraph" w:styleId="Heading4">
    <w:name w:val="heading 4"/>
    <w:basedOn w:val="Normal"/>
    <w:next w:val="Normal"/>
    <w:link w:val="Heading4Char"/>
    <w:uiPriority w:val="99"/>
    <w:qFormat/>
    <w:locked/>
    <w:rsid w:val="0061588B"/>
    <w:pPr>
      <w:keepNext/>
      <w:keepLines/>
      <w:spacing w:before="280" w:after="290" w:line="372" w:lineRule="auto"/>
      <w:outlineLvl w:val="3"/>
    </w:pPr>
    <w:rPr>
      <w:rFonts w:ascii="Arial" w:eastAsia="黑体"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6217"/>
    <w:rPr>
      <w:rFonts w:ascii="Cambria" w:eastAsia="宋体" w:hAnsi="Cambria" w:cs="Times New Roman"/>
      <w:b/>
      <w:bCs/>
      <w:sz w:val="28"/>
      <w:szCs w:val="28"/>
    </w:rPr>
  </w:style>
  <w:style w:type="paragraph" w:styleId="BodyText">
    <w:name w:val="Body Text"/>
    <w:basedOn w:val="Normal"/>
    <w:link w:val="BodyTextChar"/>
    <w:uiPriority w:val="99"/>
    <w:rsid w:val="0061588B"/>
    <w:pPr>
      <w:spacing w:after="120"/>
    </w:pPr>
  </w:style>
  <w:style w:type="character" w:customStyle="1" w:styleId="BodyTextChar">
    <w:name w:val="Body Text Char"/>
    <w:basedOn w:val="DefaultParagraphFont"/>
    <w:link w:val="BodyText"/>
    <w:uiPriority w:val="99"/>
    <w:semiHidden/>
    <w:locked/>
    <w:rsid w:val="00556217"/>
    <w:rPr>
      <w:rFonts w:ascii="Calibri" w:hAnsi="Calibri" w:cs="黑体"/>
      <w:sz w:val="24"/>
      <w:szCs w:val="24"/>
    </w:rPr>
  </w:style>
  <w:style w:type="paragraph" w:styleId="BodyTextIndent2">
    <w:name w:val="Body Text Indent 2"/>
    <w:basedOn w:val="Normal"/>
    <w:link w:val="BodyTextIndent2Char"/>
    <w:uiPriority w:val="99"/>
    <w:rsid w:val="0061588B"/>
    <w:pPr>
      <w:spacing w:after="120" w:line="480" w:lineRule="auto"/>
      <w:ind w:leftChars="200" w:left="42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locked/>
    <w:rsid w:val="0061588B"/>
    <w:rPr>
      <w:rFonts w:ascii="Calibri" w:hAnsi="Calibri" w:cs="黑体"/>
      <w:sz w:val="24"/>
      <w:szCs w:val="24"/>
    </w:rPr>
  </w:style>
  <w:style w:type="paragraph" w:styleId="Footer">
    <w:name w:val="footer"/>
    <w:basedOn w:val="Normal"/>
    <w:link w:val="FooterChar"/>
    <w:uiPriority w:val="99"/>
    <w:rsid w:val="0061588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61588B"/>
    <w:rPr>
      <w:rFonts w:ascii="Calibri" w:hAnsi="Calibri" w:cs="黑体"/>
      <w:sz w:val="18"/>
      <w:szCs w:val="18"/>
    </w:rPr>
  </w:style>
  <w:style w:type="paragraph" w:styleId="Header">
    <w:name w:val="header"/>
    <w:basedOn w:val="Normal"/>
    <w:link w:val="HeaderChar"/>
    <w:uiPriority w:val="99"/>
    <w:rsid w:val="0061588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HeaderChar">
    <w:name w:val="Header Char"/>
    <w:basedOn w:val="DefaultParagraphFont"/>
    <w:link w:val="Header"/>
    <w:uiPriority w:val="99"/>
    <w:semiHidden/>
    <w:locked/>
    <w:rsid w:val="0061588B"/>
    <w:rPr>
      <w:rFonts w:ascii="Calibri" w:hAnsi="Calibri" w:cs="黑体"/>
      <w:sz w:val="18"/>
      <w:szCs w:val="18"/>
    </w:rPr>
  </w:style>
  <w:style w:type="paragraph" w:styleId="NormalWeb">
    <w:name w:val="Normal (Web)"/>
    <w:basedOn w:val="Normal"/>
    <w:uiPriority w:val="99"/>
    <w:rsid w:val="0061588B"/>
    <w:pPr>
      <w:widowControl/>
      <w:spacing w:beforeAutospacing="1" w:afterAutospacing="1"/>
      <w:jc w:val="left"/>
    </w:pPr>
    <w:rPr>
      <w:rFonts w:ascii="宋体" w:hAnsi="宋体" w:cs="宋体"/>
      <w:kern w:val="0"/>
      <w:sz w:val="24"/>
    </w:rPr>
  </w:style>
  <w:style w:type="character" w:styleId="PageNumber">
    <w:name w:val="page number"/>
    <w:basedOn w:val="DefaultParagraphFont"/>
    <w:uiPriority w:val="99"/>
    <w:rsid w:val="0061588B"/>
    <w:rPr>
      <w:rFonts w:cs="Times New Roman"/>
    </w:rPr>
  </w:style>
  <w:style w:type="character" w:customStyle="1" w:styleId="font21">
    <w:name w:val="font21"/>
    <w:basedOn w:val="DefaultParagraphFont"/>
    <w:uiPriority w:val="99"/>
    <w:rsid w:val="0061588B"/>
    <w:rPr>
      <w:rFonts w:ascii="宋体" w:eastAsia="宋体" w:hAnsi="宋体" w:cs="宋体"/>
      <w:color w:val="000000"/>
      <w:sz w:val="20"/>
      <w:szCs w:val="20"/>
      <w:u w:val="none"/>
    </w:rPr>
  </w:style>
  <w:style w:type="character" w:customStyle="1" w:styleId="font71">
    <w:name w:val="font71"/>
    <w:basedOn w:val="DefaultParagraphFont"/>
    <w:uiPriority w:val="99"/>
    <w:rsid w:val="0061588B"/>
    <w:rPr>
      <w:rFonts w:ascii="Arial" w:hAnsi="Arial" w:cs="Arial"/>
      <w:color w:val="000000"/>
      <w:sz w:val="20"/>
      <w:szCs w:val="20"/>
      <w:u w:val="none"/>
    </w:rPr>
  </w:style>
  <w:style w:type="character" w:customStyle="1" w:styleId="font41">
    <w:name w:val="font41"/>
    <w:basedOn w:val="DefaultParagraphFont"/>
    <w:uiPriority w:val="99"/>
    <w:rsid w:val="0061588B"/>
    <w:rPr>
      <w:rFonts w:ascii="Arial" w:hAnsi="Arial" w:cs="Arial"/>
      <w:color w:val="000000"/>
      <w:sz w:val="12"/>
      <w:szCs w:val="12"/>
      <w:u w:val="none"/>
    </w:rPr>
  </w:style>
  <w:style w:type="character" w:customStyle="1" w:styleId="font51">
    <w:name w:val="font51"/>
    <w:basedOn w:val="DefaultParagraphFont"/>
    <w:uiPriority w:val="99"/>
    <w:rsid w:val="0061588B"/>
    <w:rPr>
      <w:rFonts w:ascii="宋体" w:eastAsia="宋体" w:hAnsi="宋体" w:cs="宋体"/>
      <w:color w:val="000000"/>
      <w:sz w:val="12"/>
      <w:szCs w:val="12"/>
      <w:u w:val="none"/>
    </w:rPr>
  </w:style>
  <w:style w:type="character" w:customStyle="1" w:styleId="font11">
    <w:name w:val="font11"/>
    <w:basedOn w:val="DefaultParagraphFont"/>
    <w:uiPriority w:val="99"/>
    <w:rsid w:val="0061588B"/>
    <w:rPr>
      <w:rFonts w:ascii="Arial" w:hAnsi="Arial" w:cs="Arial"/>
      <w:color w:val="333333"/>
      <w:sz w:val="20"/>
      <w:szCs w:val="20"/>
      <w:u w:val="none"/>
    </w:rPr>
  </w:style>
  <w:style w:type="character" w:customStyle="1" w:styleId="font61">
    <w:name w:val="font61"/>
    <w:basedOn w:val="DefaultParagraphFont"/>
    <w:uiPriority w:val="99"/>
    <w:rsid w:val="0061588B"/>
    <w:rPr>
      <w:rFonts w:ascii="Arial" w:hAnsi="Arial" w:cs="Arial"/>
      <w:color w:val="333333"/>
      <w:sz w:val="20"/>
      <w:szCs w:val="20"/>
      <w:u w:val="none"/>
    </w:rPr>
  </w:style>
  <w:style w:type="character" w:customStyle="1" w:styleId="font151">
    <w:name w:val="font151"/>
    <w:basedOn w:val="DefaultParagraphFont"/>
    <w:uiPriority w:val="99"/>
    <w:rsid w:val="0061588B"/>
    <w:rPr>
      <w:rFonts w:ascii="宋体" w:eastAsia="宋体" w:hAnsi="宋体" w:cs="宋体"/>
      <w:color w:val="333333"/>
      <w:sz w:val="20"/>
      <w:szCs w:val="20"/>
      <w:u w:val="none"/>
    </w:rPr>
  </w:style>
  <w:style w:type="character" w:customStyle="1" w:styleId="font181">
    <w:name w:val="font181"/>
    <w:basedOn w:val="DefaultParagraphFont"/>
    <w:uiPriority w:val="99"/>
    <w:rsid w:val="0061588B"/>
    <w:rPr>
      <w:rFonts w:ascii="Arial" w:hAnsi="Arial" w:cs="Arial"/>
      <w:color w:val="333333"/>
      <w:sz w:val="18"/>
      <w:szCs w:val="18"/>
      <w:u w:val="none"/>
    </w:rPr>
  </w:style>
  <w:style w:type="character" w:customStyle="1" w:styleId="font171">
    <w:name w:val="font171"/>
    <w:basedOn w:val="DefaultParagraphFont"/>
    <w:uiPriority w:val="99"/>
    <w:rsid w:val="0061588B"/>
    <w:rPr>
      <w:rFonts w:ascii="宋体" w:eastAsia="宋体" w:hAnsi="宋体" w:cs="宋体"/>
      <w:color w:val="333333"/>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993</TotalTime>
  <Pages>14</Pages>
  <Words>877</Words>
  <Characters>5001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重庆市开州区农业委员会</dc:title>
  <dc:subject/>
  <dc:creator>Administrator</dc:creator>
  <cp:keywords/>
  <dc:description/>
  <cp:lastModifiedBy>巫山镇</cp:lastModifiedBy>
  <cp:revision>23</cp:revision>
  <cp:lastPrinted>2020-03-30T05:16:00Z</cp:lastPrinted>
  <dcterms:created xsi:type="dcterms:W3CDTF">2017-03-28T02:01:00Z</dcterms:created>
  <dcterms:modified xsi:type="dcterms:W3CDTF">2020-04-02T03:11:00Z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