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horzAnchor="margin" w:tblpXSpec="center" w:tblpYSpec="top"/>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Times New Roman" w:hAnsi="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Times New Roman" w:hAnsi="Times New Roman" w:eastAsia="方正黑体_GBK"/>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rPr>
                <w:rFonts w:hint="eastAsia" w:ascii="Times New Roman" w:hAnsi="Times New Roman" w:eastAsia="方正小标宋简体"/>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ascii="Times New Roman" w:hAnsi="Times New Roman" w:eastAsia="方正小标宋_GBK"/>
                <w:b/>
                <w:color w:val="FF3300"/>
                <w:spacing w:val="20"/>
                <w:w w:val="50"/>
                <w:sz w:val="140"/>
                <w:szCs w:val="140"/>
              </w:rPr>
            </w:pPr>
            <w:r>
              <w:rPr>
                <w:rFonts w:hint="eastAsia" w:ascii="Times New Roman" w:hAnsi="Times New Roman" w:eastAsia="方正小标宋_GBK"/>
                <w:b/>
                <w:color w:val="FF3300"/>
                <w:spacing w:val="20"/>
                <w:w w:val="50"/>
                <w:sz w:val="120"/>
                <w:szCs w:val="120"/>
              </w:rPr>
              <w:t>重庆市开州区大进镇人民政府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exact"/>
          <w:jc w:val="center"/>
        </w:trPr>
        <w:tc>
          <w:tcPr>
            <w:tcW w:w="8833" w:type="dxa"/>
            <w:noWrap w:val="0"/>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color w:val="FF3300"/>
                <w:sz w:val="52"/>
                <w:szCs w:val="52"/>
              </w:rPr>
              <w:pict>
                <v:line id="直接连接符 1" o:spid="_x0000_s1028" o:spt="20" style="position:absolute;left:0pt;flip:y;margin-left:-4.75pt;margin-top:26.75pt;height:2.75pt;width:440.95pt;z-index:251659264;mso-width-relative:page;mso-height-relative:page;" filled="f" stroked="t" coordsize="21600,21600" o:gfxdata="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3Xqr9NsAAAAIAQAADwAAAAAAAAABACAAAAA4AAAAZHJz&#10;L2Rvd25yZXYueG1sUEsBAhQAFAAAAAgAh07iQJDNe33rAQAAqwMAAA4AAAAAAAAAAQAgAAAAQAEA&#10;AGRycy9lMm9Eb2MueG1sUEsFBgAAAAAGAAYAWQEAAJ0FAAAAAA==&#10;">
                  <v:path arrowok="t"/>
                  <v:fill on="f" focussize="0,0"/>
                  <v:stroke weight="2.25pt" color="#FF0000" joinstyle="round"/>
                  <v:imagedata o:title=""/>
                  <o:lock v:ext="edit" aspectratio="f"/>
                </v:line>
              </w:pict>
            </w:r>
            <w:r>
              <w:rPr>
                <w:rFonts w:hint="eastAsia" w:ascii="Times New Roman" w:hAnsi="Times New Roman" w:eastAsia="方正仿宋_GBK" w:cs="方正仿宋_GBK"/>
                <w:b w:val="0"/>
                <w:bCs w:val="0"/>
                <w:sz w:val="32"/>
                <w:szCs w:val="32"/>
              </w:rPr>
              <w:t>开州大府</w:t>
            </w:r>
            <w:r>
              <w:rPr>
                <w:rFonts w:hint="eastAsia" w:ascii="Times New Roman" w:hAnsi="Times New Roman" w:eastAsia="方正仿宋_GBK" w:cs="方正仿宋_GBK"/>
                <w:b w:val="0"/>
                <w:bCs w:val="0"/>
                <w:sz w:val="32"/>
                <w:szCs w:val="32"/>
                <w:lang w:eastAsia="zh-CN"/>
              </w:rPr>
              <w:t>发</w:t>
            </w:r>
            <w:r>
              <w:rPr>
                <w:rFonts w:hint="eastAsia" w:ascii="Times New Roman" w:hAnsi="Times New Roman"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202</w:t>
            </w:r>
            <w:r>
              <w:rPr>
                <w:rFonts w:hint="eastAsia" w:ascii="Times New Roman" w:hAnsi="Times New Roman" w:eastAsia="方正仿宋_GBK" w:cs="Times New Roman"/>
                <w:b w:val="0"/>
                <w:bCs w:val="0"/>
                <w:sz w:val="32"/>
                <w:szCs w:val="32"/>
                <w:lang w:val="en-US" w:eastAsia="zh-CN"/>
              </w:rPr>
              <w:t>6</w:t>
            </w:r>
            <w:r>
              <w:rPr>
                <w:rFonts w:hint="eastAsia" w:ascii="Times New Roman" w:hAnsi="Times New Roman" w:eastAsia="方正仿宋_GBK" w:cs="方正仿宋_GBK"/>
                <w:b w:val="0"/>
                <w:bCs w:val="0"/>
                <w:sz w:val="32"/>
                <w:szCs w:val="32"/>
              </w:rPr>
              <w:t>〕</w:t>
            </w:r>
            <w:r>
              <w:rPr>
                <w:rFonts w:hint="eastAsia" w:ascii="Times New Roman" w:hAnsi="Times New Roman" w:cs="Times New Roman"/>
                <w:b w:val="0"/>
                <w:bCs w:val="0"/>
                <w:sz w:val="32"/>
                <w:szCs w:val="32"/>
                <w:lang w:val="en-US" w:eastAsia="zh-CN"/>
              </w:rPr>
              <w:t>7</w:t>
            </w:r>
            <w:r>
              <w:rPr>
                <w:rFonts w:hint="eastAsia" w:ascii="Times New Roman" w:hAnsi="Times New Roman" w:eastAsia="方正仿宋_GBK" w:cs="方正仿宋_GBK"/>
                <w:b w:val="0"/>
                <w:bCs w:val="0"/>
                <w:sz w:val="32"/>
                <w:szCs w:val="32"/>
              </w:rPr>
              <w:t>号</w:t>
            </w:r>
          </w:p>
          <w:p>
            <w:pPr>
              <w:spacing w:line="540" w:lineRule="exact"/>
              <w:jc w:val="center"/>
              <w:rPr>
                <w:rFonts w:hint="eastAsia" w:ascii="Times New Roman" w:hAnsi="Times New Roman"/>
              </w:rPr>
            </w:pPr>
          </w:p>
          <w:p>
            <w:pPr>
              <w:pStyle w:val="2"/>
              <w:rPr>
                <w:rFonts w:hint="eastAsia" w:ascii="Times New Roman" w:hAnsi="Times New Roman"/>
              </w:rPr>
            </w:pPr>
          </w:p>
        </w:tc>
      </w:tr>
    </w:tbl>
    <w:p>
      <w:pPr>
        <w:pStyle w:val="5"/>
        <w:spacing w:line="620" w:lineRule="exact"/>
        <w:ind w:firstLine="0" w:firstLineChars="0"/>
        <w:jc w:val="center"/>
        <w:rPr>
          <w:rFonts w:hint="eastAsia" w:ascii="Times New Roman" w:hAnsi="Times New Roman" w:eastAsia="方正小标宋_GBK" w:cs="Times New Roman"/>
          <w:color w:val="000000"/>
          <w:sz w:val="44"/>
          <w:szCs w:val="44"/>
          <w:lang w:val="en-US" w:eastAsia="zh-CN"/>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大进镇</w:t>
      </w:r>
      <w:r>
        <w:rPr>
          <w:rFonts w:hint="eastAsia" w:ascii="Times New Roman" w:hAnsi="Times New Roman" w:eastAsia="方正小标宋_GBK" w:cs="Times New Roman"/>
          <w:color w:val="000000"/>
          <w:sz w:val="44"/>
          <w:szCs w:val="44"/>
          <w:lang w:val="en-US" w:eastAsia="zh-CN"/>
        </w:rPr>
        <w:t>人民政府</w:t>
      </w:r>
    </w:p>
    <w:p>
      <w:pPr>
        <w:pStyle w:val="5"/>
        <w:spacing w:line="620" w:lineRule="exact"/>
        <w:ind w:firstLine="0" w:firstLineChars="0"/>
        <w:jc w:val="center"/>
        <w:rPr>
          <w:rFonts w:ascii="Times New Roman" w:hAnsi="Times New Roman" w:eastAsia="方正小标宋_GBK" w:cs="Times New Roman"/>
          <w:sz w:val="44"/>
          <w:szCs w:val="44"/>
        </w:rPr>
      </w:pPr>
      <w:r>
        <w:rPr>
          <w:rFonts w:hint="eastAsia" w:ascii="Times New Roman" w:hAnsi="Times New Roman" w:eastAsia="方正小标宋_GBK" w:cs="Times New Roman"/>
          <w:color w:val="000000"/>
          <w:sz w:val="44"/>
          <w:szCs w:val="44"/>
          <w:lang w:val="en-US" w:eastAsia="zh-CN"/>
        </w:rPr>
        <w:t>关于重庆市开州区大进镇</w:t>
      </w:r>
      <w:r>
        <w:rPr>
          <w:rFonts w:hint="eastAsia" w:ascii="Times New Roman" w:hAnsi="Times New Roman" w:eastAsia="方正小标宋_GBK" w:cs="Times New Roman"/>
          <w:color w:val="000000"/>
          <w:sz w:val="44"/>
          <w:szCs w:val="44"/>
        </w:rPr>
        <w:t>新时代文明实践服务中心</w:t>
      </w:r>
      <w:r>
        <w:rPr>
          <w:rFonts w:ascii="Times New Roman" w:hAnsi="Times New Roman" w:eastAsia="方正小标宋_GBK" w:cs="Times New Roman"/>
          <w:sz w:val="44"/>
          <w:szCs w:val="44"/>
        </w:rPr>
        <w:t>2026年</w:t>
      </w:r>
      <w:r>
        <w:rPr>
          <w:rFonts w:hint="eastAsia" w:ascii="Times New Roman" w:hAnsi="Times New Roman" w:eastAsia="方正小标宋_GBK" w:cs="Times New Roman"/>
          <w:sz w:val="44"/>
          <w:szCs w:val="44"/>
        </w:rPr>
        <w:t>单位</w:t>
      </w:r>
      <w:r>
        <w:rPr>
          <w:rFonts w:ascii="Times New Roman" w:hAnsi="Times New Roman" w:eastAsia="方正小标宋_GBK" w:cs="Times New Roman"/>
          <w:sz w:val="44"/>
          <w:szCs w:val="44"/>
        </w:rPr>
        <w:t>预算情况公开的公示</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w:t>
      </w:r>
      <w:r>
        <w:rPr>
          <w:rFonts w:hint="eastAsia" w:ascii="Times New Roman" w:hAnsi="Times New Roman" w:eastAsia="方正仿宋_GBK" w:cs="Times New Roman"/>
          <w:sz w:val="32"/>
          <w:szCs w:val="32"/>
          <w:lang w:val="en-US" w:eastAsia="zh-CN"/>
        </w:rPr>
        <w:t>区</w:t>
      </w:r>
      <w:r>
        <w:rPr>
          <w:rFonts w:hint="eastAsia" w:ascii="Times New Roman" w:hAnsi="Times New Roman" w:eastAsia="方正仿宋_GBK" w:cs="Times New Roman"/>
          <w:sz w:val="32"/>
          <w:szCs w:val="32"/>
        </w:rPr>
        <w:t>大进镇人民政府</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重庆市开州区大进镇人民政府</w:t>
      </w:r>
      <w:r>
        <w:rPr>
          <w:rFonts w:ascii="Times New Roman" w:hAnsi="Times New Roman" w:eastAsia="方正仿宋_GBK" w:cs="Times New Roman"/>
          <w:sz w:val="32"/>
          <w:szCs w:val="32"/>
        </w:rPr>
        <w:t>关于批复2026年部门预算的通知》（</w:t>
      </w:r>
      <w:r>
        <w:rPr>
          <w:rFonts w:hint="eastAsia" w:ascii="Times New Roman" w:hAnsi="Times New Roman" w:eastAsia="方正仿宋_GBK" w:cs="Times New Roman"/>
          <w:sz w:val="32"/>
          <w:szCs w:val="32"/>
        </w:rPr>
        <w:t>大府发</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号）,现将</w:t>
      </w:r>
      <w:r>
        <w:rPr>
          <w:rFonts w:hint="eastAsia" w:ascii="Times New Roman" w:hAnsi="Times New Roman" w:eastAsia="方正仿宋_GBK" w:cs="Times New Roman"/>
          <w:sz w:val="32"/>
          <w:szCs w:val="32"/>
        </w:rPr>
        <w:t>重庆市开州区大进镇新时代文明实践服务中心</w:t>
      </w: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 xml:space="preserve">预算批复情况公开如下： </w:t>
      </w: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ascii="Times New Roman" w:hAnsi="Times New Roman" w:eastAsia="方正黑体_GBK" w:cs="Times New Roman"/>
          <w:sz w:val="32"/>
          <w:szCs w:val="32"/>
        </w:rPr>
      </w:pPr>
    </w:p>
    <w:p>
      <w:pPr>
        <w:jc w:val="center"/>
        <w:rPr>
          <w:rFonts w:ascii="Times New Roman" w:hAnsi="Times New Roman" w:eastAsia="方正黑体_GBK" w:cs="Times New Roman"/>
          <w:sz w:val="32"/>
          <w:szCs w:val="32"/>
        </w:rPr>
      </w:pPr>
    </w:p>
    <w:p>
      <w:pPr>
        <w:rPr>
          <w:rFonts w:ascii="Times New Roman" w:hAnsi="Times New Roman" w:eastAsia="方正小标宋_GBK" w:cs="Times New Roman"/>
          <w:sz w:val="44"/>
          <w:szCs w:val="44"/>
        </w:rPr>
      </w:pP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pPr>
        <w:rPr>
          <w:rFonts w:ascii="Times New Roman" w:hAnsi="Times New Roman" w:cs="Times New Roman"/>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第一部分：2026年单位预算情况说明</w:t>
      </w:r>
    </w:p>
    <w:p>
      <w:pPr>
        <w:rPr>
          <w:rFonts w:ascii="Times New Roman" w:hAnsi="Times New Roman" w:cs="Times New Roman"/>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收支总体情况</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经费情况说明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pPr>
        <w:rPr>
          <w:rFonts w:ascii="Times New Roman" w:hAnsi="Times New Roman" w:eastAsia="方正仿宋_GBK" w:cs="Times New Roman"/>
          <w:sz w:val="32"/>
          <w:szCs w:val="32"/>
        </w:rPr>
      </w:pPr>
    </w:p>
    <w:p>
      <w:pPr>
        <w:jc w:val="center"/>
        <w:rPr>
          <w:rFonts w:hint="eastAsia" w:ascii="方正黑体_GBK" w:hAnsi="方正黑体_GBK" w:eastAsia="方正黑体_GBK" w:cs="方正黑体_GBK"/>
        </w:rPr>
      </w:pPr>
      <w:r>
        <w:rPr>
          <w:rFonts w:hint="eastAsia" w:ascii="方正黑体_GBK" w:hAnsi="方正黑体_GBK" w:eastAsia="方正黑体_GBK" w:cs="方正黑体_GBK"/>
          <w:sz w:val="32"/>
          <w:szCs w:val="32"/>
        </w:rPr>
        <w:t>第二部分：2026年单位预算公开报表</w:t>
      </w:r>
    </w:p>
    <w:p>
      <w:pPr>
        <w:rPr>
          <w:rFonts w:ascii="Times New Roman" w:hAnsi="Times New Roman" w:cs="Times New Roman"/>
        </w:rPr>
      </w:pP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表1、重庆市开州区大进镇新时代文明实践服务中心收支预算总表</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表2、重庆市开州区大进镇新时代文明实践服务中心收入总表</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表3、重庆市开州区大进镇新时代文明实践服务中心本年支出预算总表</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表4、重庆市开州区大进镇新时代文明实践服务中心财政拨款收支预算总表</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表5、重庆市开州区大进镇新时代文明实践服务中心本年一般公共预算支出预算表</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表6、重庆市开州区大进镇新时代文明实践服务中心一般公共预算基本支出预算表</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表7、重庆市开州区大进镇新时代文明实践服务中心一般公共预算“三公”经费支出预算表</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表8、重庆市开州区大进镇新时代文明实践服务中心政府性基金预算支出预算表</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表9、重庆市开州区大进镇新时代文明实践服务中心国有资本经营预算支出预算表</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表10、重庆市开州区大进镇新时代文明实践服务中心项目支出表</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w:t>
      </w:r>
      <w:r>
        <w:rPr>
          <w:rFonts w:hint="eastAsia" w:ascii="Times New Roman" w:hAnsi="Times New Roman" w:eastAsia="方正小标宋_GBK" w:cs="Times New Roman"/>
          <w:sz w:val="44"/>
          <w:szCs w:val="44"/>
        </w:rPr>
        <w:t>单位预算</w:t>
      </w:r>
      <w:r>
        <w:rPr>
          <w:rFonts w:ascii="Times New Roman" w:hAnsi="Times New Roman" w:eastAsia="方正小标宋_GBK" w:cs="Times New Roman"/>
          <w:sz w:val="44"/>
          <w:szCs w:val="44"/>
        </w:rPr>
        <w:t>情况说明</w:t>
      </w: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ascii="Times New Roman" w:hAnsi="Times New Roman" w:eastAsia="华文中宋"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学习宣传新思想，弘扬时代新风尚，推动精神文明建设高质量发展。对应承接党的建设办公室辅助性、事务性工作。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640" w:firstLine="0" w:firstLineChars="0"/>
        <w:jc w:val="left"/>
        <w:textAlignment w:val="auto"/>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重庆市开州区</w:t>
      </w:r>
      <w:r>
        <w:rPr>
          <w:rFonts w:hint="eastAsia" w:ascii="Times New Roman" w:hAnsi="Times New Roman" w:eastAsia="方正仿宋_GBK" w:cs="Times New Roman"/>
          <w:sz w:val="32"/>
          <w:szCs w:val="32"/>
          <w:shd w:val="clear" w:color="auto" w:fill="FFFFFF"/>
        </w:rPr>
        <w:t>大进镇新时代文明实践服务中心为公益一类事业单位，</w:t>
      </w:r>
      <w:r>
        <w:rPr>
          <w:rFonts w:ascii="Times New Roman" w:hAnsi="Times New Roman" w:eastAsia="方正仿宋_GBK" w:cs="Times New Roman"/>
          <w:sz w:val="32"/>
          <w:szCs w:val="32"/>
          <w:shd w:val="clear" w:color="auto" w:fill="FFFFFF"/>
        </w:rPr>
        <w:t>属于</w:t>
      </w:r>
      <w:r>
        <w:rPr>
          <w:rFonts w:hint="eastAsia" w:ascii="Times New Roman" w:hAnsi="Times New Roman" w:eastAsia="方正仿宋_GBK" w:cs="Times New Roman"/>
          <w:sz w:val="32"/>
          <w:szCs w:val="32"/>
          <w:shd w:val="clear" w:color="auto" w:fill="FFFFFF"/>
        </w:rPr>
        <w:t>二</w:t>
      </w:r>
      <w:r>
        <w:rPr>
          <w:rFonts w:ascii="Times New Roman" w:hAnsi="Times New Roman" w:eastAsia="方正仿宋_GBK" w:cs="Times New Roman"/>
          <w:sz w:val="32"/>
          <w:szCs w:val="32"/>
          <w:shd w:val="clear" w:color="auto" w:fill="FFFFFF"/>
        </w:rPr>
        <w:t>级预算单位，无</w:t>
      </w:r>
      <w:r>
        <w:rPr>
          <w:rFonts w:hint="eastAsia" w:ascii="Times New Roman" w:hAnsi="Times New Roman" w:eastAsia="方正仿宋_GBK" w:cs="Times New Roman"/>
          <w:sz w:val="32"/>
          <w:szCs w:val="32"/>
          <w:shd w:val="clear" w:color="auto" w:fill="FFFFFF"/>
        </w:rPr>
        <w:t>下属</w:t>
      </w:r>
      <w:r>
        <w:rPr>
          <w:rFonts w:ascii="Times New Roman" w:hAnsi="Times New Roman" w:eastAsia="方正仿宋_GBK" w:cs="Times New Roman"/>
          <w:sz w:val="32"/>
          <w:szCs w:val="32"/>
          <w:shd w:val="clear" w:color="auto" w:fill="FFFFFF"/>
        </w:rPr>
        <w:t>单位。</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仿宋_GBK" w:cs="Times New Roman"/>
          <w:sz w:val="32"/>
        </w:rPr>
      </w:pPr>
      <w:r>
        <w:rPr>
          <w:rFonts w:ascii="Times New Roman" w:hAnsi="Times New Roman" w:eastAsia="方正黑体_GBK" w:cs="Times New Roman"/>
          <w:sz w:val="32"/>
        </w:rPr>
        <w:t>二、</w:t>
      </w:r>
      <w:r>
        <w:rPr>
          <w:rFonts w:hint="eastAsia" w:ascii="Times New Roman" w:hAnsi="Times New Roman" w:eastAsia="方正黑体_GBK" w:cs="Times New Roman"/>
          <w:sz w:val="32"/>
        </w:rPr>
        <w:t>单位</w:t>
      </w:r>
      <w:r>
        <w:rPr>
          <w:rFonts w:ascii="Times New Roman" w:hAnsi="Times New Roman" w:eastAsia="方正黑体_GBK" w:cs="Times New Roman"/>
          <w:sz w:val="32"/>
        </w:rPr>
        <w:t>收支总体情况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81.81</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81.81</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万元，政府性基金预算拨款收入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万元。收入较2025年</w:t>
      </w:r>
      <w:r>
        <w:rPr>
          <w:rFonts w:hint="eastAsia" w:ascii="Times New Roman" w:hAnsi="Times New Roman" w:eastAsia="方正仿宋_GBK" w:cs="Times New Roman"/>
          <w:sz w:val="32"/>
        </w:rPr>
        <w:t>增加81.81</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FF0000"/>
          <w:sz w:val="32"/>
          <w:lang w:val="en-US" w:eastAsia="zh-CN"/>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81.81</w:t>
      </w:r>
      <w:r>
        <w:rPr>
          <w:rFonts w:ascii="Times New Roman" w:hAnsi="Times New Roman" w:eastAsia="方正仿宋_GBK" w:cs="Times New Roman"/>
          <w:sz w:val="32"/>
        </w:rPr>
        <w:t>万元，其中：文化旅游体育与传媒支出预算</w:t>
      </w:r>
      <w:r>
        <w:rPr>
          <w:rFonts w:hint="eastAsia" w:ascii="Times New Roman" w:hAnsi="Times New Roman" w:eastAsia="方正仿宋_GBK" w:cs="Times New Roman"/>
          <w:sz w:val="32"/>
        </w:rPr>
        <w:t>63.45</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10.87</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3.81</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3.69万元</w:t>
      </w:r>
      <w:r>
        <w:rPr>
          <w:rFonts w:ascii="Times New Roman" w:hAnsi="Times New Roman" w:eastAsia="方正仿宋_GBK" w:cs="Times New Roman"/>
          <w:sz w:val="32"/>
        </w:rPr>
        <w:t>。支出预算较2025年</w:t>
      </w:r>
      <w:r>
        <w:rPr>
          <w:rFonts w:hint="eastAsia" w:ascii="Times New Roman" w:hAnsi="Times New Roman" w:eastAsia="方正仿宋_GBK" w:cs="Times New Roman"/>
          <w:sz w:val="32"/>
        </w:rPr>
        <w:t>增加81.81</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r>
        <w:rPr>
          <w:rFonts w:hint="eastAsia" w:ascii="Times New Roman" w:hAnsi="Times New Roman" w:eastAsia="方正仿宋_GBK" w:cs="Times New Roman"/>
          <w:sz w:val="32"/>
          <w:lang w:val="en-US" w:eastAsia="zh-CN"/>
        </w:rPr>
        <w:t>由于四舍五入因素，部分分项加和与总计可能略有差异，下同。</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三、</w:t>
      </w:r>
      <w:r>
        <w:rPr>
          <w:rFonts w:hint="eastAsia" w:ascii="Times New Roman" w:hAnsi="Times New Roman" w:eastAsia="方正黑体_GBK" w:cs="Times New Roman"/>
          <w:sz w:val="32"/>
        </w:rPr>
        <w:t>单位预算</w:t>
      </w:r>
      <w:r>
        <w:rPr>
          <w:rFonts w:ascii="Times New Roman" w:hAnsi="Times New Roman" w:eastAsia="方正黑体_GBK" w:cs="Times New Roman"/>
          <w:sz w:val="32"/>
        </w:rPr>
        <w:t>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81.81</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81.81</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81.81</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81.81</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81.81</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r>
        <w:rPr>
          <w:rFonts w:ascii="Times New Roman" w:hAnsi="Times New Roman" w:eastAsia="方正仿宋_GBK" w:cs="Times New Roman"/>
          <w:sz w:val="32"/>
        </w:rPr>
        <w:t>主要用于保障在职人员工资福利及社会保险缴费，退休人员补助等，保障部门正常运转的各项商品服务支出；项目支出</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0</w:t>
      </w:r>
      <w:r>
        <w:rPr>
          <w:rFonts w:ascii="Times New Roman" w:hAnsi="Times New Roman" w:eastAsia="方正仿宋_GBK" w:cs="Times New Roman"/>
          <w:sz w:val="32"/>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重庆市开州区</w:t>
      </w:r>
      <w:r>
        <w:rPr>
          <w:rFonts w:hint="eastAsia" w:ascii="Times New Roman" w:hAnsi="Times New Roman" w:eastAsia="方正仿宋_GBK" w:cs="Times New Roman"/>
          <w:sz w:val="32"/>
          <w:lang w:val="en-US" w:eastAsia="zh-CN"/>
        </w:rPr>
        <w:t>大进镇</w:t>
      </w:r>
      <w:r>
        <w:rPr>
          <w:rFonts w:hint="eastAsia" w:ascii="Times New Roman" w:hAnsi="Times New Roman" w:eastAsia="方正仿宋_GBK" w:cs="Times New Roman"/>
          <w:sz w:val="32"/>
        </w:rPr>
        <w:t>新时代文明实践服务中心</w:t>
      </w:r>
      <w:r>
        <w:rPr>
          <w:rFonts w:ascii="Times New Roman" w:hAnsi="Times New Roman" w:eastAsia="方正仿宋_GBK" w:cs="Times New Roman"/>
          <w:sz w:val="32"/>
        </w:rPr>
        <w:t>2026年无使用政府性基金预算拨款安排的支出</w:t>
      </w:r>
      <w:r>
        <w:rPr>
          <w:rFonts w:hint="eastAsia" w:ascii="Times New Roman" w:hAnsi="Times New Roman" w:eastAsia="方正仿宋_GBK" w:cs="Times New Roman"/>
          <w:sz w:val="32"/>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仿宋_GBK" w:cs="Times New Roman"/>
          <w:sz w:val="32"/>
        </w:rPr>
      </w:pPr>
      <w:r>
        <w:rPr>
          <w:rFonts w:ascii="Times New Roman" w:hAnsi="Times New Roman" w:eastAsia="方正黑体_GBK" w:cs="Times New Roman"/>
          <w:sz w:val="32"/>
        </w:rPr>
        <w:t>四、</w:t>
      </w:r>
      <w:r>
        <w:rPr>
          <w:rFonts w:hint="eastAsia" w:ascii="Times New Roman" w:hAnsi="Times New Roman" w:eastAsia="方正黑体_GBK" w:cs="Times New Roman"/>
          <w:sz w:val="32"/>
        </w:rPr>
        <w:t>“三公”</w:t>
      </w:r>
      <w:r>
        <w:rPr>
          <w:rFonts w:ascii="Times New Roman" w:hAnsi="Times New Roman" w:eastAsia="方正黑体_GBK" w:cs="Times New Roman"/>
          <w:sz w:val="32"/>
        </w:rPr>
        <w:t>经费情况说明</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我单位为二级预算单位，不涉及“三公”</w:t>
      </w:r>
      <w:r>
        <w:rPr>
          <w:rFonts w:ascii="Times New Roman" w:hAnsi="Times New Roman" w:eastAsia="方正仿宋_GBK" w:cs="Times New Roman"/>
          <w:sz w:val="32"/>
        </w:rPr>
        <w:t>经费</w:t>
      </w:r>
      <w:r>
        <w:rPr>
          <w:rFonts w:hint="eastAsia" w:ascii="Times New Roman" w:hAnsi="Times New Roman" w:eastAsia="方正仿宋_GBK" w:cs="Times New Roman"/>
          <w:sz w:val="32"/>
        </w:rPr>
        <w:t>的</w:t>
      </w:r>
      <w:r>
        <w:rPr>
          <w:rFonts w:ascii="Times New Roman" w:hAnsi="Times New Roman" w:eastAsia="方正仿宋_GBK" w:cs="Times New Roman"/>
          <w:sz w:val="32"/>
        </w:rPr>
        <w:t>预算</w:t>
      </w:r>
      <w:r>
        <w:rPr>
          <w:rFonts w:hint="eastAsia" w:ascii="Times New Roman" w:hAnsi="Times New Roman" w:eastAsia="方正仿宋_GBK" w:cs="Times New Roman"/>
          <w:sz w:val="32"/>
        </w:rPr>
        <w:t>。</w:t>
      </w:r>
    </w:p>
    <w:p>
      <w:pPr>
        <w:keepNext w:val="0"/>
        <w:keepLines w:val="0"/>
        <w:pageBreakBefore w:val="0"/>
        <w:numPr>
          <w:ilvl w:val="0"/>
          <w:numId w:val="1"/>
        </w:numPr>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其他重要事项的情况说明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hint="eastAsia" w:ascii="Times New Roman" w:hAnsi="Times New Roman" w:eastAsia="方正楷体_GBK" w:cs="Times New Roman"/>
          <w:b/>
          <w:bCs/>
          <w:sz w:val="32"/>
          <w:szCs w:val="32"/>
        </w:rPr>
        <w:t>机关运行经费。</w:t>
      </w:r>
      <w:r>
        <w:rPr>
          <w:rFonts w:ascii="Times New Roman" w:hAnsi="Times New Roman" w:eastAsia="方正仿宋_GBK" w:cs="Times New Roman"/>
          <w:sz w:val="32"/>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我单位2026年无政府采购预算支出。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hint="eastAsia" w:ascii="Times New Roman" w:hAnsi="Times New Roman" w:eastAsia="方正仿宋_GBK" w:cs="Times New Roman"/>
          <w:sz w:val="32"/>
        </w:rPr>
        <w:t>我单位2026年无项目支出</w:t>
      </w:r>
      <w:r>
        <w:rPr>
          <w:rFonts w:ascii="Times New Roman" w:hAnsi="Times New Roman" w:eastAsia="方正仿宋_GBK" w:cs="Times New Roman"/>
          <w:sz w:val="32"/>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（四）</w:t>
      </w:r>
      <w:r>
        <w:rPr>
          <w:rFonts w:ascii="Times New Roman" w:hAnsi="Times New Roman" w:eastAsia="方正仿宋_GBK" w:cs="Times New Roman"/>
          <w:b/>
          <w:sz w:val="32"/>
        </w:rPr>
        <w:t>国有资产占有使用情况。</w:t>
      </w:r>
      <w:r>
        <w:rPr>
          <w:rFonts w:hint="eastAsia" w:ascii="Times New Roman" w:hAnsi="Times New Roman" w:eastAsia="方正仿宋_GBK" w:cs="Times New Roman"/>
          <w:sz w:val="32"/>
        </w:rPr>
        <w:t>我单位无公务用车。</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等以外的收入。</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（五）</w:t>
      </w:r>
      <w:r>
        <w:rPr>
          <w:rFonts w:hint="eastAsia" w:ascii="Times New Roman" w:hAnsi="Times New Roman" w:eastAsia="方正楷体_GBK" w:cs="Times New Roman"/>
          <w:sz w:val="32"/>
          <w:szCs w:val="32"/>
        </w:rPr>
        <w:t>“</w:t>
      </w:r>
      <w:r>
        <w:rPr>
          <w:rFonts w:ascii="Times New Roman" w:hAnsi="Times New Roman" w:eastAsia="方正楷体_GBK" w:cs="Times New Roman"/>
          <w:sz w:val="32"/>
          <w:szCs w:val="32"/>
        </w:rPr>
        <w:t>三公</w:t>
      </w:r>
      <w:r>
        <w:rPr>
          <w:rFonts w:hint="eastAsia" w:ascii="Times New Roman" w:hAnsi="Times New Roman" w:eastAsia="方正楷体_GBK" w:cs="Times New Roman"/>
          <w:sz w:val="32"/>
          <w:szCs w:val="32"/>
        </w:rPr>
        <w:t>”</w:t>
      </w:r>
      <w:r>
        <w:rPr>
          <w:rFonts w:ascii="Times New Roman" w:hAnsi="Times New Roman" w:eastAsia="方正楷体_GBK" w:cs="Times New Roman"/>
          <w:sz w:val="32"/>
          <w:szCs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ascii="Times New Roman" w:hAnsi="Times New Roman" w:eastAsia="方正小标宋_GBK" w:cs="Times New Roman"/>
          <w:sz w:val="44"/>
          <w:szCs w:val="44"/>
        </w:rPr>
      </w:pPr>
    </w:p>
    <w:p>
      <w:pPr>
        <w:pStyle w:val="2"/>
        <w:rPr>
          <w:rFonts w:ascii="Times New Roman" w:hAnsi="Times New Roman" w:eastAsia="方正小标宋_GBK" w:cs="Times New Roman"/>
          <w:sz w:val="44"/>
          <w:szCs w:val="44"/>
        </w:rPr>
      </w:pPr>
    </w:p>
    <w:p>
      <w:pPr>
        <w:pStyle w:val="3"/>
      </w:pPr>
    </w:p>
    <w:p>
      <w:pPr>
        <w:pStyle w:val="3"/>
      </w:pPr>
    </w:p>
    <w:p>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w:t>
      </w:r>
      <w:r>
        <w:rPr>
          <w:rFonts w:hint="eastAsia" w:ascii="Times New Roman" w:hAnsi="Times New Roman" w:eastAsia="方正小标宋_GBK" w:cs="Times New Roman"/>
          <w:sz w:val="44"/>
          <w:szCs w:val="44"/>
        </w:rPr>
        <w:t>单位预算</w:t>
      </w:r>
      <w:r>
        <w:rPr>
          <w:rFonts w:ascii="Times New Roman" w:hAnsi="Times New Roman" w:eastAsia="方正小标宋_GBK" w:cs="Times New Roman"/>
          <w:sz w:val="44"/>
          <w:szCs w:val="44"/>
        </w:rPr>
        <w:t>公开报表</w:t>
      </w:r>
    </w:p>
    <w:p>
      <w:pPr>
        <w:ind w:firstLine="640" w:firstLineChars="200"/>
        <w:rPr>
          <w:rFonts w:ascii="Times New Roman" w:hAnsi="Times New Roman" w:eastAsia="方正黑体_GBK" w:cs="Times New Roman"/>
          <w:sz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公开报表（详见附表</w:t>
      </w:r>
      <w:r>
        <w:rPr>
          <w:rFonts w:ascii="Times New Roman" w:hAnsi="Times New Roman" w:eastAsia="方正仿宋_GBK" w:cs="Times New Roman"/>
          <w:sz w:val="32"/>
        </w:rPr>
        <w:t>重庆市开州区</w:t>
      </w:r>
      <w:r>
        <w:rPr>
          <w:rFonts w:hint="eastAsia" w:ascii="Times New Roman" w:hAnsi="Times New Roman" w:eastAsia="方正仿宋_GBK" w:cs="Times New Roman"/>
          <w:sz w:val="32"/>
        </w:rPr>
        <w:t>大进镇新时代文明实践服务中心</w:t>
      </w: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公开联系人：</w:t>
      </w:r>
      <w:r>
        <w:rPr>
          <w:rFonts w:hint="eastAsia" w:ascii="Times New Roman" w:hAnsi="Times New Roman" w:eastAsia="方正仿宋_GBK" w:cs="Times New Roman"/>
          <w:sz w:val="32"/>
          <w:szCs w:val="32"/>
        </w:rPr>
        <w:t>黄孝敏</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52440035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lang w:val="en-US" w:eastAsia="zh-CN"/>
        </w:rPr>
        <w:t xml:space="preserve">                        </w:t>
      </w:r>
      <w:r>
        <w:rPr>
          <w:rFonts w:ascii="Times New Roman" w:hAnsi="Times New Roman" w:eastAsia="方正仿宋_GBK" w:cs="Times New Roman"/>
          <w:spacing w:val="-6"/>
          <w:sz w:val="32"/>
          <w:szCs w:val="32"/>
        </w:rPr>
        <w:t>重庆市开州区</w:t>
      </w:r>
      <w:r>
        <w:rPr>
          <w:rFonts w:hint="eastAsia" w:ascii="Times New Roman" w:hAnsi="Times New Roman" w:eastAsia="方正仿宋_GBK" w:cs="Times New Roman"/>
          <w:spacing w:val="-6"/>
          <w:sz w:val="32"/>
          <w:szCs w:val="32"/>
        </w:rPr>
        <w:t>大进镇人民政府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2026年3月1</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日</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spacing w:line="640" w:lineRule="exact"/>
        <w:jc w:val="center"/>
        <w:rPr>
          <w:rFonts w:ascii="Times New Roman" w:hAnsi="Times New Roman" w:eastAsia="方正仿宋_GBK" w:cs="Times New Roman"/>
          <w:sz w:val="32"/>
          <w:szCs w:val="32"/>
        </w:rPr>
      </w:pPr>
    </w:p>
    <w:p>
      <w:pPr>
        <w:spacing w:line="640" w:lineRule="exact"/>
        <w:jc w:val="center"/>
        <w:rPr>
          <w:rFonts w:ascii="Times New Roman" w:hAnsi="Times New Roman" w:eastAsia="方正仿宋_GBK" w:cs="Times New Roman"/>
          <w:sz w:val="32"/>
          <w:szCs w:val="32"/>
        </w:rPr>
      </w:pPr>
    </w:p>
    <w:p>
      <w:pPr>
        <w:spacing w:line="640" w:lineRule="exact"/>
        <w:jc w:val="center"/>
        <w:rPr>
          <w:rFonts w:ascii="Times New Roman" w:hAnsi="Times New Roman" w:eastAsia="方正仿宋_GBK" w:cs="Times New Roman"/>
          <w:sz w:val="32"/>
          <w:szCs w:val="32"/>
        </w:rPr>
      </w:pPr>
      <w:bookmarkStart w:id="0" w:name="_GoBack"/>
      <w:bookmarkEnd w:id="0"/>
    </w:p>
    <w:p>
      <w:pPr>
        <w:spacing w:line="560" w:lineRule="exact"/>
        <w:jc w:val="cente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3"/>
        <w:ind w:left="0" w:leftChars="0" w:firstLine="0" w:firstLineChars="0"/>
        <w:rPr>
          <w:rFonts w:ascii="Times New Roman" w:hAnsi="Times New Roman" w:eastAsia="方正仿宋_GBK" w:cs="Times New Roman"/>
          <w:sz w:val="32"/>
          <w:szCs w:val="32"/>
        </w:rPr>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pStyle w:val="3"/>
      </w:pPr>
    </w:p>
    <w:p/>
    <w:p>
      <w:pPr>
        <w:pStyle w:val="2"/>
      </w:pPr>
    </w:p>
    <w:p>
      <w:pPr>
        <w:pStyle w:val="3"/>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00" w:lineRule="exact"/>
        <w:textAlignment w:val="auto"/>
        <w:rPr>
          <w:b/>
          <w:bCs/>
        </w:rPr>
      </w:pP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重庆市开州区大进镇</w:t>
      </w:r>
      <w:r>
        <w:rPr>
          <w:rFonts w:hint="default" w:ascii="Times New Roman" w:hAnsi="Times New Roman" w:eastAsia="方正仿宋_GBK" w:cs="Times New Roman"/>
          <w:color w:val="auto"/>
          <w:sz w:val="28"/>
          <w:szCs w:val="28"/>
          <w:lang w:eastAsia="zh-CN"/>
        </w:rPr>
        <w:t>基层治理综合指挥室</w:t>
      </w:r>
      <w:r>
        <w:rPr>
          <w:rFonts w:hint="default" w:ascii="Times New Roman" w:hAnsi="Times New Roman" w:eastAsia="方正仿宋_GBK" w:cs="Times New Roman"/>
          <w:color w:val="auto"/>
          <w:sz w:val="28"/>
          <w:szCs w:val="28"/>
        </w:rPr>
        <w:t xml:space="preserve">  </w:t>
      </w:r>
      <w:r>
        <w:rPr>
          <w:rFonts w:hint="eastAsia" w:ascii="Times New Roman" w:hAnsi="Times New Roman" w:cs="Times New Roman"/>
          <w:color w:val="auto"/>
          <w:sz w:val="28"/>
          <w:szCs w:val="28"/>
          <w:lang w:val="en-US" w:eastAsia="zh-CN"/>
        </w:rPr>
        <w:t xml:space="preserve">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年</w:t>
      </w:r>
      <w:r>
        <w:rPr>
          <w:rFonts w:hint="eastAsia" w:ascii="Times New Roman" w:hAnsi="Times New Roman" w:cs="Times New Roman"/>
          <w:color w:val="auto"/>
          <w:sz w:val="28"/>
          <w:szCs w:val="28"/>
          <w:lang w:val="en-US" w:eastAsia="zh-CN"/>
        </w:rPr>
        <w:t>3</w:t>
      </w:r>
      <w:r>
        <w:rPr>
          <w:rFonts w:hint="default" w:ascii="Times New Roman" w:hAnsi="Times New Roman" w:eastAsia="方正仿宋_GBK" w:cs="Times New Roman"/>
          <w:color w:val="auto"/>
          <w:sz w:val="28"/>
          <w:szCs w:val="28"/>
        </w:rPr>
        <w:t>月</w:t>
      </w:r>
      <w:r>
        <w:rPr>
          <w:rFonts w:hint="eastAsia" w:ascii="Times New Roman" w:hAnsi="Times New Roman" w:cs="Times New Roman"/>
          <w:color w:val="auto"/>
          <w:sz w:val="28"/>
          <w:szCs w:val="28"/>
          <w:lang w:val="en-US" w:eastAsia="zh-CN"/>
        </w:rPr>
        <w:t>12</w:t>
      </w:r>
      <w:r>
        <w:rPr>
          <w:rFonts w:hint="default" w:ascii="Times New Roman" w:hAnsi="Times New Roman" w:eastAsia="方正仿宋_GBK" w:cs="Times New Roman"/>
          <w:color w:val="auto"/>
          <w:sz w:val="28"/>
          <w:szCs w:val="28"/>
        </w:rPr>
        <w:t>日印</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F9E2"/>
    <w:multiLevelType w:val="singleLevel"/>
    <w:tmpl w:val="9BABF9E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lMmIzNTU1N2MzNDQwMmU3Zjg1YWNiNTM4MjI1NjQifQ=="/>
  </w:docVars>
  <w:rsids>
    <w:rsidRoot w:val="008A26AC"/>
    <w:rsid w:val="001623A9"/>
    <w:rsid w:val="002161A3"/>
    <w:rsid w:val="004B058D"/>
    <w:rsid w:val="004C414D"/>
    <w:rsid w:val="008A26AC"/>
    <w:rsid w:val="009959D3"/>
    <w:rsid w:val="009A5FDD"/>
    <w:rsid w:val="00ED2450"/>
    <w:rsid w:val="01E13995"/>
    <w:rsid w:val="04AD773B"/>
    <w:rsid w:val="05150CBB"/>
    <w:rsid w:val="06926CB2"/>
    <w:rsid w:val="09F60502"/>
    <w:rsid w:val="0B12024D"/>
    <w:rsid w:val="0B18328D"/>
    <w:rsid w:val="0B362FBA"/>
    <w:rsid w:val="0CB33D1C"/>
    <w:rsid w:val="0E110B48"/>
    <w:rsid w:val="0EB60FFB"/>
    <w:rsid w:val="100A69E6"/>
    <w:rsid w:val="10E771B9"/>
    <w:rsid w:val="141E0900"/>
    <w:rsid w:val="15C725C7"/>
    <w:rsid w:val="18341091"/>
    <w:rsid w:val="18FA593E"/>
    <w:rsid w:val="1E361D49"/>
    <w:rsid w:val="1F236F69"/>
    <w:rsid w:val="225E64A5"/>
    <w:rsid w:val="23F77D41"/>
    <w:rsid w:val="26A84AC3"/>
    <w:rsid w:val="2915678B"/>
    <w:rsid w:val="29CD7061"/>
    <w:rsid w:val="2CB713AB"/>
    <w:rsid w:val="306464DD"/>
    <w:rsid w:val="31705F6E"/>
    <w:rsid w:val="37C0746E"/>
    <w:rsid w:val="3ACD3DC6"/>
    <w:rsid w:val="3B9A35BA"/>
    <w:rsid w:val="3E623A4F"/>
    <w:rsid w:val="41132BD9"/>
    <w:rsid w:val="42267415"/>
    <w:rsid w:val="429F7D1B"/>
    <w:rsid w:val="44C30016"/>
    <w:rsid w:val="45E5444B"/>
    <w:rsid w:val="460076E6"/>
    <w:rsid w:val="465E6510"/>
    <w:rsid w:val="48563A2A"/>
    <w:rsid w:val="4CBA099D"/>
    <w:rsid w:val="4CD329AE"/>
    <w:rsid w:val="527D5EEC"/>
    <w:rsid w:val="52D62B40"/>
    <w:rsid w:val="53757211"/>
    <w:rsid w:val="53C65139"/>
    <w:rsid w:val="565E0543"/>
    <w:rsid w:val="575318AE"/>
    <w:rsid w:val="5B5E2346"/>
    <w:rsid w:val="5E206984"/>
    <w:rsid w:val="5E8F0A8D"/>
    <w:rsid w:val="6C920C9E"/>
    <w:rsid w:val="6EDA56B2"/>
    <w:rsid w:val="713A0716"/>
    <w:rsid w:val="7334677B"/>
    <w:rsid w:val="733651FB"/>
    <w:rsid w:val="73E05573"/>
    <w:rsid w:val="773B2443"/>
    <w:rsid w:val="7B0C0C18"/>
    <w:rsid w:val="7F95251B"/>
    <w:rsid w:val="91D40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rFonts w:eastAsia="仿宋_GB2312"/>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Date"/>
    <w:basedOn w:val="1"/>
    <w:next w:val="1"/>
    <w:unhideWhenUsed/>
    <w:qFormat/>
    <w:uiPriority w:val="99"/>
    <w:pPr>
      <w:ind w:left="100" w:leftChars="250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2086</Words>
  <Characters>2230</Characters>
  <Lines>17</Lines>
  <Paragraphs>4</Paragraphs>
  <TotalTime>7</TotalTime>
  <ScaleCrop>false</ScaleCrop>
  <LinksUpToDate>false</LinksUpToDate>
  <CharactersWithSpaces>2311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2026-02-12T09:59:00Z</dcterms:created>
  <dc:creator>Administrator</dc:creator>
  <cp:lastModifiedBy>冉浩田</cp:lastModifiedBy>
  <dcterms:modified xsi:type="dcterms:W3CDTF">2026-03-12T09:24:43Z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DocerSaveRecord">
    <vt:lpwstr>eyJoZGlkIjoiN2QxZGUzNmIyZDQ2NTMxNmI3ZTRjZDJiNjljZGY5MDAiLCJ1c2VySWQiOiIxNjU3Nzg2OTg3In0=</vt:lpwstr>
  </property>
  <property fmtid="{D5CDD505-2E9C-101B-9397-08002B2CF9AE}" pid="4" name="ICV">
    <vt:lpwstr>F7164097B2644BFD8D5DE1CB398BD3D0_12</vt:lpwstr>
  </property>
</Properties>
</file>