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299" w:rsidRPr="00724299" w:rsidRDefault="00724299" w:rsidP="00724299">
      <w:pPr>
        <w:spacing w:line="640" w:lineRule="exact"/>
        <w:jc w:val="center"/>
        <w:rPr>
          <w:rFonts w:ascii="方正小标宋_GBK" w:eastAsia="方正小标宋_GBK" w:hint="eastAsia"/>
          <w:sz w:val="44"/>
          <w:szCs w:val="44"/>
        </w:rPr>
      </w:pPr>
      <w:r w:rsidRPr="00724299">
        <w:rPr>
          <w:rFonts w:ascii="方正小标宋_GBK" w:eastAsia="方正小标宋_GBK" w:hint="eastAsia"/>
          <w:sz w:val="44"/>
          <w:szCs w:val="44"/>
        </w:rPr>
        <w:t>重庆市开州区教育委员会</w:t>
      </w:r>
    </w:p>
    <w:p w:rsidR="00724299" w:rsidRPr="00724299" w:rsidRDefault="00724299" w:rsidP="00724299">
      <w:pPr>
        <w:spacing w:line="640" w:lineRule="exact"/>
        <w:jc w:val="center"/>
        <w:rPr>
          <w:rFonts w:ascii="方正小标宋_GBK" w:eastAsia="方正小标宋_GBK" w:hint="eastAsia"/>
          <w:sz w:val="44"/>
          <w:szCs w:val="44"/>
        </w:rPr>
      </w:pPr>
      <w:r w:rsidRPr="00724299">
        <w:rPr>
          <w:rFonts w:ascii="方正小标宋_GBK" w:eastAsia="方正小标宋_GBK" w:hint="eastAsia"/>
          <w:sz w:val="44"/>
          <w:szCs w:val="44"/>
        </w:rPr>
        <w:t>关于转发2019年度新取得高级职称专业技</w:t>
      </w:r>
    </w:p>
    <w:p w:rsidR="00724299" w:rsidRDefault="00724299" w:rsidP="00724299">
      <w:pPr>
        <w:spacing w:line="64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术</w:t>
      </w:r>
      <w:r w:rsidRPr="00724299">
        <w:rPr>
          <w:rFonts w:ascii="方正小标宋_GBK" w:eastAsia="方正小标宋_GBK" w:hint="eastAsia"/>
          <w:sz w:val="44"/>
          <w:szCs w:val="44"/>
        </w:rPr>
        <w:t>人员开展岗前培训的通知的通知</w:t>
      </w:r>
    </w:p>
    <w:p w:rsidR="00724299" w:rsidRDefault="00724299" w:rsidP="00724299">
      <w:pPr>
        <w:spacing w:line="640" w:lineRule="exact"/>
        <w:rPr>
          <w:rFonts w:ascii="方正小标宋_GBK" w:eastAsia="方正小标宋_GBK"/>
          <w:sz w:val="44"/>
          <w:szCs w:val="44"/>
        </w:rPr>
      </w:pPr>
    </w:p>
    <w:p w:rsidR="00724299" w:rsidRDefault="00724299" w:rsidP="00724299">
      <w:pPr>
        <w:spacing w:line="640" w:lineRule="exac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各相关学校：</w:t>
      </w:r>
    </w:p>
    <w:p w:rsidR="00724299" w:rsidRDefault="00724299" w:rsidP="00724299">
      <w:pPr>
        <w:spacing w:line="640" w:lineRule="exact"/>
        <w:ind w:firstLine="57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根据《重庆市人力资源开发服务中心关于对2</w:t>
      </w:r>
      <w:r>
        <w:rPr>
          <w:rFonts w:ascii="方正仿宋_GBK" w:eastAsia="方正仿宋_GBK"/>
          <w:sz w:val="28"/>
          <w:szCs w:val="28"/>
        </w:rPr>
        <w:t>019</w:t>
      </w:r>
      <w:r>
        <w:rPr>
          <w:rFonts w:ascii="方正仿宋_GBK" w:eastAsia="方正仿宋_GBK" w:hint="eastAsia"/>
          <w:sz w:val="28"/>
          <w:szCs w:val="28"/>
        </w:rPr>
        <w:t>年度新取得高级职称专业技术人员开展岗前培训的通知</w:t>
      </w:r>
      <w:r>
        <w:rPr>
          <w:rFonts w:ascii="方正仿宋_GBK" w:eastAsia="方正仿宋_GBK" w:hint="eastAsia"/>
          <w:sz w:val="28"/>
          <w:szCs w:val="28"/>
        </w:rPr>
        <w:t>》</w:t>
      </w:r>
      <w:r>
        <w:rPr>
          <w:rFonts w:ascii="方正仿宋_GBK" w:eastAsia="方正仿宋_GBK" w:hint="eastAsia"/>
          <w:sz w:val="28"/>
          <w:szCs w:val="28"/>
        </w:rPr>
        <w:t>（渝人服发【2</w:t>
      </w:r>
      <w:r>
        <w:rPr>
          <w:rFonts w:ascii="方正仿宋_GBK" w:eastAsia="方正仿宋_GBK"/>
          <w:sz w:val="28"/>
          <w:szCs w:val="28"/>
        </w:rPr>
        <w:t>020</w:t>
      </w:r>
      <w:r>
        <w:rPr>
          <w:rFonts w:ascii="方正仿宋_GBK" w:eastAsia="方正仿宋_GBK" w:hint="eastAsia"/>
          <w:sz w:val="28"/>
          <w:szCs w:val="28"/>
        </w:rPr>
        <w:t>】4</w:t>
      </w:r>
      <w:r>
        <w:rPr>
          <w:rFonts w:ascii="方正仿宋_GBK" w:eastAsia="方正仿宋_GBK"/>
          <w:sz w:val="28"/>
          <w:szCs w:val="28"/>
        </w:rPr>
        <w:t>6</w:t>
      </w:r>
      <w:r>
        <w:rPr>
          <w:rFonts w:ascii="方正仿宋_GBK" w:eastAsia="方正仿宋_GBK" w:hint="eastAsia"/>
          <w:sz w:val="28"/>
          <w:szCs w:val="28"/>
        </w:rPr>
        <w:t>号）要求，决定对2</w:t>
      </w:r>
      <w:r>
        <w:rPr>
          <w:rFonts w:ascii="方正仿宋_GBK" w:eastAsia="方正仿宋_GBK"/>
          <w:sz w:val="28"/>
          <w:szCs w:val="28"/>
        </w:rPr>
        <w:t>019</w:t>
      </w:r>
      <w:r>
        <w:rPr>
          <w:rFonts w:ascii="方正仿宋_GBK" w:eastAsia="方正仿宋_GBK" w:hint="eastAsia"/>
          <w:sz w:val="28"/>
          <w:szCs w:val="28"/>
        </w:rPr>
        <w:t>年度新取得高级职称的专业技术人员开展岗前培训，现将通知转发给大家，请各校及时通知相关人员，按时报名参训。</w:t>
      </w:r>
    </w:p>
    <w:p w:rsidR="00724299" w:rsidRDefault="00724299" w:rsidP="00724299">
      <w:pPr>
        <w:spacing w:line="640" w:lineRule="exact"/>
        <w:ind w:firstLine="57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特此通知。</w:t>
      </w:r>
    </w:p>
    <w:p w:rsidR="00724299" w:rsidRDefault="00724299" w:rsidP="00724299">
      <w:pPr>
        <w:spacing w:line="640" w:lineRule="exact"/>
        <w:ind w:firstLine="570"/>
        <w:jc w:val="righ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重庆市开州区教育委员会</w:t>
      </w:r>
    </w:p>
    <w:p w:rsidR="00724299" w:rsidRPr="00724299" w:rsidRDefault="00724299" w:rsidP="00724299">
      <w:pPr>
        <w:wordWrap w:val="0"/>
        <w:spacing w:line="640" w:lineRule="exact"/>
        <w:ind w:firstLine="570"/>
        <w:jc w:val="right"/>
        <w:rPr>
          <w:rFonts w:ascii="方正仿宋_GBK" w:eastAsia="方正仿宋_GBK" w:hint="eastAsia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2020年9月2日</w:t>
      </w:r>
      <w:r>
        <w:rPr>
          <w:rFonts w:ascii="方正仿宋_GBK" w:eastAsia="方正仿宋_GBK" w:hint="eastAsia"/>
          <w:sz w:val="28"/>
          <w:szCs w:val="28"/>
        </w:rPr>
        <w:t xml:space="preserve"> </w:t>
      </w:r>
      <w:r>
        <w:rPr>
          <w:rFonts w:ascii="方正仿宋_GBK" w:eastAsia="方正仿宋_GBK"/>
          <w:sz w:val="28"/>
          <w:szCs w:val="28"/>
        </w:rPr>
        <w:t xml:space="preserve">  </w:t>
      </w:r>
    </w:p>
    <w:p w:rsidR="00724299" w:rsidRDefault="00724299" w:rsidP="00724299">
      <w:pPr>
        <w:jc w:val="center"/>
      </w:pPr>
      <w:bookmarkStart w:id="0" w:name="_GoBack"/>
      <w:bookmarkEnd w:id="0"/>
    </w:p>
    <w:p w:rsidR="00724299" w:rsidRDefault="00724299" w:rsidP="00724299">
      <w:pPr>
        <w:jc w:val="center"/>
        <w:rPr>
          <w:rFonts w:hint="eastAsia"/>
        </w:rPr>
      </w:pPr>
    </w:p>
    <w:sectPr w:rsidR="007242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299"/>
    <w:rsid w:val="0072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BADD4"/>
  <w15:chartTrackingRefBased/>
  <w15:docId w15:val="{0357DC0D-F9BA-4BEB-B6D5-8204F2A10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2020-09-02T08:54:00Z</cp:lastPrinted>
  <dcterms:created xsi:type="dcterms:W3CDTF">2020-09-02T08:46:00Z</dcterms:created>
  <dcterms:modified xsi:type="dcterms:W3CDTF">2020-09-02T08:56:00Z</dcterms:modified>
</cp:coreProperties>
</file>