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重庆市开州区临江镇太原中心小学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2023年年初预算数1138.29 万元（含上年结转18.40万元），其中：一般公共预算拨款 1138.29万元，上年结转18.40万元，收入较2022年增加33.44万元，主要是教育支出拨款增加48.19万元，社会保障和就业支出拨款减少7.75万元，卫生健康支出拨款减少2.42万元，住房保障经费拨款减少4.58万元。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1138.29万元，其中：教育支出预算816.49万元，社会保障和就业支出预算213.40万元，卫生健康支出预算59.30万元，住房保障支出预算49.10万元。支出预算较2022年增加33.44万元，主要是基本支出预算减少54.22万元，项目支出增加87.66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1138.29万元，一般公共预算财政拨款支出1138.29万元，比2022年增加15.04万元。其中：基本支出1119.89万元，比2022年增加-54.22万元，主要原因是在职人员减少，导致相应人员经费减少等。主要为：保障在职人员工资福利及社会保险缴费，离休人员离休费，退休人员补助等，保障部门正常运转的各项商品服务支出减少。项目支出增加69.27万元，主要为义教营改56.72万元，义教家庭困难生活补助10.21万元，义教营改运行经费9.00万元等。</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2023年项目支出均实行了绩效目标管理，涉及一般公共预算当年财政拨款91.28万元。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sz w:val="32"/>
          <w:szCs w:val="32"/>
        </w:rPr>
      </w:pPr>
      <w:r>
        <w:rPr>
          <w:rFonts w:ascii="Times New Roman" w:hAnsi="Times New Roman" w:eastAsia="方正仿宋_GBK" w:cs="Times New Roman"/>
          <w:b/>
          <w:sz w:val="32"/>
        </w:rPr>
        <w:t>部门预算公开联系人：徐含平  联系电话：</w:t>
      </w:r>
      <w:r>
        <w:rPr>
          <w:rFonts w:hint="eastAsia" w:ascii="Times New Roman" w:hAnsi="Times New Roman" w:eastAsia="方正仿宋_GBK" w:cs="Times New Roman"/>
          <w:b/>
          <w:sz w:val="32"/>
        </w:rPr>
        <w:t>（徐含平，电话：</w:t>
      </w:r>
      <w:r>
        <w:rPr>
          <w:rFonts w:ascii="Times New Roman" w:hAnsi="Times New Roman" w:eastAsia="方正仿宋_GBK" w:cs="Times New Roman"/>
          <w:b/>
          <w:sz w:val="32"/>
        </w:rPr>
        <w:t>023-52861566</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DUzYzhhOGI0MmFjZjBjM2JjODQwMTMzMzRmN2UifQ=="/>
  </w:docVars>
  <w:rsids>
    <w:rsidRoot w:val="007468AC"/>
    <w:rsid w:val="00022585"/>
    <w:rsid w:val="000769DE"/>
    <w:rsid w:val="000C588F"/>
    <w:rsid w:val="001A3C08"/>
    <w:rsid w:val="00201200"/>
    <w:rsid w:val="00257EAC"/>
    <w:rsid w:val="002D0489"/>
    <w:rsid w:val="0035418C"/>
    <w:rsid w:val="00366BCB"/>
    <w:rsid w:val="003A388C"/>
    <w:rsid w:val="0040407A"/>
    <w:rsid w:val="004545B8"/>
    <w:rsid w:val="004A12FC"/>
    <w:rsid w:val="004A4BF6"/>
    <w:rsid w:val="004F1A0B"/>
    <w:rsid w:val="004F7FF4"/>
    <w:rsid w:val="005523E5"/>
    <w:rsid w:val="00555474"/>
    <w:rsid w:val="00627C64"/>
    <w:rsid w:val="0063471F"/>
    <w:rsid w:val="0064314C"/>
    <w:rsid w:val="00685754"/>
    <w:rsid w:val="006D5415"/>
    <w:rsid w:val="007140BC"/>
    <w:rsid w:val="00731C3F"/>
    <w:rsid w:val="0074016A"/>
    <w:rsid w:val="007468AC"/>
    <w:rsid w:val="007A0F77"/>
    <w:rsid w:val="007C05D9"/>
    <w:rsid w:val="00833214"/>
    <w:rsid w:val="008B467B"/>
    <w:rsid w:val="009371F5"/>
    <w:rsid w:val="0097416E"/>
    <w:rsid w:val="00991D90"/>
    <w:rsid w:val="00A026E9"/>
    <w:rsid w:val="00A02C45"/>
    <w:rsid w:val="00AC1EC0"/>
    <w:rsid w:val="00AC649B"/>
    <w:rsid w:val="00AD7D04"/>
    <w:rsid w:val="00AF39CD"/>
    <w:rsid w:val="00B315E2"/>
    <w:rsid w:val="00B55F6A"/>
    <w:rsid w:val="00B63FAF"/>
    <w:rsid w:val="00B8312A"/>
    <w:rsid w:val="00BB079B"/>
    <w:rsid w:val="00BF6178"/>
    <w:rsid w:val="00C35C2D"/>
    <w:rsid w:val="00C827F3"/>
    <w:rsid w:val="00CC66F4"/>
    <w:rsid w:val="00D05E02"/>
    <w:rsid w:val="00D72234"/>
    <w:rsid w:val="00D75676"/>
    <w:rsid w:val="00D87EC7"/>
    <w:rsid w:val="00D922F8"/>
    <w:rsid w:val="00EA620F"/>
    <w:rsid w:val="00EF617F"/>
    <w:rsid w:val="00F34381"/>
    <w:rsid w:val="00F34C12"/>
    <w:rsid w:val="00F36862"/>
    <w:rsid w:val="00F71DEB"/>
    <w:rsid w:val="00FB10C5"/>
    <w:rsid w:val="02C032A9"/>
    <w:rsid w:val="07C440AE"/>
    <w:rsid w:val="07F209AE"/>
    <w:rsid w:val="09E84F37"/>
    <w:rsid w:val="12951034"/>
    <w:rsid w:val="12D61AFF"/>
    <w:rsid w:val="149C7544"/>
    <w:rsid w:val="1E3B63EC"/>
    <w:rsid w:val="20014660"/>
    <w:rsid w:val="225329CF"/>
    <w:rsid w:val="3EA85048"/>
    <w:rsid w:val="4CD5050A"/>
    <w:rsid w:val="52BB23D5"/>
    <w:rsid w:val="5FD36E36"/>
    <w:rsid w:val="70BE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235</Words>
  <Characters>1345</Characters>
  <Lines>11</Lines>
  <Paragraphs>3</Paragraphs>
  <TotalTime>0</TotalTime>
  <ScaleCrop>false</ScaleCrop>
  <LinksUpToDate>false</LinksUpToDate>
  <CharactersWithSpaces>1577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2023-02-28T10:40:00Z</cp:lastPrinted>
  <dcterms:modified xsi:type="dcterms:W3CDTF">2023-03-15T09:23:27Z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7CB07883327E4CA094F9545C23511559</vt:lpwstr>
  </property>
</Properties>
</file>