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重庆市开州区九龙山镇中心小学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2"/>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重庆市开州区九龙山镇中心小学内设 4 个机构处室，分别是总务处、大队部、教导处、安稳办。</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2023年年初预算数1347.71 万元（含上年结转23.00万元），其中：一般公共预算拨款 1324.71万元（含上年结转23.00万元），政府性基金预算拨款0 万元，国有资本经营预算收入 0万元，事业收入0 万元，事业单位经营收入 0万元，其他收入0 万元。收入较2022年增加248.65 万元，主要是教育经费拨款增加 218.78万元。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2023年年初预算数1347.71 万元，其中：教育支出预算995.97 万元，社会保障和就业支出预算227.08 万元，卫生健康支出预算68.62 万元，住房保障支出预算 56.04万元。支出预算较2022年增加248.65 万元，主要是基本支出预算增加119.8 万元，项目支出预算增加128.85 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 1347.71 万元，一般公共预算财政拨款支出 1347.71  万元，比2022年增加248.65   万元。其中：基本支出 1193.15 万元，比2022年增加119.8 万元，主要原因是人员经费增加109.82万元，主要用于保障在职人员工资福利及社会保险缴费及住房公积金等，公用经费增加9.98万元，主要是保障部门正常运转的各项商品服务支出；项目支出154.56万元，比2022年增加128.85万元，主要原因是有遗属人员补助、“三支一扶”补助、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193号2023年校园安保市级补助资金预算项目-校园保安服务费、渝财教</w:t>
      </w:r>
      <w:r>
        <w:rPr>
          <w:rFonts w:hint="eastAsia" w:ascii="Times New Roman" w:hAnsi="Times New Roman" w:eastAsia="方正仿宋_GBK" w:cs="Times New Roman"/>
          <w:sz w:val="32"/>
          <w:lang w:eastAsia="zh-CN"/>
        </w:rPr>
        <w:t>〔2022〕</w:t>
      </w:r>
      <w:r>
        <w:rPr>
          <w:rFonts w:ascii="Times New Roman" w:hAnsi="Times New Roman" w:eastAsia="方正仿宋_GBK" w:cs="Times New Roman"/>
          <w:sz w:val="32"/>
        </w:rPr>
        <w:t>192号2023年城乡义务教育补助经费预算项目-义教营改（膳食补助）、义教家庭经济困难生活费补助等11个项目，主要用于遗属人员生活补助、“三支一扶”补助、义教贫困学生资助、小学食堂人员运行费用及发放校园安保人员工资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2023年政府性基金预算收入 0 万元，政府性基金预算支出0 万元，比2022年增加0万元，主要原因是重庆市开州区九龙山镇中心小学2023年无使用政府性基金预算拨款安排的支出。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本单位2022年、2023年均无“三公”经费预算支出。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2．政府采购情况。所属各预算单位政府采购预算总额14万元：政府采购货物预算14万元、政府采购工程预算0万元；其中一般公共预算拨款政府采购14万元：政府采购货物预算14万元、政府采购工程预算0万元。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2023年项目支出均实行了绩效目标管理，涉及一般公共预算当年财政拨款131.56 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 辆，其中一般公务用车0 辆、执勤执法用车0 辆。2023年一般公共预算安排购置车辆0 辆，其中一般公务用车0 辆、执勤执法用车0 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部门预算公开联系人：唐婧贤  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唐婧贤</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023-52129131</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MxYjY2NWVkOTBjODI0ZmE5YTE1N2VlOGE1NDY3NjQifQ=="/>
  </w:docVars>
  <w:rsids>
    <w:rsidRoot w:val="007468AC"/>
    <w:rsid w:val="00022585"/>
    <w:rsid w:val="000769DE"/>
    <w:rsid w:val="000C588F"/>
    <w:rsid w:val="001C57C2"/>
    <w:rsid w:val="00201200"/>
    <w:rsid w:val="00257EAC"/>
    <w:rsid w:val="00366BCB"/>
    <w:rsid w:val="003A388C"/>
    <w:rsid w:val="003E3D10"/>
    <w:rsid w:val="004A12FC"/>
    <w:rsid w:val="004A4BF6"/>
    <w:rsid w:val="004F1A0B"/>
    <w:rsid w:val="004F7FF4"/>
    <w:rsid w:val="005523E5"/>
    <w:rsid w:val="0061411A"/>
    <w:rsid w:val="00627C64"/>
    <w:rsid w:val="0063471F"/>
    <w:rsid w:val="006428DD"/>
    <w:rsid w:val="0064314C"/>
    <w:rsid w:val="00685754"/>
    <w:rsid w:val="006A4F4C"/>
    <w:rsid w:val="006D5415"/>
    <w:rsid w:val="007140BC"/>
    <w:rsid w:val="007468AC"/>
    <w:rsid w:val="007C05D9"/>
    <w:rsid w:val="00833214"/>
    <w:rsid w:val="0084385C"/>
    <w:rsid w:val="008B467B"/>
    <w:rsid w:val="00A118E5"/>
    <w:rsid w:val="00A16B2F"/>
    <w:rsid w:val="00AC1EC0"/>
    <w:rsid w:val="00AC649B"/>
    <w:rsid w:val="00AF39CD"/>
    <w:rsid w:val="00B31CC9"/>
    <w:rsid w:val="00B55F6A"/>
    <w:rsid w:val="00B63FAF"/>
    <w:rsid w:val="00BB3D94"/>
    <w:rsid w:val="00BF6178"/>
    <w:rsid w:val="00C827F3"/>
    <w:rsid w:val="00CC66F4"/>
    <w:rsid w:val="00D05E02"/>
    <w:rsid w:val="00D72234"/>
    <w:rsid w:val="00D75676"/>
    <w:rsid w:val="00D922F8"/>
    <w:rsid w:val="00E657EA"/>
    <w:rsid w:val="00EA620F"/>
    <w:rsid w:val="00EF617F"/>
    <w:rsid w:val="00F34381"/>
    <w:rsid w:val="00F34C12"/>
    <w:rsid w:val="00F36862"/>
    <w:rsid w:val="00F67723"/>
    <w:rsid w:val="00F71DEB"/>
    <w:rsid w:val="00FF4EBD"/>
    <w:rsid w:val="04402F82"/>
    <w:rsid w:val="0D6B3897"/>
    <w:rsid w:val="139E599A"/>
    <w:rsid w:val="291122D3"/>
    <w:rsid w:val="2CA90A4C"/>
    <w:rsid w:val="318D7D5F"/>
    <w:rsid w:val="45073061"/>
    <w:rsid w:val="46A1213E"/>
    <w:rsid w:val="6EF36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 w:type="paragraph" w:customStyle="1" w:styleId="12">
    <w:name w:val="_Style 11"/>
    <w:basedOn w:val="1"/>
    <w:next w:val="10"/>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285</Words>
  <Characters>1628</Characters>
  <Lines>13</Lines>
  <Paragraphs>3</Paragraphs>
  <TotalTime>0</TotalTime>
  <ScaleCrop>false</ScaleCrop>
  <LinksUpToDate>false</LinksUpToDate>
  <CharactersWithSpaces>1910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2023-03-15T09:18:36Z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1C80B47108624210B6D1D1FCB81492B0</vt:lpwstr>
  </property>
</Properties>
</file>