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Style w:val="5"/>
          <w:rFonts w:hint="default" w:ascii="方正小标宋_GBK" w:eastAsia="方正小标宋_GBK"/>
          <w:b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ascii="方正小标宋_GBK" w:hAnsi="方正小标宋_GBK" w:eastAsia="方正小标宋_GBK"/>
          <w:b w:val="0"/>
          <w:sz w:val="44"/>
          <w:szCs w:val="44"/>
          <w:shd w:val="clear" w:color="auto" w:fill="FFFFFF"/>
        </w:rPr>
        <w:t>重庆市开州区</w:t>
      </w:r>
      <w:r>
        <w:rPr>
          <w:rStyle w:val="5"/>
          <w:rFonts w:hint="eastAsia" w:ascii="方正小标宋_GBK" w:eastAsia="方正小标宋_GBK"/>
          <w:b w:val="0"/>
          <w:sz w:val="44"/>
          <w:szCs w:val="44"/>
          <w:shd w:val="clear" w:color="auto" w:fill="FFFFFF"/>
          <w:lang w:val="en-US" w:eastAsia="zh-CN"/>
        </w:rPr>
        <w:t>教育委员会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Style w:val="5"/>
          <w:rFonts w:hint="default" w:ascii="方正小标宋_GBK" w:eastAsia="方正小标宋_GBK"/>
          <w:b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/>
          <w:b w:val="0"/>
          <w:sz w:val="44"/>
          <w:szCs w:val="44"/>
          <w:shd w:val="clear" w:color="auto" w:fill="FFFFFF"/>
        </w:rPr>
        <w:t>关于</w:t>
      </w:r>
      <w:r>
        <w:rPr>
          <w:rStyle w:val="5"/>
          <w:rFonts w:hint="eastAsia" w:ascii="方正小标宋_GBK" w:hAnsi="方正小标宋_GBK" w:eastAsia="方正小标宋_GBK"/>
          <w:b w:val="0"/>
          <w:sz w:val="44"/>
          <w:szCs w:val="44"/>
          <w:shd w:val="clear" w:color="auto" w:fill="FFFFFF"/>
          <w:lang w:val="en-US" w:eastAsia="zh-CN"/>
        </w:rPr>
        <w:t>公布</w:t>
      </w:r>
      <w:r>
        <w:rPr>
          <w:rStyle w:val="5"/>
          <w:rFonts w:eastAsia="方正小标宋_GBK"/>
          <w:b w:val="0"/>
          <w:sz w:val="44"/>
          <w:szCs w:val="44"/>
          <w:shd w:val="clear" w:color="auto" w:fill="FFFFFF"/>
        </w:rPr>
        <w:t>2</w:t>
      </w:r>
      <w:r>
        <w:rPr>
          <w:rStyle w:val="5"/>
          <w:rFonts w:eastAsia="方正小标宋_GBK"/>
          <w:bCs/>
          <w:sz w:val="44"/>
          <w:szCs w:val="44"/>
          <w:shd w:val="clear" w:color="auto" w:fill="FFFFFF"/>
        </w:rPr>
        <w:t>022</w:t>
      </w:r>
      <w:r>
        <w:rPr>
          <w:rStyle w:val="5"/>
          <w:rFonts w:ascii="方正小标宋_GBK" w:hAnsi="方正小标宋_GBK" w:eastAsia="方正小标宋_GBK"/>
          <w:b w:val="0"/>
          <w:sz w:val="44"/>
          <w:szCs w:val="44"/>
          <w:shd w:val="clear" w:color="auto" w:fill="FFFFFF"/>
        </w:rPr>
        <w:t>年</w:t>
      </w:r>
      <w:r>
        <w:rPr>
          <w:rStyle w:val="5"/>
          <w:rFonts w:hint="eastAsia" w:ascii="方正小标宋_GBK" w:eastAsia="方正小标宋_GBK"/>
          <w:b w:val="0"/>
          <w:sz w:val="44"/>
          <w:szCs w:val="44"/>
          <w:shd w:val="clear" w:color="auto" w:fill="FFFFFF"/>
        </w:rPr>
        <w:t>考核招聘公费师范生岗位安排</w:t>
      </w:r>
      <w:r>
        <w:rPr>
          <w:rStyle w:val="5"/>
          <w:rFonts w:hint="eastAsia" w:ascii="方正小标宋_GBK" w:eastAsia="方正小标宋_GBK"/>
          <w:b w:val="0"/>
          <w:sz w:val="44"/>
          <w:szCs w:val="44"/>
          <w:shd w:val="clear" w:color="auto" w:fill="FFFFFF"/>
          <w:lang w:val="en-US" w:eastAsia="zh-CN"/>
        </w:rPr>
        <w:t>的通知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微软雅黑" w:hAnsi="微软雅黑" w:eastAsia="微软雅黑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微软雅黑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各位考生：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根据《重庆市开州区教育卫生事业单位2022年考核招聘公费师范生、公费医学生公告》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现将教育事业单位的公费师范生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岗位公布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如下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tbl>
      <w:tblPr>
        <w:tblStyle w:val="3"/>
        <w:tblW w:w="833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760"/>
        <w:gridCol w:w="2232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单位简称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拟安排小学全科教师人数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拟安排幼儿公费师范生人数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大进小学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紫水小学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正坝小学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敦好小学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齐力小学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高桥小学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麻柳小学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九龙山小学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天白小学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东坝小学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天和小学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天和小学白乐完小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铁桥小学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灵通小学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金沙小学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南雅小学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温泉小学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河堰小学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河堰小学马家完小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中和小学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中和小学石河完小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梓潼小学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满月小学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和谦小学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鱼龙小学农兴完小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三汇口小学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大进幼儿园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谭家幼儿园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铁桥幼儿园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南雅幼儿园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岳溪幼儿园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480" w:firstLineChars="14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480" w:firstLineChars="1400"/>
        <w:jc w:val="both"/>
        <w:rPr>
          <w:rFonts w:ascii="Times New Roman" w:hAnsi="Times New Roman" w:eastAsia="微软雅黑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2022年8月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NmQ2MzA5OTA5NWU4NWFlZWI5NzNlZWRjNTdkMjQifQ=="/>
  </w:docVars>
  <w:rsids>
    <w:rsidRoot w:val="002A4AA1"/>
    <w:rsid w:val="000A56B9"/>
    <w:rsid w:val="000A6C7A"/>
    <w:rsid w:val="002A4AA1"/>
    <w:rsid w:val="004C4F2C"/>
    <w:rsid w:val="005B15B6"/>
    <w:rsid w:val="005C5A38"/>
    <w:rsid w:val="006516C4"/>
    <w:rsid w:val="00AE226A"/>
    <w:rsid w:val="00B51180"/>
    <w:rsid w:val="00C71DC9"/>
    <w:rsid w:val="00CA4BB1"/>
    <w:rsid w:val="00E74A52"/>
    <w:rsid w:val="00FC25E2"/>
    <w:rsid w:val="04316675"/>
    <w:rsid w:val="0BA7337B"/>
    <w:rsid w:val="1BB01529"/>
    <w:rsid w:val="42274CFE"/>
    <w:rsid w:val="67A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376</Characters>
  <Lines>3</Lines>
  <Paragraphs>1</Paragraphs>
  <TotalTime>15</TotalTime>
  <ScaleCrop>false</ScaleCrop>
  <LinksUpToDate>false</LinksUpToDate>
  <CharactersWithSpaces>380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2022-08-05T09:15:00Z</dcterms:created>
  <dc:creator>陈 重耀</dc:creator>
  <cp:lastModifiedBy>Administrator</cp:lastModifiedBy>
  <dcterms:modified xsi:type="dcterms:W3CDTF">2022-08-08T01:58:36Z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7C454EDA92B94579B02B843309067C9A</vt:lpwstr>
  </property>
</Properties>
</file>