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F8" w:rsidRDefault="004F3173">
      <w:pPr>
        <w:spacing w:line="594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重庆市开州区生态环境局</w:t>
      </w:r>
    </w:p>
    <w:p w:rsidR="00843DF8" w:rsidRDefault="004F3173">
      <w:pPr>
        <w:spacing w:line="594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环评审批决定公告表</w:t>
      </w:r>
    </w:p>
    <w:p w:rsidR="00843DF8" w:rsidRDefault="00843DF8">
      <w:pPr>
        <w:spacing w:line="594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</w:p>
    <w:p w:rsidR="00843DF8" w:rsidRDefault="004F3173">
      <w:pPr>
        <w:spacing w:line="594" w:lineRule="exact"/>
        <w:ind w:firstLineChars="200" w:firstLine="640"/>
        <w:textAlignment w:val="baseline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重庆市开州区生态环境局已经审批以下建设项目环评文件，现公告有关办理结果，接受社会监督，公告期为</w:t>
      </w:r>
      <w:r>
        <w:rPr>
          <w:rFonts w:eastAsia="方正仿宋_GBK"/>
          <w:szCs w:val="32"/>
        </w:rPr>
        <w:t>20</w:t>
      </w:r>
      <w:r>
        <w:rPr>
          <w:rFonts w:eastAsia="方正仿宋_GBK" w:hint="eastAsia"/>
          <w:szCs w:val="32"/>
        </w:rPr>
        <w:t>2</w:t>
      </w:r>
      <w:r>
        <w:rPr>
          <w:rFonts w:eastAsia="方正仿宋_GBK" w:hint="eastAsia"/>
          <w:szCs w:val="32"/>
        </w:rPr>
        <w:t>2</w:t>
      </w:r>
      <w:r>
        <w:rPr>
          <w:rFonts w:eastAsia="方正仿宋_GBK" w:hint="eastAsia"/>
          <w:szCs w:val="32"/>
        </w:rPr>
        <w:t>年</w:t>
      </w:r>
      <w:r w:rsidR="00F75C2C">
        <w:rPr>
          <w:rFonts w:eastAsia="方正仿宋_GBK" w:hint="eastAsia"/>
          <w:szCs w:val="32"/>
        </w:rPr>
        <w:t>12</w:t>
      </w:r>
      <w:r>
        <w:rPr>
          <w:rFonts w:eastAsia="方正仿宋_GBK" w:hint="eastAsia"/>
          <w:szCs w:val="32"/>
        </w:rPr>
        <w:t>月</w:t>
      </w:r>
      <w:r w:rsidR="00F75C2C">
        <w:rPr>
          <w:rFonts w:eastAsia="方正仿宋_GBK" w:hint="eastAsia"/>
          <w:szCs w:val="32"/>
        </w:rPr>
        <w:t>26</w:t>
      </w:r>
      <w:r>
        <w:rPr>
          <w:rFonts w:eastAsia="方正仿宋_GBK" w:hint="eastAsia"/>
          <w:szCs w:val="32"/>
        </w:rPr>
        <w:t>日—</w:t>
      </w:r>
      <w:r>
        <w:rPr>
          <w:rFonts w:eastAsia="方正仿宋_GBK"/>
          <w:szCs w:val="32"/>
        </w:rPr>
        <w:t>20</w:t>
      </w:r>
      <w:r>
        <w:rPr>
          <w:rFonts w:eastAsia="方正仿宋_GBK" w:hint="eastAsia"/>
          <w:szCs w:val="32"/>
        </w:rPr>
        <w:t>2</w:t>
      </w:r>
      <w:r w:rsidR="00F75C2C">
        <w:rPr>
          <w:rFonts w:eastAsia="方正仿宋_GBK" w:hint="eastAsia"/>
          <w:szCs w:val="32"/>
        </w:rPr>
        <w:t>3</w:t>
      </w:r>
      <w:r>
        <w:rPr>
          <w:rFonts w:eastAsia="方正仿宋_GBK" w:hint="eastAsia"/>
          <w:szCs w:val="32"/>
        </w:rPr>
        <w:t>年</w:t>
      </w:r>
      <w:r w:rsidR="00F75C2C">
        <w:rPr>
          <w:rFonts w:eastAsia="方正仿宋_GBK" w:hint="eastAsia"/>
          <w:szCs w:val="32"/>
        </w:rPr>
        <w:t>1</w:t>
      </w:r>
      <w:r>
        <w:rPr>
          <w:rFonts w:eastAsia="方正仿宋_GBK" w:hint="eastAsia"/>
          <w:szCs w:val="32"/>
        </w:rPr>
        <w:t>月</w:t>
      </w:r>
      <w:bookmarkStart w:id="0" w:name="_GoBack"/>
      <w:bookmarkEnd w:id="0"/>
      <w:r w:rsidR="00F75C2C">
        <w:rPr>
          <w:rFonts w:eastAsia="方正仿宋_GBK" w:hint="eastAsia"/>
          <w:szCs w:val="32"/>
        </w:rPr>
        <w:t>1</w:t>
      </w:r>
      <w:r w:rsidR="00F75C2C">
        <w:rPr>
          <w:rFonts w:eastAsia="方正仿宋_GBK" w:hint="eastAsia"/>
          <w:szCs w:val="32"/>
        </w:rPr>
        <w:t>日</w:t>
      </w:r>
      <w:r>
        <w:rPr>
          <w:rFonts w:eastAsia="方正仿宋_GBK" w:hint="eastAsia"/>
          <w:szCs w:val="32"/>
        </w:rPr>
        <w:t>（</w:t>
      </w:r>
      <w:r>
        <w:rPr>
          <w:rFonts w:eastAsia="方正仿宋_GBK"/>
          <w:szCs w:val="32"/>
        </w:rPr>
        <w:t>7</w:t>
      </w:r>
      <w:r>
        <w:rPr>
          <w:rFonts w:eastAsia="方正仿宋_GBK" w:hint="eastAsia"/>
          <w:szCs w:val="32"/>
        </w:rPr>
        <w:t>日）。反馈意见受理方式为电子邮箱：</w:t>
      </w:r>
      <w:r>
        <w:rPr>
          <w:rFonts w:eastAsia="方正仿宋_GBK"/>
          <w:szCs w:val="32"/>
        </w:rPr>
        <w:t>cqkzepa@163.com</w:t>
      </w:r>
      <w:r>
        <w:rPr>
          <w:rFonts w:eastAsia="方正仿宋_GBK" w:hint="eastAsia"/>
          <w:szCs w:val="32"/>
        </w:rPr>
        <w:t>，电话：</w:t>
      </w:r>
      <w:r>
        <w:rPr>
          <w:rFonts w:eastAsia="方正仿宋_GBK"/>
          <w:szCs w:val="32"/>
        </w:rPr>
        <w:t>85936073</w:t>
      </w:r>
      <w:r>
        <w:rPr>
          <w:rFonts w:eastAsia="方正仿宋_GBK" w:hint="eastAsia"/>
          <w:szCs w:val="32"/>
        </w:rPr>
        <w:t>，传真：</w:t>
      </w:r>
      <w:r>
        <w:rPr>
          <w:rFonts w:eastAsia="方正仿宋_GBK"/>
          <w:szCs w:val="32"/>
        </w:rPr>
        <w:t>52218800</w:t>
      </w:r>
      <w:r>
        <w:rPr>
          <w:rFonts w:eastAsia="方正仿宋_GBK" w:hint="eastAsia"/>
          <w:szCs w:val="32"/>
        </w:rPr>
        <w:t>。通讯地址：重庆市开州区文峰街道南山东路</w:t>
      </w:r>
      <w:r>
        <w:rPr>
          <w:rFonts w:eastAsia="方正仿宋_GBK" w:hint="eastAsia"/>
          <w:szCs w:val="32"/>
        </w:rPr>
        <w:t>1</w:t>
      </w:r>
      <w:r>
        <w:rPr>
          <w:rFonts w:eastAsia="方正仿宋_GBK" w:hint="eastAsia"/>
          <w:szCs w:val="32"/>
        </w:rPr>
        <w:t>号，邮编：</w:t>
      </w:r>
      <w:r>
        <w:rPr>
          <w:rFonts w:eastAsia="方正仿宋_GBK"/>
          <w:szCs w:val="32"/>
        </w:rPr>
        <w:t>40</w:t>
      </w:r>
      <w:r>
        <w:rPr>
          <w:rFonts w:eastAsia="方正仿宋_GBK" w:hint="eastAsia"/>
          <w:szCs w:val="32"/>
        </w:rPr>
        <w:t>5400</w:t>
      </w:r>
      <w:r>
        <w:rPr>
          <w:rFonts w:eastAsia="方正仿宋_GBK" w:hint="eastAsia"/>
          <w:szCs w:val="32"/>
        </w:rPr>
        <w:t>。申请人和利害关系人可在公告期限届满之日起</w:t>
      </w:r>
      <w:r>
        <w:rPr>
          <w:rFonts w:eastAsia="方正仿宋_GBK"/>
          <w:szCs w:val="32"/>
        </w:rPr>
        <w:t>60</w:t>
      </w:r>
      <w:r>
        <w:rPr>
          <w:rFonts w:eastAsia="方正仿宋_GBK" w:hint="eastAsia"/>
          <w:szCs w:val="32"/>
        </w:rPr>
        <w:t>日内提出行政复议申请，或在</w:t>
      </w:r>
      <w:r>
        <w:rPr>
          <w:rFonts w:eastAsia="方正仿宋_GBK"/>
          <w:szCs w:val="32"/>
        </w:rPr>
        <w:t>6</w:t>
      </w:r>
      <w:r>
        <w:rPr>
          <w:rFonts w:eastAsia="方正仿宋_GBK" w:hint="eastAsia"/>
          <w:szCs w:val="32"/>
        </w:rPr>
        <w:t>个月内提起行政诉讼。</w:t>
      </w:r>
    </w:p>
    <w:p w:rsidR="00843DF8" w:rsidRDefault="00843DF8">
      <w:pPr>
        <w:spacing w:line="594" w:lineRule="exact"/>
        <w:ind w:firstLineChars="200" w:firstLine="640"/>
        <w:textAlignment w:val="baseline"/>
        <w:rPr>
          <w:rFonts w:eastAsia="方正仿宋_GBK"/>
          <w:szCs w:val="32"/>
        </w:rPr>
      </w:pPr>
    </w:p>
    <w:tbl>
      <w:tblPr>
        <w:tblStyle w:val="a5"/>
        <w:tblW w:w="8774" w:type="dxa"/>
        <w:tblInd w:w="-252" w:type="dxa"/>
        <w:tblLayout w:type="fixed"/>
        <w:tblLook w:val="04A0"/>
      </w:tblPr>
      <w:tblGrid>
        <w:gridCol w:w="1043"/>
        <w:gridCol w:w="1546"/>
        <w:gridCol w:w="1378"/>
        <w:gridCol w:w="1707"/>
        <w:gridCol w:w="1360"/>
        <w:gridCol w:w="1740"/>
      </w:tblGrid>
      <w:tr w:rsidR="00843DF8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8" w:rsidRDefault="004F3173">
            <w:pPr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8" w:rsidRDefault="004F3173">
            <w:pPr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>建设</w:t>
            </w:r>
          </w:p>
          <w:p w:rsidR="00843DF8" w:rsidRDefault="004F3173">
            <w:pPr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8" w:rsidRDefault="004F3173">
            <w:pPr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>项目</w:t>
            </w:r>
          </w:p>
          <w:p w:rsidR="00843DF8" w:rsidRDefault="004F3173">
            <w:pPr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8" w:rsidRDefault="004F3173">
            <w:pPr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>审批</w:t>
            </w:r>
          </w:p>
          <w:p w:rsidR="00843DF8" w:rsidRDefault="004F3173">
            <w:pPr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>文号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8" w:rsidRDefault="004F3173">
            <w:pPr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>发文</w:t>
            </w:r>
          </w:p>
          <w:p w:rsidR="00843DF8" w:rsidRDefault="004F3173">
            <w:pPr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8" w:rsidRDefault="004F3173">
            <w:pPr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>审批</w:t>
            </w:r>
          </w:p>
          <w:p w:rsidR="00843DF8" w:rsidRDefault="004F3173">
            <w:pPr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>决定</w:t>
            </w:r>
          </w:p>
        </w:tc>
      </w:tr>
      <w:tr w:rsidR="00843DF8">
        <w:trPr>
          <w:trHeight w:val="21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8" w:rsidRDefault="004F3173">
            <w:pPr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8" w:rsidRDefault="00F75C2C"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方正仿宋_GBK"/>
                <w:bCs/>
                <w:szCs w:val="32"/>
              </w:rPr>
              <w:t>重庆宏畅交通建设发展有限公司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8" w:rsidRDefault="00F75C2C"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方正仿宋_GBK"/>
                <w:bCs/>
                <w:szCs w:val="32"/>
              </w:rPr>
              <w:t>G211</w:t>
            </w:r>
            <w:r>
              <w:rPr>
                <w:rFonts w:eastAsia="方正仿宋_GBK"/>
                <w:bCs/>
                <w:szCs w:val="32"/>
              </w:rPr>
              <w:t>城口界至郭家段路面改造工程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8" w:rsidRDefault="004F3173"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渝（开）环准〔</w:t>
            </w:r>
            <w:r>
              <w:rPr>
                <w:rFonts w:eastAsia="仿宋" w:hint="eastAsia"/>
              </w:rPr>
              <w:t>202</w:t>
            </w:r>
            <w:r>
              <w:rPr>
                <w:rFonts w:eastAsia="仿宋" w:hint="eastAsia"/>
              </w:rPr>
              <w:t>2</w:t>
            </w:r>
            <w:r>
              <w:rPr>
                <w:rFonts w:eastAsia="仿宋" w:hint="eastAsia"/>
              </w:rPr>
              <w:t>〕</w:t>
            </w:r>
            <w:r w:rsidR="00F75C2C">
              <w:rPr>
                <w:rFonts w:eastAsia="仿宋" w:hint="eastAsia"/>
              </w:rPr>
              <w:t>38</w:t>
            </w:r>
            <w:r>
              <w:rPr>
                <w:rFonts w:eastAsia="仿宋" w:hint="eastAsia"/>
              </w:rPr>
              <w:t>号</w:t>
            </w:r>
          </w:p>
          <w:p w:rsidR="00843DF8" w:rsidRDefault="00843DF8">
            <w:pPr>
              <w:snapToGrid w:val="0"/>
              <w:jc w:val="center"/>
              <w:rPr>
                <w:rFonts w:eastAsia="仿宋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8" w:rsidRDefault="004F3173"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202</w:t>
            </w:r>
            <w:r>
              <w:rPr>
                <w:rFonts w:eastAsia="仿宋" w:hint="eastAsia"/>
              </w:rPr>
              <w:t>2</w:t>
            </w:r>
            <w:r>
              <w:rPr>
                <w:rFonts w:eastAsia="仿宋" w:hint="eastAsia"/>
              </w:rPr>
              <w:t>年</w:t>
            </w:r>
            <w:r w:rsidR="00F75C2C">
              <w:rPr>
                <w:rFonts w:eastAsia="仿宋" w:hint="eastAsia"/>
              </w:rPr>
              <w:t>12</w:t>
            </w:r>
            <w:r>
              <w:rPr>
                <w:rFonts w:eastAsia="仿宋" w:hint="eastAsia"/>
              </w:rPr>
              <w:t>月</w:t>
            </w:r>
            <w:r w:rsidR="00F75C2C">
              <w:rPr>
                <w:rFonts w:eastAsia="仿宋" w:hint="eastAsia"/>
              </w:rPr>
              <w:t>7</w:t>
            </w:r>
            <w:r>
              <w:rPr>
                <w:rFonts w:eastAsia="仿宋" w:hint="eastAsia"/>
              </w:rPr>
              <w:t>日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F8" w:rsidRDefault="004F3173">
            <w:pPr>
              <w:snapToGrid w:val="0"/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同意</w:t>
            </w:r>
          </w:p>
        </w:tc>
      </w:tr>
    </w:tbl>
    <w:p w:rsidR="00843DF8" w:rsidRDefault="00843DF8">
      <w:pPr>
        <w:snapToGrid w:val="0"/>
        <w:jc w:val="center"/>
        <w:rPr>
          <w:rFonts w:ascii="方正黑体_GBK" w:eastAsia="方正黑体_GBK"/>
          <w:kern w:val="0"/>
          <w:sz w:val="28"/>
          <w:szCs w:val="28"/>
        </w:rPr>
      </w:pPr>
    </w:p>
    <w:sectPr w:rsidR="00843DF8" w:rsidSect="00843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173" w:rsidRDefault="004F3173" w:rsidP="00F75C2C">
      <w:r>
        <w:separator/>
      </w:r>
    </w:p>
  </w:endnote>
  <w:endnote w:type="continuationSeparator" w:id="1">
    <w:p w:rsidR="004F3173" w:rsidRDefault="004F3173" w:rsidP="00F75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173" w:rsidRDefault="004F3173" w:rsidP="00F75C2C">
      <w:r>
        <w:separator/>
      </w:r>
    </w:p>
  </w:footnote>
  <w:footnote w:type="continuationSeparator" w:id="1">
    <w:p w:rsidR="004F3173" w:rsidRDefault="004F3173" w:rsidP="00F75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C28D2"/>
    <w:rsid w:val="001A7665"/>
    <w:rsid w:val="001B25CE"/>
    <w:rsid w:val="001F5CB6"/>
    <w:rsid w:val="003B6945"/>
    <w:rsid w:val="003C28D2"/>
    <w:rsid w:val="004E6A92"/>
    <w:rsid w:val="004F3173"/>
    <w:rsid w:val="00663B14"/>
    <w:rsid w:val="0068587C"/>
    <w:rsid w:val="007C70B5"/>
    <w:rsid w:val="00826C33"/>
    <w:rsid w:val="00843DF8"/>
    <w:rsid w:val="009B2242"/>
    <w:rsid w:val="00A44E17"/>
    <w:rsid w:val="00B57DB5"/>
    <w:rsid w:val="00B92215"/>
    <w:rsid w:val="00C36C4F"/>
    <w:rsid w:val="00C92210"/>
    <w:rsid w:val="00D13384"/>
    <w:rsid w:val="00D150B6"/>
    <w:rsid w:val="00D163C2"/>
    <w:rsid w:val="00F1793C"/>
    <w:rsid w:val="00F6242F"/>
    <w:rsid w:val="00F75C2C"/>
    <w:rsid w:val="0AE52555"/>
    <w:rsid w:val="1B1C7E5E"/>
    <w:rsid w:val="1CB076A2"/>
    <w:rsid w:val="20415ADE"/>
    <w:rsid w:val="20437F4B"/>
    <w:rsid w:val="498F5542"/>
    <w:rsid w:val="69CB0EAF"/>
    <w:rsid w:val="6A5B71EF"/>
    <w:rsid w:val="7E22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F8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43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43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43D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43DF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43DF8"/>
    <w:rPr>
      <w:sz w:val="18"/>
      <w:szCs w:val="18"/>
    </w:rPr>
  </w:style>
  <w:style w:type="paragraph" w:customStyle="1" w:styleId="CharChar1Char">
    <w:name w:val="Char Char1 Char"/>
    <w:basedOn w:val="a"/>
    <w:qFormat/>
    <w:rsid w:val="00843DF8"/>
    <w:rPr>
      <w:rFonts w:eastAsia="宋体"/>
      <w:sz w:val="21"/>
      <w:szCs w:val="21"/>
    </w:rPr>
  </w:style>
  <w:style w:type="paragraph" w:customStyle="1" w:styleId="Style2">
    <w:name w:val="_Style 2"/>
    <w:basedOn w:val="a"/>
    <w:qFormat/>
    <w:rsid w:val="00843DF8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陈晓丹</cp:lastModifiedBy>
  <cp:revision>10</cp:revision>
  <dcterms:created xsi:type="dcterms:W3CDTF">2020-10-09T01:29:00Z</dcterms:created>
  <dcterms:modified xsi:type="dcterms:W3CDTF">2022-12-26T02:09:00Z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7005692B33DA4E6E84819D83EEB781BC</vt:lpwstr>
  </property>
</Properties>
</file>